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Ind w:w="-17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9464"/>
      </w:tblGrid>
      <w:tr w:rsidR="001B51C0" w:rsidRPr="001B51C0" w:rsidTr="000E0A98">
        <w:trPr>
          <w:trHeight w:val="13926"/>
        </w:trPr>
        <w:tc>
          <w:tcPr>
            <w:tcW w:w="9464" w:type="dxa"/>
            <w:shd w:val="clear" w:color="auto" w:fill="auto"/>
          </w:tcPr>
          <w:p w:rsidR="00F35181" w:rsidRPr="00262757" w:rsidRDefault="00F35181" w:rsidP="00F35181">
            <w:pPr>
              <w:spacing w:after="120" w:line="288" w:lineRule="auto"/>
              <w:ind w:firstLine="0"/>
              <w:jc w:val="center"/>
              <w:rPr>
                <w:rFonts w:eastAsia="Times New Roman"/>
                <w:b/>
                <w:szCs w:val="28"/>
              </w:rPr>
            </w:pPr>
            <w:bookmarkStart w:id="0" w:name="_Hlk213000119"/>
            <w:r>
              <w:rPr>
                <w:rFonts w:eastAsia="Times New Roman"/>
                <w:b/>
                <w:szCs w:val="28"/>
              </w:rPr>
              <w:t>(CHỦ QUẢN HỆ THỐNG THÔNG TIN)</w:t>
            </w:r>
          </w:p>
          <w:p w:rsidR="00F35181" w:rsidRPr="00262757" w:rsidRDefault="00F35181" w:rsidP="00F35181">
            <w:pPr>
              <w:spacing w:after="120" w:line="288" w:lineRule="auto"/>
              <w:ind w:firstLine="0"/>
              <w:jc w:val="center"/>
              <w:rPr>
                <w:rFonts w:eastAsia="Times New Roman"/>
                <w:b/>
                <w:szCs w:val="28"/>
              </w:rPr>
            </w:pPr>
            <w:r>
              <w:rPr>
                <w:rFonts w:eastAsia="Times New Roman"/>
                <w:b/>
                <w:szCs w:val="28"/>
              </w:rPr>
              <w:t>(ĐƠN VỊ VẬN HÀNH)</w:t>
            </w:r>
          </w:p>
          <w:p w:rsidR="001B51C0" w:rsidRPr="001B51C0" w:rsidRDefault="001B51C0" w:rsidP="001B51C0">
            <w:pPr>
              <w:spacing w:after="120" w:line="420" w:lineRule="exact"/>
              <w:ind w:firstLine="426"/>
              <w:jc w:val="center"/>
              <w:rPr>
                <w:rFonts w:eastAsia="Times New Roman" w:cs="Times New Roman"/>
                <w:b/>
                <w:szCs w:val="28"/>
              </w:rPr>
            </w:pPr>
          </w:p>
          <w:p w:rsidR="001B51C0" w:rsidRPr="001B51C0" w:rsidRDefault="001B51C0" w:rsidP="001B51C0">
            <w:pPr>
              <w:spacing w:after="120" w:line="420" w:lineRule="exact"/>
              <w:ind w:firstLine="426"/>
              <w:jc w:val="both"/>
              <w:rPr>
                <w:rFonts w:eastAsia="Times New Roman" w:cs="Times New Roman"/>
                <w:szCs w:val="24"/>
              </w:rPr>
            </w:pPr>
          </w:p>
          <w:p w:rsidR="001B51C0" w:rsidRPr="001B51C0" w:rsidRDefault="001B51C0" w:rsidP="001B51C0">
            <w:pPr>
              <w:spacing w:after="120" w:line="420" w:lineRule="exact"/>
              <w:ind w:firstLine="426"/>
              <w:jc w:val="both"/>
              <w:rPr>
                <w:rFonts w:eastAsia="Times New Roman" w:cs="Times New Roman"/>
                <w:szCs w:val="24"/>
              </w:rPr>
            </w:pPr>
          </w:p>
          <w:p w:rsidR="001B51C0" w:rsidRPr="001B51C0" w:rsidRDefault="001B51C0" w:rsidP="001B51C0">
            <w:pPr>
              <w:spacing w:after="120" w:line="420" w:lineRule="exact"/>
              <w:ind w:firstLine="426"/>
              <w:jc w:val="both"/>
              <w:rPr>
                <w:rFonts w:eastAsia="Times New Roman" w:cs="Times New Roman"/>
                <w:szCs w:val="24"/>
              </w:rPr>
            </w:pPr>
          </w:p>
          <w:p w:rsidR="001B51C0" w:rsidRPr="001B51C0" w:rsidRDefault="001B51C0" w:rsidP="001B51C0">
            <w:pPr>
              <w:spacing w:after="120" w:line="420" w:lineRule="exact"/>
              <w:ind w:firstLine="426"/>
              <w:jc w:val="both"/>
              <w:rPr>
                <w:rFonts w:eastAsia="Times New Roman" w:cs="Times New Roman"/>
                <w:szCs w:val="24"/>
              </w:rPr>
            </w:pPr>
          </w:p>
          <w:p w:rsidR="001B51C0" w:rsidRPr="001B51C0" w:rsidRDefault="001B51C0" w:rsidP="001B51C0">
            <w:pPr>
              <w:spacing w:after="120" w:line="420" w:lineRule="exact"/>
              <w:ind w:firstLine="426"/>
              <w:jc w:val="both"/>
              <w:rPr>
                <w:rFonts w:eastAsia="Times New Roman" w:cs="Times New Roman"/>
                <w:szCs w:val="24"/>
              </w:rPr>
            </w:pPr>
          </w:p>
          <w:p w:rsidR="001B51C0" w:rsidRPr="001B51C0" w:rsidRDefault="001B51C0" w:rsidP="001B51C0">
            <w:pPr>
              <w:spacing w:after="120" w:line="420" w:lineRule="exact"/>
              <w:ind w:firstLine="426"/>
              <w:jc w:val="both"/>
              <w:rPr>
                <w:rFonts w:eastAsia="Times New Roman" w:cs="Times New Roman"/>
                <w:szCs w:val="24"/>
              </w:rPr>
            </w:pPr>
          </w:p>
          <w:p w:rsidR="001B51C0" w:rsidRPr="001B51C0" w:rsidRDefault="001B51C0" w:rsidP="001B51C0">
            <w:pPr>
              <w:spacing w:after="120" w:line="420" w:lineRule="exact"/>
              <w:ind w:firstLine="426"/>
              <w:jc w:val="both"/>
              <w:rPr>
                <w:rFonts w:eastAsia="Times New Roman" w:cs="Times New Roman"/>
                <w:szCs w:val="24"/>
              </w:rPr>
            </w:pPr>
          </w:p>
          <w:p w:rsidR="001B51C0" w:rsidRPr="004F293E" w:rsidRDefault="001B51C0" w:rsidP="00466060">
            <w:pPr>
              <w:spacing w:after="120" w:line="420" w:lineRule="exact"/>
              <w:ind w:firstLine="0"/>
              <w:jc w:val="center"/>
              <w:rPr>
                <w:rFonts w:eastAsia="Times New Roman" w:cs="Times New Roman"/>
                <w:b/>
                <w:sz w:val="40"/>
                <w:szCs w:val="36"/>
              </w:rPr>
            </w:pPr>
            <w:r w:rsidRPr="004F293E">
              <w:rPr>
                <w:rFonts w:eastAsia="Times New Roman" w:cs="Times New Roman"/>
                <w:b/>
                <w:sz w:val="40"/>
                <w:szCs w:val="36"/>
              </w:rPr>
              <w:t>HỒ SƠ MẪU</w:t>
            </w:r>
          </w:p>
          <w:p w:rsidR="001B51C0" w:rsidRPr="001B51C0" w:rsidRDefault="001B51C0" w:rsidP="00290C35">
            <w:pPr>
              <w:spacing w:after="120" w:line="420" w:lineRule="exact"/>
              <w:ind w:firstLine="0"/>
              <w:jc w:val="center"/>
              <w:rPr>
                <w:rFonts w:eastAsia="Times New Roman" w:cs="Times New Roman"/>
                <w:b/>
                <w:sz w:val="40"/>
                <w:szCs w:val="36"/>
              </w:rPr>
            </w:pPr>
            <w:r w:rsidRPr="001B51C0">
              <w:rPr>
                <w:rFonts w:eastAsia="Times New Roman" w:cs="Times New Roman"/>
                <w:b/>
                <w:sz w:val="40"/>
                <w:szCs w:val="36"/>
              </w:rPr>
              <w:t xml:space="preserve">HỒ SƠ ĐỀ XUẤT CẤP ĐỘ </w:t>
            </w:r>
            <w:r w:rsidR="00290C35">
              <w:rPr>
                <w:rFonts w:eastAsia="Times New Roman" w:cs="Times New Roman"/>
                <w:b/>
                <w:sz w:val="40"/>
                <w:szCs w:val="36"/>
              </w:rPr>
              <w:t>3</w:t>
            </w:r>
            <w:r w:rsidRPr="001B51C0">
              <w:rPr>
                <w:rFonts w:eastAsia="Times New Roman" w:cs="Times New Roman"/>
                <w:b/>
                <w:sz w:val="44"/>
                <w:szCs w:val="36"/>
              </w:rPr>
              <w:br/>
            </w:r>
            <w:r w:rsidR="00F35181">
              <w:rPr>
                <w:rFonts w:eastAsia="Times New Roman" w:cs="Times New Roman"/>
                <w:b/>
                <w:sz w:val="40"/>
                <w:szCs w:val="36"/>
              </w:rPr>
              <w:t>(TÊN HỆ THỐNG THÔNG TIN)</w:t>
            </w:r>
          </w:p>
          <w:p w:rsidR="001B51C0" w:rsidRPr="001B51C0" w:rsidRDefault="001B51C0" w:rsidP="001B51C0">
            <w:pPr>
              <w:spacing w:after="120" w:line="420" w:lineRule="exact"/>
              <w:ind w:firstLine="426"/>
              <w:jc w:val="center"/>
              <w:rPr>
                <w:rFonts w:eastAsia="Times New Roman" w:cs="Times New Roman"/>
                <w:b/>
                <w:sz w:val="32"/>
                <w:szCs w:val="32"/>
              </w:rPr>
            </w:pPr>
          </w:p>
          <w:p w:rsidR="001B51C0" w:rsidRPr="001B51C0" w:rsidRDefault="001B51C0" w:rsidP="001B51C0">
            <w:pPr>
              <w:spacing w:after="120" w:line="420" w:lineRule="exact"/>
              <w:ind w:firstLine="426"/>
              <w:jc w:val="center"/>
              <w:rPr>
                <w:rFonts w:eastAsia="Times New Roman" w:cs="Times New Roman"/>
                <w:i/>
                <w:sz w:val="26"/>
                <w:szCs w:val="28"/>
              </w:rPr>
            </w:pPr>
          </w:p>
          <w:p w:rsidR="001B51C0" w:rsidRPr="001B51C0" w:rsidRDefault="001B51C0" w:rsidP="001B51C0">
            <w:pPr>
              <w:spacing w:after="120" w:line="420" w:lineRule="exact"/>
              <w:ind w:firstLine="426"/>
              <w:jc w:val="both"/>
              <w:rPr>
                <w:rFonts w:eastAsia="Times New Roman" w:cs="Times New Roman"/>
                <w:szCs w:val="28"/>
              </w:rPr>
            </w:pPr>
          </w:p>
          <w:p w:rsidR="001B51C0" w:rsidRPr="001B51C0" w:rsidRDefault="001B51C0" w:rsidP="001B51C0">
            <w:pPr>
              <w:spacing w:after="120" w:line="420" w:lineRule="exact"/>
              <w:ind w:firstLine="426"/>
              <w:jc w:val="both"/>
              <w:rPr>
                <w:rFonts w:eastAsia="Times New Roman" w:cs="Times New Roman"/>
                <w:szCs w:val="28"/>
              </w:rPr>
            </w:pPr>
          </w:p>
          <w:p w:rsidR="001B51C0" w:rsidRPr="001B51C0" w:rsidRDefault="001B51C0" w:rsidP="001B51C0">
            <w:pPr>
              <w:spacing w:after="120" w:line="420" w:lineRule="exact"/>
              <w:ind w:firstLine="426"/>
              <w:jc w:val="both"/>
              <w:rPr>
                <w:rFonts w:eastAsia="Times New Roman" w:cs="Times New Roman"/>
                <w:szCs w:val="28"/>
              </w:rPr>
            </w:pPr>
          </w:p>
          <w:p w:rsidR="001B51C0" w:rsidRPr="001B51C0" w:rsidRDefault="001B51C0" w:rsidP="001B51C0">
            <w:pPr>
              <w:spacing w:after="120" w:line="420" w:lineRule="exact"/>
              <w:ind w:firstLine="426"/>
              <w:jc w:val="both"/>
              <w:rPr>
                <w:rFonts w:eastAsia="Times New Roman" w:cs="Times New Roman"/>
                <w:szCs w:val="28"/>
              </w:rPr>
            </w:pPr>
          </w:p>
          <w:p w:rsidR="001B51C0" w:rsidRPr="001B51C0" w:rsidRDefault="001B51C0" w:rsidP="001B51C0">
            <w:pPr>
              <w:spacing w:after="120" w:line="420" w:lineRule="exact"/>
              <w:ind w:firstLine="426"/>
              <w:jc w:val="both"/>
              <w:rPr>
                <w:rFonts w:eastAsia="Times New Roman" w:cs="Times New Roman"/>
                <w:szCs w:val="28"/>
              </w:rPr>
            </w:pPr>
          </w:p>
          <w:p w:rsidR="001B51C0" w:rsidRPr="001B51C0" w:rsidRDefault="001B51C0" w:rsidP="001B51C0">
            <w:pPr>
              <w:spacing w:after="120" w:line="420" w:lineRule="exact"/>
              <w:ind w:firstLine="426"/>
              <w:jc w:val="both"/>
              <w:rPr>
                <w:rFonts w:eastAsia="Times New Roman" w:cs="Times New Roman"/>
                <w:szCs w:val="28"/>
              </w:rPr>
            </w:pPr>
          </w:p>
          <w:p w:rsidR="001B51C0" w:rsidRDefault="001B51C0" w:rsidP="001B51C0">
            <w:pPr>
              <w:spacing w:after="120" w:line="420" w:lineRule="exact"/>
              <w:ind w:firstLine="426"/>
              <w:jc w:val="both"/>
              <w:rPr>
                <w:rFonts w:eastAsia="Times New Roman" w:cs="Times New Roman"/>
                <w:szCs w:val="28"/>
              </w:rPr>
            </w:pPr>
          </w:p>
          <w:p w:rsidR="000E0A98" w:rsidRDefault="000E0A98" w:rsidP="001B51C0">
            <w:pPr>
              <w:spacing w:after="120" w:line="420" w:lineRule="exact"/>
              <w:ind w:firstLine="426"/>
              <w:jc w:val="both"/>
              <w:rPr>
                <w:rFonts w:eastAsia="Times New Roman" w:cs="Times New Roman"/>
                <w:szCs w:val="28"/>
              </w:rPr>
            </w:pPr>
          </w:p>
          <w:p w:rsidR="00F35181" w:rsidRDefault="00F35181" w:rsidP="001B51C0">
            <w:pPr>
              <w:spacing w:after="120" w:line="420" w:lineRule="exact"/>
              <w:ind w:firstLine="426"/>
              <w:jc w:val="both"/>
              <w:rPr>
                <w:rFonts w:eastAsia="Times New Roman" w:cs="Times New Roman"/>
                <w:szCs w:val="28"/>
              </w:rPr>
            </w:pPr>
          </w:p>
          <w:p w:rsidR="00F35181" w:rsidRPr="001B51C0" w:rsidRDefault="00F35181" w:rsidP="001B51C0">
            <w:pPr>
              <w:spacing w:after="120" w:line="420" w:lineRule="exact"/>
              <w:ind w:firstLine="426"/>
              <w:jc w:val="both"/>
              <w:rPr>
                <w:rFonts w:eastAsia="Times New Roman" w:cs="Times New Roman"/>
                <w:szCs w:val="28"/>
              </w:rPr>
            </w:pPr>
          </w:p>
          <w:p w:rsidR="001B51C0" w:rsidRPr="001B51C0" w:rsidRDefault="004D5F53" w:rsidP="001B51C0">
            <w:pPr>
              <w:spacing w:after="120" w:line="420" w:lineRule="exact"/>
              <w:ind w:firstLine="426"/>
              <w:jc w:val="center"/>
              <w:rPr>
                <w:rFonts w:eastAsia="Times New Roman" w:cs="Times New Roman"/>
                <w:b/>
                <w:szCs w:val="28"/>
              </w:rPr>
            </w:pPr>
            <w:r>
              <w:rPr>
                <w:rFonts w:eastAsia="Times New Roman" w:cs="Times New Roman"/>
                <w:b/>
                <w:szCs w:val="28"/>
              </w:rPr>
              <w:t>Tỉnh A</w:t>
            </w:r>
            <w:r w:rsidR="005C0DDE">
              <w:rPr>
                <w:rFonts w:eastAsia="Times New Roman" w:cs="Times New Roman"/>
                <w:b/>
                <w:szCs w:val="28"/>
              </w:rPr>
              <w:t xml:space="preserve"> – 20xx</w:t>
            </w:r>
          </w:p>
        </w:tc>
      </w:tr>
    </w:tbl>
    <w:p w:rsidR="001B51C0" w:rsidRPr="001B51C0" w:rsidRDefault="001B51C0" w:rsidP="00896FD2">
      <w:pPr>
        <w:ind w:firstLine="0"/>
        <w:jc w:val="center"/>
        <w:rPr>
          <w:rFonts w:eastAsia="Times New Roman" w:cs="Times New Roman"/>
          <w:b/>
          <w:bCs/>
          <w:kern w:val="28"/>
          <w:sz w:val="30"/>
          <w:szCs w:val="32"/>
        </w:rPr>
      </w:pPr>
      <w:r w:rsidRPr="001B51C0">
        <w:rPr>
          <w:rFonts w:eastAsia="Times New Roman" w:cs="Times New Roman"/>
          <w:b/>
          <w:bCs/>
          <w:kern w:val="28"/>
          <w:sz w:val="30"/>
          <w:szCs w:val="32"/>
        </w:rPr>
        <w:lastRenderedPageBreak/>
        <w:t>MỤC LỤC</w:t>
      </w:r>
    </w:p>
    <w:p w:rsidR="001E67E0" w:rsidRPr="001E67E0" w:rsidRDefault="0000308E" w:rsidP="001E67E0">
      <w:pPr>
        <w:pStyle w:val="TOC1"/>
        <w:ind w:left="0"/>
        <w:rPr>
          <w:rFonts w:asciiTheme="minorHAnsi" w:eastAsiaTheme="minorEastAsia" w:hAnsiTheme="minorHAnsi" w:cstheme="minorBidi"/>
          <w:b/>
          <w:noProof/>
          <w:sz w:val="22"/>
          <w:szCs w:val="22"/>
        </w:rPr>
      </w:pPr>
      <w:r>
        <w:fldChar w:fldCharType="begin"/>
      </w:r>
      <w:r>
        <w:instrText xml:space="preserve"> TOC \o "1-2" \h \z \u </w:instrText>
      </w:r>
      <w:r>
        <w:fldChar w:fldCharType="separate"/>
      </w:r>
      <w:hyperlink w:anchor="_Toc116481025" w:history="1">
        <w:r w:rsidR="001E67E0" w:rsidRPr="001E67E0">
          <w:rPr>
            <w:rStyle w:val="Hyperlink"/>
            <w:b/>
            <w:noProof/>
            <w:lang w:val="vi-VN"/>
          </w:rPr>
          <w:t>THUẬT NGỮ, TỪ VIẾT TẮT</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_Toc116481025 \h </w:instrText>
        </w:r>
        <w:r w:rsidR="001E67E0" w:rsidRPr="001E67E0">
          <w:rPr>
            <w:b/>
            <w:noProof/>
            <w:webHidden/>
          </w:rPr>
        </w:r>
        <w:r w:rsidR="001E67E0" w:rsidRPr="001E67E0">
          <w:rPr>
            <w:b/>
            <w:noProof/>
            <w:webHidden/>
          </w:rPr>
          <w:fldChar w:fldCharType="separate"/>
        </w:r>
        <w:r w:rsidR="00AE37BE">
          <w:rPr>
            <w:b/>
            <w:noProof/>
            <w:webHidden/>
          </w:rPr>
          <w:t>1</w:t>
        </w:r>
        <w:r w:rsidR="001E67E0" w:rsidRPr="001E67E0">
          <w:rPr>
            <w:b/>
            <w:noProof/>
            <w:webHidden/>
          </w:rPr>
          <w:fldChar w:fldCharType="end"/>
        </w:r>
      </w:hyperlink>
    </w:p>
    <w:p w:rsidR="001E67E0" w:rsidRPr="001E67E0" w:rsidRDefault="00761281" w:rsidP="001E67E0">
      <w:pPr>
        <w:pStyle w:val="TOC1"/>
        <w:ind w:left="0"/>
        <w:rPr>
          <w:rFonts w:asciiTheme="minorHAnsi" w:eastAsiaTheme="minorEastAsia" w:hAnsiTheme="minorHAnsi" w:cstheme="minorBidi"/>
          <w:b/>
          <w:noProof/>
          <w:sz w:val="22"/>
          <w:szCs w:val="22"/>
        </w:rPr>
      </w:pPr>
      <w:hyperlink w:anchor="_Toc116481026" w:history="1">
        <w:r w:rsidR="001E67E0" w:rsidRPr="001E67E0">
          <w:rPr>
            <w:rStyle w:val="Hyperlink"/>
            <w:b/>
            <w:bCs/>
            <w:noProof/>
            <w:kern w:val="28"/>
            <w:highlight w:val="white"/>
          </w:rPr>
          <w:t>DANH MỤC CÁC BẢNG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_Toc116481026 \h </w:instrText>
        </w:r>
        <w:r w:rsidR="001E67E0" w:rsidRPr="001E67E0">
          <w:rPr>
            <w:b/>
            <w:noProof/>
            <w:webHidden/>
          </w:rPr>
        </w:r>
        <w:r w:rsidR="001E67E0" w:rsidRPr="001E67E0">
          <w:rPr>
            <w:b/>
            <w:noProof/>
            <w:webHidden/>
          </w:rPr>
          <w:fldChar w:fldCharType="separate"/>
        </w:r>
        <w:r w:rsidR="00AE37BE">
          <w:rPr>
            <w:b/>
            <w:noProof/>
            <w:webHidden/>
          </w:rPr>
          <w:t>2</w:t>
        </w:r>
        <w:r w:rsidR="001E67E0" w:rsidRPr="001E67E0">
          <w:rPr>
            <w:b/>
            <w:noProof/>
            <w:webHidden/>
          </w:rPr>
          <w:fldChar w:fldCharType="end"/>
        </w:r>
      </w:hyperlink>
    </w:p>
    <w:p w:rsidR="001E67E0" w:rsidRPr="001E67E0" w:rsidRDefault="00761281" w:rsidP="001E67E0">
      <w:pPr>
        <w:pStyle w:val="TOC1"/>
        <w:ind w:left="0"/>
        <w:rPr>
          <w:rFonts w:asciiTheme="minorHAnsi" w:eastAsiaTheme="minorEastAsia" w:hAnsiTheme="minorHAnsi" w:cstheme="minorBidi"/>
          <w:b/>
          <w:noProof/>
          <w:sz w:val="22"/>
          <w:szCs w:val="22"/>
        </w:rPr>
      </w:pPr>
      <w:hyperlink w:anchor="_Toc116481027" w:history="1">
        <w:r w:rsidR="001E67E0" w:rsidRPr="001E67E0">
          <w:rPr>
            <w:rStyle w:val="Hyperlink"/>
            <w:b/>
            <w:bCs/>
            <w:noProof/>
            <w:kern w:val="28"/>
            <w:highlight w:val="white"/>
          </w:rPr>
          <w:t>DANH MỤC CÁC HÌNH VẼ, ĐỒ THỊ</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_Toc116481027 \h </w:instrText>
        </w:r>
        <w:r w:rsidR="001E67E0" w:rsidRPr="001E67E0">
          <w:rPr>
            <w:b/>
            <w:noProof/>
            <w:webHidden/>
          </w:rPr>
        </w:r>
        <w:r w:rsidR="001E67E0" w:rsidRPr="001E67E0">
          <w:rPr>
            <w:b/>
            <w:noProof/>
            <w:webHidden/>
          </w:rPr>
          <w:fldChar w:fldCharType="separate"/>
        </w:r>
        <w:r w:rsidR="00AE37BE">
          <w:rPr>
            <w:b/>
            <w:noProof/>
            <w:webHidden/>
          </w:rPr>
          <w:t>3</w:t>
        </w:r>
        <w:r w:rsidR="001E67E0" w:rsidRPr="001E67E0">
          <w:rPr>
            <w:b/>
            <w:noProof/>
            <w:webHidden/>
          </w:rPr>
          <w:fldChar w:fldCharType="end"/>
        </w:r>
      </w:hyperlink>
    </w:p>
    <w:p w:rsidR="001E67E0" w:rsidRPr="001E67E0" w:rsidRDefault="00761281" w:rsidP="001E67E0">
      <w:pPr>
        <w:pStyle w:val="TOC1"/>
        <w:ind w:left="0"/>
        <w:rPr>
          <w:rFonts w:asciiTheme="minorHAnsi" w:eastAsiaTheme="minorEastAsia" w:hAnsiTheme="minorHAnsi" w:cstheme="minorBidi"/>
          <w:b/>
          <w:noProof/>
          <w:sz w:val="22"/>
          <w:szCs w:val="22"/>
        </w:rPr>
      </w:pPr>
      <w:hyperlink w:anchor="_Toc116481028" w:history="1">
        <w:r w:rsidR="001E67E0" w:rsidRPr="001E67E0">
          <w:rPr>
            <w:rStyle w:val="Hyperlink"/>
            <w:b/>
            <w:bCs/>
            <w:noProof/>
            <w:kern w:val="28"/>
          </w:rPr>
          <w:t>PHẦN I. THÔNG TIN TỔNG QUAN VỀ HỆ THỐNG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_Toc116481028 \h </w:instrText>
        </w:r>
        <w:r w:rsidR="001E67E0" w:rsidRPr="001E67E0">
          <w:rPr>
            <w:b/>
            <w:noProof/>
            <w:webHidden/>
          </w:rPr>
        </w:r>
        <w:r w:rsidR="001E67E0" w:rsidRPr="001E67E0">
          <w:rPr>
            <w:b/>
            <w:noProof/>
            <w:webHidden/>
          </w:rPr>
          <w:fldChar w:fldCharType="separate"/>
        </w:r>
        <w:r w:rsidR="00AE37BE">
          <w:rPr>
            <w:b/>
            <w:noProof/>
            <w:webHidden/>
          </w:rPr>
          <w:t>4</w:t>
        </w:r>
        <w:r w:rsidR="001E67E0" w:rsidRPr="001E67E0">
          <w:rPr>
            <w:b/>
            <w:noProof/>
            <w:webHidden/>
          </w:rPr>
          <w:fldChar w:fldCharType="end"/>
        </w:r>
      </w:hyperlink>
    </w:p>
    <w:p w:rsidR="001E67E0" w:rsidRPr="001E67E0" w:rsidRDefault="00761281" w:rsidP="001E67E0">
      <w:pPr>
        <w:pStyle w:val="TOC1"/>
        <w:ind w:left="0"/>
        <w:rPr>
          <w:rFonts w:asciiTheme="minorHAnsi" w:eastAsiaTheme="minorEastAsia" w:hAnsiTheme="minorHAnsi" w:cstheme="minorBidi"/>
          <w:b/>
          <w:noProof/>
          <w:sz w:val="22"/>
          <w:szCs w:val="22"/>
        </w:rPr>
      </w:pPr>
      <w:hyperlink w:anchor="_Toc116481029" w:history="1">
        <w:r w:rsidR="001E67E0" w:rsidRPr="001E67E0">
          <w:rPr>
            <w:rStyle w:val="Hyperlink"/>
            <w:b/>
            <w:noProof/>
          </w:rPr>
          <w:t>1. Thông tin Chủ quản hệ thống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_Toc116481029 \h </w:instrText>
        </w:r>
        <w:r w:rsidR="001E67E0" w:rsidRPr="001E67E0">
          <w:rPr>
            <w:b/>
            <w:noProof/>
            <w:webHidden/>
          </w:rPr>
        </w:r>
        <w:r w:rsidR="001E67E0" w:rsidRPr="001E67E0">
          <w:rPr>
            <w:b/>
            <w:noProof/>
            <w:webHidden/>
          </w:rPr>
          <w:fldChar w:fldCharType="separate"/>
        </w:r>
        <w:r w:rsidR="00AE37BE">
          <w:rPr>
            <w:b/>
            <w:noProof/>
            <w:webHidden/>
          </w:rPr>
          <w:t>4</w:t>
        </w:r>
        <w:r w:rsidR="001E67E0" w:rsidRPr="001E67E0">
          <w:rPr>
            <w:b/>
            <w:noProof/>
            <w:webHidden/>
          </w:rPr>
          <w:fldChar w:fldCharType="end"/>
        </w:r>
      </w:hyperlink>
    </w:p>
    <w:p w:rsidR="001E67E0" w:rsidRPr="001E67E0" w:rsidRDefault="00761281" w:rsidP="001E67E0">
      <w:pPr>
        <w:pStyle w:val="TOC1"/>
        <w:ind w:left="0"/>
        <w:rPr>
          <w:rFonts w:asciiTheme="minorHAnsi" w:eastAsiaTheme="minorEastAsia" w:hAnsiTheme="minorHAnsi" w:cstheme="minorBidi"/>
          <w:b/>
          <w:noProof/>
          <w:sz w:val="22"/>
          <w:szCs w:val="22"/>
        </w:rPr>
      </w:pPr>
      <w:hyperlink w:anchor="_Toc116481030" w:history="1">
        <w:r w:rsidR="001E67E0" w:rsidRPr="001E67E0">
          <w:rPr>
            <w:rStyle w:val="Hyperlink"/>
            <w:b/>
            <w:noProof/>
          </w:rPr>
          <w:t>2. Thông tin Đơn vị vận hành</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_Toc116481030 \h </w:instrText>
        </w:r>
        <w:r w:rsidR="001E67E0" w:rsidRPr="001E67E0">
          <w:rPr>
            <w:b/>
            <w:noProof/>
            <w:webHidden/>
          </w:rPr>
        </w:r>
        <w:r w:rsidR="001E67E0" w:rsidRPr="001E67E0">
          <w:rPr>
            <w:b/>
            <w:noProof/>
            <w:webHidden/>
          </w:rPr>
          <w:fldChar w:fldCharType="separate"/>
        </w:r>
        <w:r w:rsidR="00AE37BE">
          <w:rPr>
            <w:b/>
            <w:noProof/>
            <w:webHidden/>
          </w:rPr>
          <w:t>4</w:t>
        </w:r>
        <w:r w:rsidR="001E67E0" w:rsidRPr="001E67E0">
          <w:rPr>
            <w:b/>
            <w:noProof/>
            <w:webHidden/>
          </w:rPr>
          <w:fldChar w:fldCharType="end"/>
        </w:r>
      </w:hyperlink>
    </w:p>
    <w:p w:rsidR="001E67E0" w:rsidRPr="001E67E0" w:rsidRDefault="00761281" w:rsidP="001E67E0">
      <w:pPr>
        <w:pStyle w:val="TOC1"/>
        <w:ind w:left="0"/>
        <w:rPr>
          <w:rFonts w:asciiTheme="minorHAnsi" w:eastAsiaTheme="minorEastAsia" w:hAnsiTheme="minorHAnsi" w:cstheme="minorBidi"/>
          <w:b/>
          <w:noProof/>
          <w:sz w:val="22"/>
          <w:szCs w:val="22"/>
        </w:rPr>
      </w:pPr>
      <w:hyperlink w:anchor="_Toc116481031" w:history="1">
        <w:r w:rsidR="001E67E0" w:rsidRPr="001E67E0">
          <w:rPr>
            <w:rStyle w:val="Hyperlink"/>
            <w:b/>
            <w:noProof/>
          </w:rPr>
          <w:t>3. Mô tả phạm vi, quy mô của hệ thống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_Toc116481031 \h </w:instrText>
        </w:r>
        <w:r w:rsidR="001E67E0" w:rsidRPr="001E67E0">
          <w:rPr>
            <w:b/>
            <w:noProof/>
            <w:webHidden/>
          </w:rPr>
        </w:r>
        <w:r w:rsidR="001E67E0" w:rsidRPr="001E67E0">
          <w:rPr>
            <w:b/>
            <w:noProof/>
            <w:webHidden/>
          </w:rPr>
          <w:fldChar w:fldCharType="separate"/>
        </w:r>
        <w:r w:rsidR="00AE37BE">
          <w:rPr>
            <w:b/>
            <w:noProof/>
            <w:webHidden/>
          </w:rPr>
          <w:t>4</w:t>
        </w:r>
        <w:r w:rsidR="001E67E0" w:rsidRPr="001E67E0">
          <w:rPr>
            <w:b/>
            <w:noProof/>
            <w:webHidden/>
          </w:rPr>
          <w:fldChar w:fldCharType="end"/>
        </w:r>
      </w:hyperlink>
    </w:p>
    <w:p w:rsidR="001E67E0" w:rsidRPr="001E67E0" w:rsidRDefault="00761281" w:rsidP="001E67E0">
      <w:pPr>
        <w:pStyle w:val="TOC1"/>
        <w:ind w:left="0"/>
        <w:rPr>
          <w:rFonts w:asciiTheme="minorHAnsi" w:eastAsiaTheme="minorEastAsia" w:hAnsiTheme="minorHAnsi" w:cstheme="minorBidi"/>
          <w:b/>
          <w:noProof/>
          <w:sz w:val="22"/>
          <w:szCs w:val="22"/>
        </w:rPr>
      </w:pPr>
      <w:hyperlink w:anchor="_Toc116481032" w:history="1">
        <w:r w:rsidR="001E67E0" w:rsidRPr="001E67E0">
          <w:rPr>
            <w:rStyle w:val="Hyperlink"/>
            <w:b/>
            <w:noProof/>
          </w:rPr>
          <w:t>4. Mô tả cấu trúc của hệ thống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_Toc116481032 \h </w:instrText>
        </w:r>
        <w:r w:rsidR="001E67E0" w:rsidRPr="001E67E0">
          <w:rPr>
            <w:b/>
            <w:noProof/>
            <w:webHidden/>
          </w:rPr>
        </w:r>
        <w:r w:rsidR="001E67E0" w:rsidRPr="001E67E0">
          <w:rPr>
            <w:b/>
            <w:noProof/>
            <w:webHidden/>
          </w:rPr>
          <w:fldChar w:fldCharType="separate"/>
        </w:r>
        <w:r w:rsidR="00AE37BE">
          <w:rPr>
            <w:b/>
            <w:noProof/>
            <w:webHidden/>
          </w:rPr>
          <w:t>5</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33" w:history="1">
        <w:r w:rsidR="001E67E0" w:rsidRPr="001E67E0">
          <w:rPr>
            <w:rStyle w:val="Hyperlink"/>
            <w:b/>
            <w:bCs/>
            <w:iCs/>
            <w:noProof/>
          </w:rPr>
          <w:t>4.1. Mô hình logic tổng thể</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_Toc116481033 \h </w:instrText>
        </w:r>
        <w:r w:rsidR="001E67E0" w:rsidRPr="001E67E0">
          <w:rPr>
            <w:b/>
            <w:noProof/>
            <w:webHidden/>
          </w:rPr>
        </w:r>
        <w:r w:rsidR="001E67E0" w:rsidRPr="001E67E0">
          <w:rPr>
            <w:b/>
            <w:noProof/>
            <w:webHidden/>
          </w:rPr>
          <w:fldChar w:fldCharType="separate"/>
        </w:r>
        <w:r w:rsidR="00AE37BE">
          <w:rPr>
            <w:b/>
            <w:noProof/>
            <w:webHidden/>
          </w:rPr>
          <w:t>5</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34" w:history="1">
        <w:r w:rsidR="001E67E0" w:rsidRPr="001E67E0">
          <w:rPr>
            <w:rStyle w:val="Hyperlink"/>
            <w:b/>
            <w:bCs/>
            <w:iCs/>
            <w:noProof/>
          </w:rPr>
          <w:t>4.2. Mô hình kết nối vật lý</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_Toc116481034 \h </w:instrText>
        </w:r>
        <w:r w:rsidR="001E67E0" w:rsidRPr="001E67E0">
          <w:rPr>
            <w:b/>
            <w:noProof/>
            <w:webHidden/>
          </w:rPr>
        </w:r>
        <w:r w:rsidR="001E67E0" w:rsidRPr="001E67E0">
          <w:rPr>
            <w:b/>
            <w:noProof/>
            <w:webHidden/>
          </w:rPr>
          <w:fldChar w:fldCharType="separate"/>
        </w:r>
        <w:r w:rsidR="00AE37BE">
          <w:rPr>
            <w:b/>
            <w:noProof/>
            <w:webHidden/>
          </w:rPr>
          <w:t>6</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35" w:history="1">
        <w:r w:rsidR="001E67E0" w:rsidRPr="001E67E0">
          <w:rPr>
            <w:rStyle w:val="Hyperlink"/>
            <w:b/>
            <w:bCs/>
            <w:iCs/>
            <w:noProof/>
          </w:rPr>
          <w:t>4.3. Danh mục thiết bị sử dụng trong hệ thống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_Toc116481035 \h </w:instrText>
        </w:r>
        <w:r w:rsidR="001E67E0" w:rsidRPr="001E67E0">
          <w:rPr>
            <w:b/>
            <w:noProof/>
            <w:webHidden/>
          </w:rPr>
        </w:r>
        <w:r w:rsidR="001E67E0" w:rsidRPr="001E67E0">
          <w:rPr>
            <w:b/>
            <w:noProof/>
            <w:webHidden/>
          </w:rPr>
          <w:fldChar w:fldCharType="separate"/>
        </w:r>
        <w:r w:rsidR="00AE37BE">
          <w:rPr>
            <w:b/>
            <w:noProof/>
            <w:webHidden/>
          </w:rPr>
          <w:t>6</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36" w:history="1">
        <w:r w:rsidR="001E67E0" w:rsidRPr="001E67E0">
          <w:rPr>
            <w:rStyle w:val="Hyperlink"/>
            <w:b/>
            <w:bCs/>
            <w:iCs/>
            <w:noProof/>
          </w:rPr>
          <w:t>4.4. Danh mục các ứng dụng/dịch vụ cung cấp bởi hệ thống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_Toc116481036 \h </w:instrText>
        </w:r>
        <w:r w:rsidR="001E67E0" w:rsidRPr="001E67E0">
          <w:rPr>
            <w:b/>
            <w:noProof/>
            <w:webHidden/>
          </w:rPr>
        </w:r>
        <w:r w:rsidR="001E67E0" w:rsidRPr="001E67E0">
          <w:rPr>
            <w:b/>
            <w:noProof/>
            <w:webHidden/>
          </w:rPr>
          <w:fldChar w:fldCharType="separate"/>
        </w:r>
        <w:r w:rsidR="00AE37BE">
          <w:rPr>
            <w:b/>
            <w:noProof/>
            <w:webHidden/>
          </w:rPr>
          <w:t>9</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37" w:history="1">
        <w:r w:rsidR="001E67E0" w:rsidRPr="001E67E0">
          <w:rPr>
            <w:rStyle w:val="Hyperlink"/>
            <w:b/>
            <w:bCs/>
            <w:iCs/>
            <w:noProof/>
          </w:rPr>
          <w:t>4.5. Quy hoạch địa chỉ IP các vùng mạng trong hệ thống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_Toc116481037 \h </w:instrText>
        </w:r>
        <w:r w:rsidR="001E67E0" w:rsidRPr="001E67E0">
          <w:rPr>
            <w:b/>
            <w:noProof/>
            <w:webHidden/>
          </w:rPr>
        </w:r>
        <w:r w:rsidR="001E67E0" w:rsidRPr="001E67E0">
          <w:rPr>
            <w:b/>
            <w:noProof/>
            <w:webHidden/>
          </w:rPr>
          <w:fldChar w:fldCharType="separate"/>
        </w:r>
        <w:r w:rsidR="00AE37BE">
          <w:rPr>
            <w:b/>
            <w:noProof/>
            <w:webHidden/>
          </w:rPr>
          <w:t>9</w:t>
        </w:r>
        <w:r w:rsidR="001E67E0" w:rsidRPr="001E67E0">
          <w:rPr>
            <w:b/>
            <w:noProof/>
            <w:webHidden/>
          </w:rPr>
          <w:fldChar w:fldCharType="end"/>
        </w:r>
      </w:hyperlink>
    </w:p>
    <w:p w:rsidR="001E67E0" w:rsidRPr="001E67E0" w:rsidRDefault="00761281" w:rsidP="001E67E0">
      <w:pPr>
        <w:pStyle w:val="TOC1"/>
        <w:ind w:left="0"/>
        <w:rPr>
          <w:rFonts w:asciiTheme="minorHAnsi" w:eastAsiaTheme="minorEastAsia" w:hAnsiTheme="minorHAnsi" w:cstheme="minorBidi"/>
          <w:b/>
          <w:noProof/>
          <w:sz w:val="22"/>
          <w:szCs w:val="22"/>
        </w:rPr>
      </w:pPr>
      <w:hyperlink w:anchor="_Toc116481038" w:history="1">
        <w:r w:rsidR="001E67E0" w:rsidRPr="001E67E0">
          <w:rPr>
            <w:rStyle w:val="Hyperlink"/>
            <w:b/>
            <w:bCs/>
            <w:noProof/>
            <w:kern w:val="28"/>
          </w:rPr>
          <w:t>PHẦN II. THUYẾT MINH CẤP ĐỘ ĐỀ XUẤT</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_Toc116481038 \h </w:instrText>
        </w:r>
        <w:r w:rsidR="001E67E0" w:rsidRPr="001E67E0">
          <w:rPr>
            <w:b/>
            <w:noProof/>
            <w:webHidden/>
          </w:rPr>
        </w:r>
        <w:r w:rsidR="001E67E0" w:rsidRPr="001E67E0">
          <w:rPr>
            <w:b/>
            <w:noProof/>
            <w:webHidden/>
          </w:rPr>
          <w:fldChar w:fldCharType="separate"/>
        </w:r>
        <w:r w:rsidR="00AE37BE">
          <w:rPr>
            <w:b/>
            <w:noProof/>
            <w:webHidden/>
          </w:rPr>
          <w:t>11</w:t>
        </w:r>
        <w:r w:rsidR="001E67E0" w:rsidRPr="001E67E0">
          <w:rPr>
            <w:b/>
            <w:noProof/>
            <w:webHidden/>
          </w:rPr>
          <w:fldChar w:fldCharType="end"/>
        </w:r>
      </w:hyperlink>
    </w:p>
    <w:p w:rsidR="001E67E0" w:rsidRPr="001E67E0" w:rsidRDefault="00761281" w:rsidP="001E67E0">
      <w:pPr>
        <w:pStyle w:val="TOC1"/>
        <w:ind w:left="0"/>
        <w:rPr>
          <w:rFonts w:asciiTheme="minorHAnsi" w:eastAsiaTheme="minorEastAsia" w:hAnsiTheme="minorHAnsi" w:cstheme="minorBidi"/>
          <w:b/>
          <w:noProof/>
          <w:sz w:val="22"/>
          <w:szCs w:val="22"/>
        </w:rPr>
      </w:pPr>
      <w:hyperlink w:anchor="_Toc116481039" w:history="1">
        <w:r w:rsidR="001E67E0" w:rsidRPr="001E67E0">
          <w:rPr>
            <w:rStyle w:val="Hyperlink"/>
            <w:b/>
            <w:noProof/>
          </w:rPr>
          <w:t>1. Danh mục hệ thống thông tin và cấp độ đề xuất</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_Toc116481039 \h </w:instrText>
        </w:r>
        <w:r w:rsidR="001E67E0" w:rsidRPr="001E67E0">
          <w:rPr>
            <w:b/>
            <w:noProof/>
            <w:webHidden/>
          </w:rPr>
        </w:r>
        <w:r w:rsidR="001E67E0" w:rsidRPr="001E67E0">
          <w:rPr>
            <w:b/>
            <w:noProof/>
            <w:webHidden/>
          </w:rPr>
          <w:fldChar w:fldCharType="separate"/>
        </w:r>
        <w:r w:rsidR="00AE37BE">
          <w:rPr>
            <w:b/>
            <w:noProof/>
            <w:webHidden/>
          </w:rPr>
          <w:t>11</w:t>
        </w:r>
        <w:r w:rsidR="001E67E0" w:rsidRPr="001E67E0">
          <w:rPr>
            <w:b/>
            <w:noProof/>
            <w:webHidden/>
          </w:rPr>
          <w:fldChar w:fldCharType="end"/>
        </w:r>
      </w:hyperlink>
    </w:p>
    <w:p w:rsidR="001E67E0" w:rsidRPr="001E67E0" w:rsidRDefault="00761281" w:rsidP="001E67E0">
      <w:pPr>
        <w:pStyle w:val="TOC1"/>
        <w:ind w:left="0"/>
        <w:rPr>
          <w:rFonts w:asciiTheme="minorHAnsi" w:eastAsiaTheme="minorEastAsia" w:hAnsiTheme="minorHAnsi" w:cstheme="minorBidi"/>
          <w:b/>
          <w:noProof/>
          <w:sz w:val="22"/>
          <w:szCs w:val="22"/>
        </w:rPr>
      </w:pPr>
      <w:hyperlink w:anchor="_Toc116481040" w:history="1">
        <w:r w:rsidR="001E67E0" w:rsidRPr="001E67E0">
          <w:rPr>
            <w:rStyle w:val="Hyperlink"/>
            <w:b/>
            <w:noProof/>
          </w:rPr>
          <w:t>2. Thuyết minh đề xuất cấp độ đối với hệ thống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_Toc116481040 \h </w:instrText>
        </w:r>
        <w:r w:rsidR="001E67E0" w:rsidRPr="001E67E0">
          <w:rPr>
            <w:b/>
            <w:noProof/>
            <w:webHidden/>
          </w:rPr>
        </w:r>
        <w:r w:rsidR="001E67E0" w:rsidRPr="001E67E0">
          <w:rPr>
            <w:b/>
            <w:noProof/>
            <w:webHidden/>
          </w:rPr>
          <w:fldChar w:fldCharType="separate"/>
        </w:r>
        <w:r w:rsidR="00AE37BE">
          <w:rPr>
            <w:b/>
            <w:noProof/>
            <w:webHidden/>
          </w:rPr>
          <w:t>11</w:t>
        </w:r>
        <w:r w:rsidR="001E67E0" w:rsidRPr="001E67E0">
          <w:rPr>
            <w:b/>
            <w:noProof/>
            <w:webHidden/>
          </w:rPr>
          <w:fldChar w:fldCharType="end"/>
        </w:r>
      </w:hyperlink>
    </w:p>
    <w:p w:rsidR="001E67E0" w:rsidRPr="001E67E0" w:rsidRDefault="00761281" w:rsidP="001E67E0">
      <w:pPr>
        <w:pStyle w:val="TOC1"/>
        <w:ind w:left="0"/>
        <w:rPr>
          <w:rFonts w:asciiTheme="minorHAnsi" w:eastAsiaTheme="minorEastAsia" w:hAnsiTheme="minorHAnsi" w:cstheme="minorBidi"/>
          <w:b/>
          <w:noProof/>
          <w:sz w:val="22"/>
          <w:szCs w:val="22"/>
        </w:rPr>
      </w:pPr>
      <w:hyperlink w:anchor="_Toc116481041" w:history="1">
        <w:r w:rsidR="001E67E0" w:rsidRPr="001E67E0">
          <w:rPr>
            <w:rStyle w:val="Hyperlink"/>
            <w:b/>
            <w:bCs/>
            <w:noProof/>
            <w:kern w:val="28"/>
          </w:rPr>
          <w:t>PHẦN III. THUYẾT MINH PHƯƠNG ÁN BẢO ĐẢM</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_Toc116481041 \h </w:instrText>
        </w:r>
        <w:r w:rsidR="001E67E0" w:rsidRPr="001E67E0">
          <w:rPr>
            <w:b/>
            <w:noProof/>
            <w:webHidden/>
          </w:rPr>
        </w:r>
        <w:r w:rsidR="001E67E0" w:rsidRPr="001E67E0">
          <w:rPr>
            <w:b/>
            <w:noProof/>
            <w:webHidden/>
          </w:rPr>
          <w:fldChar w:fldCharType="separate"/>
        </w:r>
        <w:r w:rsidR="00AE37BE">
          <w:rPr>
            <w:b/>
            <w:noProof/>
            <w:webHidden/>
          </w:rPr>
          <w:t>12</w:t>
        </w:r>
        <w:r w:rsidR="001E67E0" w:rsidRPr="001E67E0">
          <w:rPr>
            <w:b/>
            <w:noProof/>
            <w:webHidden/>
          </w:rPr>
          <w:fldChar w:fldCharType="end"/>
        </w:r>
      </w:hyperlink>
    </w:p>
    <w:p w:rsidR="001E67E0" w:rsidRPr="001E67E0" w:rsidRDefault="00761281" w:rsidP="001E67E0">
      <w:pPr>
        <w:pStyle w:val="TOC1"/>
        <w:ind w:left="0"/>
        <w:rPr>
          <w:rFonts w:asciiTheme="minorHAnsi" w:eastAsiaTheme="minorEastAsia" w:hAnsiTheme="minorHAnsi" w:cstheme="minorBidi"/>
          <w:b/>
          <w:noProof/>
          <w:sz w:val="22"/>
          <w:szCs w:val="22"/>
        </w:rPr>
      </w:pPr>
      <w:hyperlink w:anchor="_Toc116481042" w:history="1">
        <w:r w:rsidR="001E67E0" w:rsidRPr="001E67E0">
          <w:rPr>
            <w:rStyle w:val="Hyperlink"/>
            <w:b/>
            <w:bCs/>
            <w:noProof/>
            <w:kern w:val="28"/>
          </w:rPr>
          <w:t>AN TOÀN HỆ THỐNG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_Toc116481042 \h </w:instrText>
        </w:r>
        <w:r w:rsidR="001E67E0" w:rsidRPr="001E67E0">
          <w:rPr>
            <w:b/>
            <w:noProof/>
            <w:webHidden/>
          </w:rPr>
        </w:r>
        <w:r w:rsidR="001E67E0" w:rsidRPr="001E67E0">
          <w:rPr>
            <w:b/>
            <w:noProof/>
            <w:webHidden/>
          </w:rPr>
          <w:fldChar w:fldCharType="separate"/>
        </w:r>
        <w:r w:rsidR="00AE37BE">
          <w:rPr>
            <w:b/>
            <w:noProof/>
            <w:webHidden/>
          </w:rPr>
          <w:t>12</w:t>
        </w:r>
        <w:r w:rsidR="001E67E0" w:rsidRPr="001E67E0">
          <w:rPr>
            <w:b/>
            <w:noProof/>
            <w:webHidden/>
          </w:rPr>
          <w:fldChar w:fldCharType="end"/>
        </w:r>
      </w:hyperlink>
    </w:p>
    <w:p w:rsidR="001E67E0" w:rsidRPr="001E67E0" w:rsidRDefault="00761281" w:rsidP="001E67E0">
      <w:pPr>
        <w:pStyle w:val="TOC1"/>
        <w:ind w:left="0"/>
        <w:rPr>
          <w:rFonts w:asciiTheme="minorHAnsi" w:eastAsiaTheme="minorEastAsia" w:hAnsiTheme="minorHAnsi" w:cstheme="minorBidi"/>
          <w:b/>
          <w:noProof/>
          <w:sz w:val="22"/>
          <w:szCs w:val="22"/>
        </w:rPr>
      </w:pPr>
      <w:hyperlink w:anchor="_Toc116481043" w:history="1">
        <w:r w:rsidR="001E67E0" w:rsidRPr="001E67E0">
          <w:rPr>
            <w:rStyle w:val="Hyperlink"/>
            <w:b/>
            <w:noProof/>
          </w:rPr>
          <w:t>PHỤ LỤC I. THUYẾT MINH PHƯƠNG ÁN BẢO ĐẢM AN TOÀN THÔNG TIN VỀ QUẢN LÝ VỚI CẤP ĐỘ 3</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_Toc116481043 \h </w:instrText>
        </w:r>
        <w:r w:rsidR="001E67E0" w:rsidRPr="001E67E0">
          <w:rPr>
            <w:b/>
            <w:noProof/>
            <w:webHidden/>
          </w:rPr>
        </w:r>
        <w:r w:rsidR="001E67E0" w:rsidRPr="001E67E0">
          <w:rPr>
            <w:b/>
            <w:noProof/>
            <w:webHidden/>
          </w:rPr>
          <w:fldChar w:fldCharType="separate"/>
        </w:r>
        <w:r w:rsidR="00AE37BE">
          <w:rPr>
            <w:b/>
            <w:noProof/>
            <w:webHidden/>
          </w:rPr>
          <w:t>15</w:t>
        </w:r>
        <w:r w:rsidR="001E67E0" w:rsidRPr="001E67E0">
          <w:rPr>
            <w:b/>
            <w:noProof/>
            <w:webHidden/>
          </w:rPr>
          <w:fldChar w:fldCharType="end"/>
        </w:r>
      </w:hyperlink>
    </w:p>
    <w:p w:rsidR="001E67E0" w:rsidRPr="001E67E0" w:rsidRDefault="00761281" w:rsidP="001E67E0">
      <w:pPr>
        <w:pStyle w:val="TOC1"/>
        <w:ind w:left="0"/>
        <w:rPr>
          <w:rFonts w:asciiTheme="minorHAnsi" w:eastAsiaTheme="minorEastAsia" w:hAnsiTheme="minorHAnsi" w:cstheme="minorBidi"/>
          <w:b/>
          <w:noProof/>
          <w:sz w:val="22"/>
          <w:szCs w:val="22"/>
        </w:rPr>
      </w:pPr>
      <w:hyperlink w:anchor="_Toc116481044" w:history="1">
        <w:r w:rsidR="001E67E0" w:rsidRPr="001E67E0">
          <w:rPr>
            <w:rStyle w:val="Hyperlink"/>
            <w:b/>
            <w:bCs/>
            <w:noProof/>
            <w:kern w:val="28"/>
          </w:rPr>
          <w:t>7.1.1. Thiết lập chính sách an toàn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_Toc116481044 \h </w:instrText>
        </w:r>
        <w:r w:rsidR="001E67E0" w:rsidRPr="001E67E0">
          <w:rPr>
            <w:b/>
            <w:noProof/>
            <w:webHidden/>
          </w:rPr>
        </w:r>
        <w:r w:rsidR="001E67E0" w:rsidRPr="001E67E0">
          <w:rPr>
            <w:b/>
            <w:noProof/>
            <w:webHidden/>
          </w:rPr>
          <w:fldChar w:fldCharType="separate"/>
        </w:r>
        <w:r w:rsidR="00AE37BE">
          <w:rPr>
            <w:b/>
            <w:noProof/>
            <w:webHidden/>
          </w:rPr>
          <w:t>15</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45" w:history="1">
        <w:r w:rsidR="001E67E0" w:rsidRPr="001E67E0">
          <w:rPr>
            <w:rStyle w:val="Hyperlink"/>
            <w:b/>
            <w:bCs/>
            <w:iCs/>
            <w:noProof/>
          </w:rPr>
          <w:t>7.1.1.1. Chính sách an toàn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_Toc116481045 \h </w:instrText>
        </w:r>
        <w:r w:rsidR="001E67E0" w:rsidRPr="001E67E0">
          <w:rPr>
            <w:b/>
            <w:noProof/>
            <w:webHidden/>
          </w:rPr>
        </w:r>
        <w:r w:rsidR="001E67E0" w:rsidRPr="001E67E0">
          <w:rPr>
            <w:b/>
            <w:noProof/>
            <w:webHidden/>
          </w:rPr>
          <w:fldChar w:fldCharType="separate"/>
        </w:r>
        <w:r w:rsidR="00AE37BE">
          <w:rPr>
            <w:b/>
            <w:noProof/>
            <w:webHidden/>
          </w:rPr>
          <w:t>15</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46" w:history="1">
        <w:r w:rsidR="001E67E0" w:rsidRPr="001E67E0">
          <w:rPr>
            <w:rStyle w:val="Hyperlink"/>
            <w:b/>
            <w:noProof/>
          </w:rPr>
          <w:t xml:space="preserve">Điều 3. </w:t>
        </w:r>
        <w:r w:rsidR="001E67E0" w:rsidRPr="001E67E0">
          <w:rPr>
            <w:rStyle w:val="Hyperlink"/>
            <w:b/>
            <w:noProof/>
            <w:lang w:val="en-GB"/>
          </w:rPr>
          <w:t>Mục tiêu, n</w:t>
        </w:r>
        <w:r w:rsidR="001E67E0" w:rsidRPr="001E67E0">
          <w:rPr>
            <w:rStyle w:val="Hyperlink"/>
            <w:b/>
            <w:noProof/>
          </w:rPr>
          <w:t>guyên tắc bảo đảm an toàn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_Toc116481046 \h </w:instrText>
        </w:r>
        <w:r w:rsidR="001E67E0" w:rsidRPr="001E67E0">
          <w:rPr>
            <w:b/>
            <w:noProof/>
            <w:webHidden/>
          </w:rPr>
        </w:r>
        <w:r w:rsidR="001E67E0" w:rsidRPr="001E67E0">
          <w:rPr>
            <w:b/>
            <w:noProof/>
            <w:webHidden/>
          </w:rPr>
          <w:fldChar w:fldCharType="separate"/>
        </w:r>
        <w:r w:rsidR="00AE37BE">
          <w:rPr>
            <w:b/>
            <w:noProof/>
            <w:webHidden/>
          </w:rPr>
          <w:t>15</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47" w:history="1">
        <w:r w:rsidR="001E67E0" w:rsidRPr="001E67E0">
          <w:rPr>
            <w:rStyle w:val="Hyperlink"/>
            <w:b/>
            <w:noProof/>
          </w:rPr>
          <w:t>Điều 1. Phạm vi điều chỉnh và đối tượng áp dụng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_Toc116481047 \h </w:instrText>
        </w:r>
        <w:r w:rsidR="001E67E0" w:rsidRPr="001E67E0">
          <w:rPr>
            <w:b/>
            <w:noProof/>
            <w:webHidden/>
          </w:rPr>
        </w:r>
        <w:r w:rsidR="001E67E0" w:rsidRPr="001E67E0">
          <w:rPr>
            <w:b/>
            <w:noProof/>
            <w:webHidden/>
          </w:rPr>
          <w:fldChar w:fldCharType="separate"/>
        </w:r>
        <w:r w:rsidR="00AE37BE">
          <w:rPr>
            <w:b/>
            <w:noProof/>
            <w:webHidden/>
          </w:rPr>
          <w:t>16</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48" w:history="1">
        <w:r w:rsidR="001E67E0" w:rsidRPr="001E67E0">
          <w:rPr>
            <w:rStyle w:val="Hyperlink"/>
            <w:b/>
            <w:bCs/>
            <w:iCs/>
            <w:noProof/>
          </w:rPr>
          <w:t>7.1.1.2. Xây dựng và công bố</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_Toc116481048 \h </w:instrText>
        </w:r>
        <w:r w:rsidR="001E67E0" w:rsidRPr="001E67E0">
          <w:rPr>
            <w:b/>
            <w:noProof/>
            <w:webHidden/>
          </w:rPr>
        </w:r>
        <w:r w:rsidR="001E67E0" w:rsidRPr="001E67E0">
          <w:rPr>
            <w:b/>
            <w:noProof/>
            <w:webHidden/>
          </w:rPr>
          <w:fldChar w:fldCharType="separate"/>
        </w:r>
        <w:r w:rsidR="00AE37BE">
          <w:rPr>
            <w:b/>
            <w:noProof/>
            <w:webHidden/>
          </w:rPr>
          <w:t>23</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49" w:history="1">
        <w:r w:rsidR="001E67E0" w:rsidRPr="001E67E0">
          <w:rPr>
            <w:rStyle w:val="Hyperlink"/>
            <w:b/>
            <w:bCs/>
            <w:iCs/>
            <w:noProof/>
          </w:rPr>
          <w:t>7.1.1.3. Rà soát, sửa đổi</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_Toc116481049 \h </w:instrText>
        </w:r>
        <w:r w:rsidR="001E67E0" w:rsidRPr="001E67E0">
          <w:rPr>
            <w:b/>
            <w:noProof/>
            <w:webHidden/>
          </w:rPr>
        </w:r>
        <w:r w:rsidR="001E67E0" w:rsidRPr="001E67E0">
          <w:rPr>
            <w:b/>
            <w:noProof/>
            <w:webHidden/>
          </w:rPr>
          <w:fldChar w:fldCharType="separate"/>
        </w:r>
        <w:r w:rsidR="00AE37BE">
          <w:rPr>
            <w:b/>
            <w:noProof/>
            <w:webHidden/>
          </w:rPr>
          <w:t>23</w:t>
        </w:r>
        <w:r w:rsidR="001E67E0" w:rsidRPr="001E67E0">
          <w:rPr>
            <w:b/>
            <w:noProof/>
            <w:webHidden/>
          </w:rPr>
          <w:fldChar w:fldCharType="end"/>
        </w:r>
      </w:hyperlink>
    </w:p>
    <w:p w:rsidR="001E67E0" w:rsidRPr="001E67E0" w:rsidRDefault="00761281" w:rsidP="001E67E0">
      <w:pPr>
        <w:pStyle w:val="TOC1"/>
        <w:ind w:left="0"/>
        <w:rPr>
          <w:rFonts w:asciiTheme="minorHAnsi" w:eastAsiaTheme="minorEastAsia" w:hAnsiTheme="minorHAnsi" w:cstheme="minorBidi"/>
          <w:b/>
          <w:noProof/>
          <w:sz w:val="22"/>
          <w:szCs w:val="22"/>
        </w:rPr>
      </w:pPr>
      <w:hyperlink w:anchor="_Toc116481050" w:history="1">
        <w:r w:rsidR="001E67E0" w:rsidRPr="001E67E0">
          <w:rPr>
            <w:rStyle w:val="Hyperlink"/>
            <w:b/>
            <w:bCs/>
            <w:noProof/>
            <w:kern w:val="28"/>
          </w:rPr>
          <w:t>7.1.2. Tổ chức bảo đảm an toàn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_Toc116481050 \h </w:instrText>
        </w:r>
        <w:r w:rsidR="001E67E0" w:rsidRPr="001E67E0">
          <w:rPr>
            <w:b/>
            <w:noProof/>
            <w:webHidden/>
          </w:rPr>
        </w:r>
        <w:r w:rsidR="001E67E0" w:rsidRPr="001E67E0">
          <w:rPr>
            <w:b/>
            <w:noProof/>
            <w:webHidden/>
          </w:rPr>
          <w:fldChar w:fldCharType="separate"/>
        </w:r>
        <w:r w:rsidR="00AE37BE">
          <w:rPr>
            <w:b/>
            <w:noProof/>
            <w:webHidden/>
          </w:rPr>
          <w:t>24</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51" w:history="1">
        <w:r w:rsidR="001E67E0" w:rsidRPr="001E67E0">
          <w:rPr>
            <w:rStyle w:val="Hyperlink"/>
            <w:b/>
            <w:bCs/>
            <w:iCs/>
            <w:noProof/>
          </w:rPr>
          <w:t>7.1.2.1. Đơn vị chuyên trách về an toàn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_Toc116481051 \h </w:instrText>
        </w:r>
        <w:r w:rsidR="001E67E0" w:rsidRPr="001E67E0">
          <w:rPr>
            <w:b/>
            <w:noProof/>
            <w:webHidden/>
          </w:rPr>
        </w:r>
        <w:r w:rsidR="001E67E0" w:rsidRPr="001E67E0">
          <w:rPr>
            <w:b/>
            <w:noProof/>
            <w:webHidden/>
          </w:rPr>
          <w:fldChar w:fldCharType="separate"/>
        </w:r>
        <w:r w:rsidR="00AE37BE">
          <w:rPr>
            <w:b/>
            <w:noProof/>
            <w:webHidden/>
          </w:rPr>
          <w:t>24</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52" w:history="1">
        <w:r w:rsidR="001E67E0" w:rsidRPr="001E67E0">
          <w:rPr>
            <w:rStyle w:val="Hyperlink"/>
            <w:b/>
            <w:bCs/>
            <w:iCs/>
            <w:noProof/>
          </w:rPr>
          <w:t>7.2.2.2. Phối hợp với những cơ quan/tổ chức có thẩm quyền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_Toc116481052 \h </w:instrText>
        </w:r>
        <w:r w:rsidR="001E67E0" w:rsidRPr="001E67E0">
          <w:rPr>
            <w:b/>
            <w:noProof/>
            <w:webHidden/>
          </w:rPr>
        </w:r>
        <w:r w:rsidR="001E67E0" w:rsidRPr="001E67E0">
          <w:rPr>
            <w:b/>
            <w:noProof/>
            <w:webHidden/>
          </w:rPr>
          <w:fldChar w:fldCharType="separate"/>
        </w:r>
        <w:r w:rsidR="00AE37BE">
          <w:rPr>
            <w:b/>
            <w:noProof/>
            <w:webHidden/>
          </w:rPr>
          <w:t>25</w:t>
        </w:r>
        <w:r w:rsidR="001E67E0" w:rsidRPr="001E67E0">
          <w:rPr>
            <w:b/>
            <w:noProof/>
            <w:webHidden/>
          </w:rPr>
          <w:fldChar w:fldCharType="end"/>
        </w:r>
      </w:hyperlink>
    </w:p>
    <w:p w:rsidR="001E67E0" w:rsidRPr="001E67E0" w:rsidRDefault="00761281" w:rsidP="001E67E0">
      <w:pPr>
        <w:pStyle w:val="TOC1"/>
        <w:ind w:left="0"/>
        <w:rPr>
          <w:rFonts w:asciiTheme="minorHAnsi" w:eastAsiaTheme="minorEastAsia" w:hAnsiTheme="minorHAnsi" w:cstheme="minorBidi"/>
          <w:b/>
          <w:noProof/>
          <w:sz w:val="22"/>
          <w:szCs w:val="22"/>
        </w:rPr>
      </w:pPr>
      <w:hyperlink w:anchor="_Toc116481053" w:history="1">
        <w:r w:rsidR="001E67E0" w:rsidRPr="001E67E0">
          <w:rPr>
            <w:rStyle w:val="Hyperlink"/>
            <w:b/>
            <w:bCs/>
            <w:noProof/>
            <w:kern w:val="28"/>
          </w:rPr>
          <w:t>7.1.3. Tổ chức bảo đảm an toàn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_Toc116481053 \h </w:instrText>
        </w:r>
        <w:r w:rsidR="001E67E0" w:rsidRPr="001E67E0">
          <w:rPr>
            <w:b/>
            <w:noProof/>
            <w:webHidden/>
          </w:rPr>
        </w:r>
        <w:r w:rsidR="001E67E0" w:rsidRPr="001E67E0">
          <w:rPr>
            <w:b/>
            <w:noProof/>
            <w:webHidden/>
          </w:rPr>
          <w:fldChar w:fldCharType="separate"/>
        </w:r>
        <w:r w:rsidR="00AE37BE">
          <w:rPr>
            <w:b/>
            <w:noProof/>
            <w:webHidden/>
          </w:rPr>
          <w:t>26</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54" w:history="1">
        <w:r w:rsidR="001E67E0" w:rsidRPr="001E67E0">
          <w:rPr>
            <w:rStyle w:val="Hyperlink"/>
            <w:b/>
            <w:bCs/>
            <w:iCs/>
            <w:noProof/>
          </w:rPr>
          <w:t>7.1.3.1. Tuyển dụng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_Toc116481054 \h </w:instrText>
        </w:r>
        <w:r w:rsidR="001E67E0" w:rsidRPr="001E67E0">
          <w:rPr>
            <w:b/>
            <w:noProof/>
            <w:webHidden/>
          </w:rPr>
        </w:r>
        <w:r w:rsidR="001E67E0" w:rsidRPr="001E67E0">
          <w:rPr>
            <w:b/>
            <w:noProof/>
            <w:webHidden/>
          </w:rPr>
          <w:fldChar w:fldCharType="separate"/>
        </w:r>
        <w:r w:rsidR="00AE37BE">
          <w:rPr>
            <w:b/>
            <w:noProof/>
            <w:webHidden/>
          </w:rPr>
          <w:t>26</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55" w:history="1">
        <w:r w:rsidR="001E67E0" w:rsidRPr="001E67E0">
          <w:rPr>
            <w:rStyle w:val="Hyperlink"/>
            <w:b/>
            <w:bCs/>
            <w:iCs/>
            <w:noProof/>
          </w:rPr>
          <w:t>7.1.3.2. Trong quá trình làm việc</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_Toc116481055 \h </w:instrText>
        </w:r>
        <w:r w:rsidR="001E67E0" w:rsidRPr="001E67E0">
          <w:rPr>
            <w:b/>
            <w:noProof/>
            <w:webHidden/>
          </w:rPr>
        </w:r>
        <w:r w:rsidR="001E67E0" w:rsidRPr="001E67E0">
          <w:rPr>
            <w:b/>
            <w:noProof/>
            <w:webHidden/>
          </w:rPr>
          <w:fldChar w:fldCharType="separate"/>
        </w:r>
        <w:r w:rsidR="00AE37BE">
          <w:rPr>
            <w:b/>
            <w:noProof/>
            <w:webHidden/>
          </w:rPr>
          <w:t>29</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56" w:history="1">
        <w:r w:rsidR="001E67E0" w:rsidRPr="001E67E0">
          <w:rPr>
            <w:rStyle w:val="Hyperlink"/>
            <w:b/>
            <w:bCs/>
            <w:iCs/>
            <w:noProof/>
          </w:rPr>
          <w:t>7.1.3.3. Chấm dứt hoặc thay đổi công việc</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_Toc116481056 \h </w:instrText>
        </w:r>
        <w:r w:rsidR="001E67E0" w:rsidRPr="001E67E0">
          <w:rPr>
            <w:b/>
            <w:noProof/>
            <w:webHidden/>
          </w:rPr>
        </w:r>
        <w:r w:rsidR="001E67E0" w:rsidRPr="001E67E0">
          <w:rPr>
            <w:b/>
            <w:noProof/>
            <w:webHidden/>
          </w:rPr>
          <w:fldChar w:fldCharType="separate"/>
        </w:r>
        <w:r w:rsidR="00AE37BE">
          <w:rPr>
            <w:b/>
            <w:noProof/>
            <w:webHidden/>
          </w:rPr>
          <w:t>30</w:t>
        </w:r>
        <w:r w:rsidR="001E67E0" w:rsidRPr="001E67E0">
          <w:rPr>
            <w:b/>
            <w:noProof/>
            <w:webHidden/>
          </w:rPr>
          <w:fldChar w:fldCharType="end"/>
        </w:r>
      </w:hyperlink>
    </w:p>
    <w:p w:rsidR="001E67E0" w:rsidRPr="001E67E0" w:rsidRDefault="00761281" w:rsidP="001E67E0">
      <w:pPr>
        <w:pStyle w:val="TOC1"/>
        <w:ind w:left="0"/>
        <w:rPr>
          <w:rFonts w:asciiTheme="minorHAnsi" w:eastAsiaTheme="minorEastAsia" w:hAnsiTheme="minorHAnsi" w:cstheme="minorBidi"/>
          <w:b/>
          <w:noProof/>
          <w:sz w:val="22"/>
          <w:szCs w:val="22"/>
        </w:rPr>
      </w:pPr>
      <w:hyperlink w:anchor="_Toc116481057" w:history="1">
        <w:r w:rsidR="001E67E0" w:rsidRPr="001E67E0">
          <w:rPr>
            <w:rStyle w:val="Hyperlink"/>
            <w:b/>
            <w:bCs/>
            <w:noProof/>
            <w:kern w:val="28"/>
          </w:rPr>
          <w:t>7.1.4. Quản lý thiết kế, xây dựng hệ thống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_Toc116481057 \h </w:instrText>
        </w:r>
        <w:r w:rsidR="001E67E0" w:rsidRPr="001E67E0">
          <w:rPr>
            <w:b/>
            <w:noProof/>
            <w:webHidden/>
          </w:rPr>
        </w:r>
        <w:r w:rsidR="001E67E0" w:rsidRPr="001E67E0">
          <w:rPr>
            <w:b/>
            <w:noProof/>
            <w:webHidden/>
          </w:rPr>
          <w:fldChar w:fldCharType="separate"/>
        </w:r>
        <w:r w:rsidR="00AE37BE">
          <w:rPr>
            <w:b/>
            <w:noProof/>
            <w:webHidden/>
          </w:rPr>
          <w:t>32</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58" w:history="1">
        <w:r w:rsidR="001E67E0" w:rsidRPr="001E67E0">
          <w:rPr>
            <w:rStyle w:val="Hyperlink"/>
            <w:b/>
            <w:bCs/>
            <w:iCs/>
            <w:noProof/>
          </w:rPr>
          <w:t>7.1.4.1. Thiết kế an toàn hệ thống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_Toc116481058 \h </w:instrText>
        </w:r>
        <w:r w:rsidR="001E67E0" w:rsidRPr="001E67E0">
          <w:rPr>
            <w:b/>
            <w:noProof/>
            <w:webHidden/>
          </w:rPr>
        </w:r>
        <w:r w:rsidR="001E67E0" w:rsidRPr="001E67E0">
          <w:rPr>
            <w:b/>
            <w:noProof/>
            <w:webHidden/>
          </w:rPr>
          <w:fldChar w:fldCharType="separate"/>
        </w:r>
        <w:r w:rsidR="00AE37BE">
          <w:rPr>
            <w:b/>
            <w:noProof/>
            <w:webHidden/>
          </w:rPr>
          <w:t>32</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59" w:history="1">
        <w:r w:rsidR="001E67E0" w:rsidRPr="001E67E0">
          <w:rPr>
            <w:rStyle w:val="Hyperlink"/>
            <w:b/>
            <w:bCs/>
            <w:iCs/>
            <w:noProof/>
          </w:rPr>
          <w:t>7.1.4.2. Phát triển phần mềm thuê khoán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_Toc116481059 \h </w:instrText>
        </w:r>
        <w:r w:rsidR="001E67E0" w:rsidRPr="001E67E0">
          <w:rPr>
            <w:b/>
            <w:noProof/>
            <w:webHidden/>
          </w:rPr>
        </w:r>
        <w:r w:rsidR="001E67E0" w:rsidRPr="001E67E0">
          <w:rPr>
            <w:b/>
            <w:noProof/>
            <w:webHidden/>
          </w:rPr>
          <w:fldChar w:fldCharType="separate"/>
        </w:r>
        <w:r w:rsidR="00AE37BE">
          <w:rPr>
            <w:b/>
            <w:noProof/>
            <w:webHidden/>
          </w:rPr>
          <w:t>35</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60" w:history="1">
        <w:r w:rsidR="001E67E0" w:rsidRPr="001E67E0">
          <w:rPr>
            <w:rStyle w:val="Hyperlink"/>
            <w:b/>
            <w:bCs/>
            <w:iCs/>
            <w:noProof/>
          </w:rPr>
          <w:t>7.1.4.3. Thử nghiệm và nghiệm thu hệ thống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_Toc116481060 \h </w:instrText>
        </w:r>
        <w:r w:rsidR="001E67E0" w:rsidRPr="001E67E0">
          <w:rPr>
            <w:b/>
            <w:noProof/>
            <w:webHidden/>
          </w:rPr>
        </w:r>
        <w:r w:rsidR="001E67E0" w:rsidRPr="001E67E0">
          <w:rPr>
            <w:b/>
            <w:noProof/>
            <w:webHidden/>
          </w:rPr>
          <w:fldChar w:fldCharType="separate"/>
        </w:r>
        <w:r w:rsidR="00AE37BE">
          <w:rPr>
            <w:b/>
            <w:noProof/>
            <w:webHidden/>
          </w:rPr>
          <w:t>38</w:t>
        </w:r>
        <w:r w:rsidR="001E67E0" w:rsidRPr="001E67E0">
          <w:rPr>
            <w:b/>
            <w:noProof/>
            <w:webHidden/>
          </w:rPr>
          <w:fldChar w:fldCharType="end"/>
        </w:r>
      </w:hyperlink>
    </w:p>
    <w:p w:rsidR="001E67E0" w:rsidRPr="001E67E0" w:rsidRDefault="00761281" w:rsidP="001E67E0">
      <w:pPr>
        <w:pStyle w:val="TOC1"/>
        <w:ind w:left="0"/>
        <w:rPr>
          <w:rFonts w:asciiTheme="minorHAnsi" w:eastAsiaTheme="minorEastAsia" w:hAnsiTheme="minorHAnsi" w:cstheme="minorBidi"/>
          <w:b/>
          <w:noProof/>
          <w:sz w:val="22"/>
          <w:szCs w:val="22"/>
        </w:rPr>
      </w:pPr>
      <w:hyperlink w:anchor="_Toc116481061" w:history="1">
        <w:r w:rsidR="001E67E0" w:rsidRPr="001E67E0">
          <w:rPr>
            <w:rStyle w:val="Hyperlink"/>
            <w:b/>
            <w:bCs/>
            <w:noProof/>
            <w:kern w:val="28"/>
          </w:rPr>
          <w:t>7.1.5. Quản lý vận hành hệ thống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_Toc116481061 \h </w:instrText>
        </w:r>
        <w:r w:rsidR="001E67E0" w:rsidRPr="001E67E0">
          <w:rPr>
            <w:b/>
            <w:noProof/>
            <w:webHidden/>
          </w:rPr>
        </w:r>
        <w:r w:rsidR="001E67E0" w:rsidRPr="001E67E0">
          <w:rPr>
            <w:b/>
            <w:noProof/>
            <w:webHidden/>
          </w:rPr>
          <w:fldChar w:fldCharType="separate"/>
        </w:r>
        <w:r w:rsidR="00AE37BE">
          <w:rPr>
            <w:b/>
            <w:noProof/>
            <w:webHidden/>
          </w:rPr>
          <w:t>42</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62" w:history="1">
        <w:r w:rsidR="001E67E0" w:rsidRPr="001E67E0">
          <w:rPr>
            <w:rStyle w:val="Hyperlink"/>
            <w:b/>
            <w:bCs/>
            <w:iCs/>
            <w:noProof/>
          </w:rPr>
          <w:t>7.1.5.1. Quản lý an toàn mạng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_Toc116481062 \h </w:instrText>
        </w:r>
        <w:r w:rsidR="001E67E0" w:rsidRPr="001E67E0">
          <w:rPr>
            <w:b/>
            <w:noProof/>
            <w:webHidden/>
          </w:rPr>
        </w:r>
        <w:r w:rsidR="001E67E0" w:rsidRPr="001E67E0">
          <w:rPr>
            <w:b/>
            <w:noProof/>
            <w:webHidden/>
          </w:rPr>
          <w:fldChar w:fldCharType="separate"/>
        </w:r>
        <w:r w:rsidR="00AE37BE">
          <w:rPr>
            <w:b/>
            <w:noProof/>
            <w:webHidden/>
          </w:rPr>
          <w:t>42</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63" w:history="1">
        <w:r w:rsidR="001E67E0" w:rsidRPr="001E67E0">
          <w:rPr>
            <w:rStyle w:val="Hyperlink"/>
            <w:b/>
            <w:bCs/>
            <w:iCs/>
            <w:noProof/>
          </w:rPr>
          <w:t>7.1.5.2. Quản lý an toàn máy chủ và ứng dụng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_Toc116481063 \h </w:instrText>
        </w:r>
        <w:r w:rsidR="001E67E0" w:rsidRPr="001E67E0">
          <w:rPr>
            <w:b/>
            <w:noProof/>
            <w:webHidden/>
          </w:rPr>
        </w:r>
        <w:r w:rsidR="001E67E0" w:rsidRPr="001E67E0">
          <w:rPr>
            <w:b/>
            <w:noProof/>
            <w:webHidden/>
          </w:rPr>
          <w:fldChar w:fldCharType="separate"/>
        </w:r>
        <w:r w:rsidR="00AE37BE">
          <w:rPr>
            <w:b/>
            <w:noProof/>
            <w:webHidden/>
          </w:rPr>
          <w:t>44</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64" w:history="1">
        <w:r w:rsidR="001E67E0" w:rsidRPr="001E67E0">
          <w:rPr>
            <w:rStyle w:val="Hyperlink"/>
            <w:b/>
            <w:bCs/>
            <w:iCs/>
            <w:noProof/>
          </w:rPr>
          <w:t>7.1.5.3. Quản lý an toàn dữ liệu</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_Toc116481064 \h </w:instrText>
        </w:r>
        <w:r w:rsidR="001E67E0" w:rsidRPr="001E67E0">
          <w:rPr>
            <w:b/>
            <w:noProof/>
            <w:webHidden/>
          </w:rPr>
        </w:r>
        <w:r w:rsidR="001E67E0" w:rsidRPr="001E67E0">
          <w:rPr>
            <w:b/>
            <w:noProof/>
            <w:webHidden/>
          </w:rPr>
          <w:fldChar w:fldCharType="separate"/>
        </w:r>
        <w:r w:rsidR="00AE37BE">
          <w:rPr>
            <w:b/>
            <w:noProof/>
            <w:webHidden/>
          </w:rPr>
          <w:t>48</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65" w:history="1">
        <w:r w:rsidR="001E67E0" w:rsidRPr="001E67E0">
          <w:rPr>
            <w:rStyle w:val="Hyperlink"/>
            <w:b/>
            <w:bCs/>
            <w:iCs/>
            <w:noProof/>
          </w:rPr>
          <w:t>7.1.5.4. Quản lý an toàn thiết bị đầu cuối</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_Toc116481065 \h </w:instrText>
        </w:r>
        <w:r w:rsidR="001E67E0" w:rsidRPr="001E67E0">
          <w:rPr>
            <w:b/>
            <w:noProof/>
            <w:webHidden/>
          </w:rPr>
        </w:r>
        <w:r w:rsidR="001E67E0" w:rsidRPr="001E67E0">
          <w:rPr>
            <w:b/>
            <w:noProof/>
            <w:webHidden/>
          </w:rPr>
          <w:fldChar w:fldCharType="separate"/>
        </w:r>
        <w:r w:rsidR="00AE37BE">
          <w:rPr>
            <w:b/>
            <w:noProof/>
            <w:webHidden/>
          </w:rPr>
          <w:t>49</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66" w:history="1">
        <w:r w:rsidR="001E67E0" w:rsidRPr="001E67E0">
          <w:rPr>
            <w:rStyle w:val="Hyperlink"/>
            <w:b/>
            <w:bCs/>
            <w:iCs/>
            <w:noProof/>
          </w:rPr>
          <w:t>7.1.5.5. Quản lý phòng chống phần mềm độc hại</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_Toc116481066 \h </w:instrText>
        </w:r>
        <w:r w:rsidR="001E67E0" w:rsidRPr="001E67E0">
          <w:rPr>
            <w:b/>
            <w:noProof/>
            <w:webHidden/>
          </w:rPr>
        </w:r>
        <w:r w:rsidR="001E67E0" w:rsidRPr="001E67E0">
          <w:rPr>
            <w:b/>
            <w:noProof/>
            <w:webHidden/>
          </w:rPr>
          <w:fldChar w:fldCharType="separate"/>
        </w:r>
        <w:r w:rsidR="00AE37BE">
          <w:rPr>
            <w:b/>
            <w:noProof/>
            <w:webHidden/>
          </w:rPr>
          <w:t>51</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67" w:history="1">
        <w:r w:rsidR="001E67E0" w:rsidRPr="001E67E0">
          <w:rPr>
            <w:rStyle w:val="Hyperlink"/>
            <w:b/>
            <w:bCs/>
            <w:iCs/>
            <w:noProof/>
          </w:rPr>
          <w:t>7.1.5.6. Quản lý giám sát an toàn hệ thống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_Toc116481067 \h </w:instrText>
        </w:r>
        <w:r w:rsidR="001E67E0" w:rsidRPr="001E67E0">
          <w:rPr>
            <w:b/>
            <w:noProof/>
            <w:webHidden/>
          </w:rPr>
        </w:r>
        <w:r w:rsidR="001E67E0" w:rsidRPr="001E67E0">
          <w:rPr>
            <w:b/>
            <w:noProof/>
            <w:webHidden/>
          </w:rPr>
          <w:fldChar w:fldCharType="separate"/>
        </w:r>
        <w:r w:rsidR="00AE37BE">
          <w:rPr>
            <w:b/>
            <w:noProof/>
            <w:webHidden/>
          </w:rPr>
          <w:t>54</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68" w:history="1">
        <w:r w:rsidR="001E67E0" w:rsidRPr="001E67E0">
          <w:rPr>
            <w:rStyle w:val="Hyperlink"/>
            <w:b/>
            <w:bCs/>
            <w:iCs/>
            <w:noProof/>
          </w:rPr>
          <w:t>7.1.5.7. Quản lý điểm yếu an toàn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_Toc116481068 \h </w:instrText>
        </w:r>
        <w:r w:rsidR="001E67E0" w:rsidRPr="001E67E0">
          <w:rPr>
            <w:b/>
            <w:noProof/>
            <w:webHidden/>
          </w:rPr>
        </w:r>
        <w:r w:rsidR="001E67E0" w:rsidRPr="001E67E0">
          <w:rPr>
            <w:b/>
            <w:noProof/>
            <w:webHidden/>
          </w:rPr>
          <w:fldChar w:fldCharType="separate"/>
        </w:r>
        <w:r w:rsidR="00AE37BE">
          <w:rPr>
            <w:b/>
            <w:noProof/>
            <w:webHidden/>
          </w:rPr>
          <w:t>58</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69" w:history="1">
        <w:r w:rsidR="001E67E0" w:rsidRPr="001E67E0">
          <w:rPr>
            <w:rStyle w:val="Hyperlink"/>
            <w:b/>
            <w:bCs/>
            <w:iCs/>
            <w:noProof/>
          </w:rPr>
          <w:t>7.1.5.8. Quản lý sự cố an toàn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_Toc116481069 \h </w:instrText>
        </w:r>
        <w:r w:rsidR="001E67E0" w:rsidRPr="001E67E0">
          <w:rPr>
            <w:b/>
            <w:noProof/>
            <w:webHidden/>
          </w:rPr>
        </w:r>
        <w:r w:rsidR="001E67E0" w:rsidRPr="001E67E0">
          <w:rPr>
            <w:b/>
            <w:noProof/>
            <w:webHidden/>
          </w:rPr>
          <w:fldChar w:fldCharType="separate"/>
        </w:r>
        <w:r w:rsidR="00AE37BE">
          <w:rPr>
            <w:b/>
            <w:noProof/>
            <w:webHidden/>
          </w:rPr>
          <w:t>61</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70" w:history="1">
        <w:r w:rsidR="001E67E0" w:rsidRPr="001E67E0">
          <w:rPr>
            <w:rStyle w:val="Hyperlink"/>
            <w:b/>
            <w:bCs/>
            <w:iCs/>
            <w:noProof/>
          </w:rPr>
          <w:t>7.1.5.9. Quản lý an toàn người sử dụng đầu cuối</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_Toc116481070 \h </w:instrText>
        </w:r>
        <w:r w:rsidR="001E67E0" w:rsidRPr="001E67E0">
          <w:rPr>
            <w:b/>
            <w:noProof/>
            <w:webHidden/>
          </w:rPr>
        </w:r>
        <w:r w:rsidR="001E67E0" w:rsidRPr="001E67E0">
          <w:rPr>
            <w:b/>
            <w:noProof/>
            <w:webHidden/>
          </w:rPr>
          <w:fldChar w:fldCharType="separate"/>
        </w:r>
        <w:r w:rsidR="00AE37BE">
          <w:rPr>
            <w:b/>
            <w:noProof/>
            <w:webHidden/>
          </w:rPr>
          <w:t>69</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71" w:history="1">
        <w:r w:rsidR="001E67E0" w:rsidRPr="001E67E0">
          <w:rPr>
            <w:rStyle w:val="Hyperlink"/>
            <w:b/>
            <w:bCs/>
            <w:iCs/>
            <w:noProof/>
          </w:rPr>
          <w:t>7.1.5.10. Quản lý rủi ro an toàn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_Toc116481071 \h </w:instrText>
        </w:r>
        <w:r w:rsidR="001E67E0" w:rsidRPr="001E67E0">
          <w:rPr>
            <w:b/>
            <w:noProof/>
            <w:webHidden/>
          </w:rPr>
        </w:r>
        <w:r w:rsidR="001E67E0" w:rsidRPr="001E67E0">
          <w:rPr>
            <w:b/>
            <w:noProof/>
            <w:webHidden/>
          </w:rPr>
          <w:fldChar w:fldCharType="separate"/>
        </w:r>
        <w:r w:rsidR="00AE37BE">
          <w:rPr>
            <w:b/>
            <w:noProof/>
            <w:webHidden/>
          </w:rPr>
          <w:t>73</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72" w:history="1">
        <w:r w:rsidR="001E67E0" w:rsidRPr="001E67E0">
          <w:rPr>
            <w:rStyle w:val="Hyperlink"/>
            <w:b/>
            <w:bCs/>
            <w:iCs/>
            <w:noProof/>
          </w:rPr>
          <w:t>7.1.5.11. Kết thúc vận hành, khai thác, thanh lý, hủy bỏ.</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_Toc116481072 \h </w:instrText>
        </w:r>
        <w:r w:rsidR="001E67E0" w:rsidRPr="001E67E0">
          <w:rPr>
            <w:b/>
            <w:noProof/>
            <w:webHidden/>
          </w:rPr>
        </w:r>
        <w:r w:rsidR="001E67E0" w:rsidRPr="001E67E0">
          <w:rPr>
            <w:b/>
            <w:noProof/>
            <w:webHidden/>
          </w:rPr>
          <w:fldChar w:fldCharType="separate"/>
        </w:r>
        <w:r w:rsidR="00AE37BE">
          <w:rPr>
            <w:b/>
            <w:noProof/>
            <w:webHidden/>
          </w:rPr>
          <w:t>73</w:t>
        </w:r>
        <w:r w:rsidR="001E67E0" w:rsidRPr="001E67E0">
          <w:rPr>
            <w:b/>
            <w:noProof/>
            <w:webHidden/>
          </w:rPr>
          <w:fldChar w:fldCharType="end"/>
        </w:r>
      </w:hyperlink>
    </w:p>
    <w:p w:rsidR="001E67E0" w:rsidRPr="001E67E0" w:rsidRDefault="00761281" w:rsidP="001E67E0">
      <w:pPr>
        <w:pStyle w:val="TOC1"/>
        <w:ind w:left="0"/>
        <w:rPr>
          <w:rFonts w:asciiTheme="minorHAnsi" w:eastAsiaTheme="minorEastAsia" w:hAnsiTheme="minorHAnsi" w:cstheme="minorBidi"/>
          <w:b/>
          <w:noProof/>
          <w:sz w:val="22"/>
          <w:szCs w:val="22"/>
        </w:rPr>
      </w:pPr>
      <w:hyperlink w:anchor="_Toc116481073" w:history="1">
        <w:r w:rsidR="001E67E0" w:rsidRPr="001E67E0">
          <w:rPr>
            <w:rStyle w:val="Hyperlink"/>
            <w:b/>
            <w:noProof/>
          </w:rPr>
          <w:t>PHỤ LỤC II. THUYẾT MINH PHƯƠNG ÁN KỸ THUẬT CẤP ĐỘ 3</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_Toc116481073 \h </w:instrText>
        </w:r>
        <w:r w:rsidR="001E67E0" w:rsidRPr="001E67E0">
          <w:rPr>
            <w:b/>
            <w:noProof/>
            <w:webHidden/>
          </w:rPr>
        </w:r>
        <w:r w:rsidR="001E67E0" w:rsidRPr="001E67E0">
          <w:rPr>
            <w:b/>
            <w:noProof/>
            <w:webHidden/>
          </w:rPr>
          <w:fldChar w:fldCharType="separate"/>
        </w:r>
        <w:r w:rsidR="00AE37BE">
          <w:rPr>
            <w:b/>
            <w:noProof/>
            <w:webHidden/>
          </w:rPr>
          <w:t>75</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74" w:history="1">
        <w:r w:rsidR="001E67E0" w:rsidRPr="001E67E0">
          <w:rPr>
            <w:rStyle w:val="Hyperlink"/>
            <w:b/>
            <w:bCs/>
            <w:iCs/>
            <w:noProof/>
          </w:rPr>
          <w:t>1. Bảo đảm an toàn mạng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_Toc116481074 \h </w:instrText>
        </w:r>
        <w:r w:rsidR="001E67E0" w:rsidRPr="001E67E0">
          <w:rPr>
            <w:b/>
            <w:noProof/>
            <w:webHidden/>
          </w:rPr>
        </w:r>
        <w:r w:rsidR="001E67E0" w:rsidRPr="001E67E0">
          <w:rPr>
            <w:b/>
            <w:noProof/>
            <w:webHidden/>
          </w:rPr>
          <w:fldChar w:fldCharType="separate"/>
        </w:r>
        <w:r w:rsidR="00AE37BE">
          <w:rPr>
            <w:b/>
            <w:noProof/>
            <w:webHidden/>
          </w:rPr>
          <w:t>75</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75" w:history="1">
        <w:r w:rsidR="001E67E0" w:rsidRPr="001E67E0">
          <w:rPr>
            <w:rStyle w:val="Hyperlink"/>
            <w:b/>
            <w:bCs/>
            <w:iCs/>
            <w:noProof/>
          </w:rPr>
          <w:t>2. Bảo đảm an toàn máy chủ</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_Toc116481075 \h </w:instrText>
        </w:r>
        <w:r w:rsidR="001E67E0" w:rsidRPr="001E67E0">
          <w:rPr>
            <w:b/>
            <w:noProof/>
            <w:webHidden/>
          </w:rPr>
        </w:r>
        <w:r w:rsidR="001E67E0" w:rsidRPr="001E67E0">
          <w:rPr>
            <w:b/>
            <w:noProof/>
            <w:webHidden/>
          </w:rPr>
          <w:fldChar w:fldCharType="separate"/>
        </w:r>
        <w:r w:rsidR="00AE37BE">
          <w:rPr>
            <w:b/>
            <w:noProof/>
            <w:webHidden/>
          </w:rPr>
          <w:t>84</w:t>
        </w:r>
        <w:r w:rsidR="001E67E0" w:rsidRPr="001E67E0">
          <w:rPr>
            <w:b/>
            <w:noProof/>
            <w:webHidden/>
          </w:rPr>
          <w:fldChar w:fldCharType="end"/>
        </w:r>
      </w:hyperlink>
    </w:p>
    <w:p w:rsidR="001E67E0" w:rsidRPr="001E67E0" w:rsidRDefault="00761281" w:rsidP="001E67E0">
      <w:pPr>
        <w:pStyle w:val="TOC2"/>
        <w:tabs>
          <w:tab w:val="right" w:leader="dot" w:pos="9346"/>
        </w:tabs>
        <w:ind w:left="0"/>
        <w:rPr>
          <w:rFonts w:asciiTheme="minorHAnsi" w:eastAsiaTheme="minorEastAsia" w:hAnsiTheme="minorHAnsi" w:cstheme="minorBidi"/>
          <w:b/>
          <w:noProof/>
          <w:sz w:val="22"/>
          <w:szCs w:val="22"/>
        </w:rPr>
      </w:pPr>
      <w:hyperlink w:anchor="_Toc116481076" w:history="1">
        <w:r w:rsidR="001E67E0" w:rsidRPr="001E67E0">
          <w:rPr>
            <w:rStyle w:val="Hyperlink"/>
            <w:b/>
            <w:bCs/>
            <w:iCs/>
            <w:noProof/>
          </w:rPr>
          <w:t>3. Bảo đảm an toàn ứng dụng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_Toc116481076 \h </w:instrText>
        </w:r>
        <w:r w:rsidR="001E67E0" w:rsidRPr="001E67E0">
          <w:rPr>
            <w:b/>
            <w:noProof/>
            <w:webHidden/>
          </w:rPr>
        </w:r>
        <w:r w:rsidR="001E67E0" w:rsidRPr="001E67E0">
          <w:rPr>
            <w:b/>
            <w:noProof/>
            <w:webHidden/>
          </w:rPr>
          <w:fldChar w:fldCharType="separate"/>
        </w:r>
        <w:r w:rsidR="00AE37BE">
          <w:rPr>
            <w:b/>
            <w:noProof/>
            <w:webHidden/>
          </w:rPr>
          <w:t>89</w:t>
        </w:r>
        <w:r w:rsidR="001E67E0" w:rsidRPr="001E67E0">
          <w:rPr>
            <w:b/>
            <w:noProof/>
            <w:webHidden/>
          </w:rPr>
          <w:fldChar w:fldCharType="end"/>
        </w:r>
      </w:hyperlink>
    </w:p>
    <w:p w:rsidR="001E67E0" w:rsidRDefault="00761281" w:rsidP="001E67E0">
      <w:pPr>
        <w:pStyle w:val="TOC2"/>
        <w:tabs>
          <w:tab w:val="right" w:leader="dot" w:pos="9346"/>
        </w:tabs>
        <w:ind w:left="0"/>
        <w:rPr>
          <w:rFonts w:asciiTheme="minorHAnsi" w:eastAsiaTheme="minorEastAsia" w:hAnsiTheme="minorHAnsi" w:cstheme="minorBidi"/>
          <w:noProof/>
          <w:sz w:val="22"/>
          <w:szCs w:val="22"/>
        </w:rPr>
      </w:pPr>
      <w:hyperlink w:anchor="_Toc116481077" w:history="1">
        <w:r w:rsidR="001E67E0" w:rsidRPr="001E67E0">
          <w:rPr>
            <w:rStyle w:val="Hyperlink"/>
            <w:b/>
            <w:bCs/>
            <w:iCs/>
            <w:noProof/>
          </w:rPr>
          <w:t>4. Bảo đảm an toàn dữ liệu</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_Toc116481077 \h </w:instrText>
        </w:r>
        <w:r w:rsidR="001E67E0" w:rsidRPr="001E67E0">
          <w:rPr>
            <w:b/>
            <w:noProof/>
            <w:webHidden/>
          </w:rPr>
        </w:r>
        <w:r w:rsidR="001E67E0" w:rsidRPr="001E67E0">
          <w:rPr>
            <w:b/>
            <w:noProof/>
            <w:webHidden/>
          </w:rPr>
          <w:fldChar w:fldCharType="separate"/>
        </w:r>
        <w:r w:rsidR="00AE37BE">
          <w:rPr>
            <w:b/>
            <w:noProof/>
            <w:webHidden/>
          </w:rPr>
          <w:t>92</w:t>
        </w:r>
        <w:r w:rsidR="001E67E0" w:rsidRPr="001E67E0">
          <w:rPr>
            <w:b/>
            <w:noProof/>
            <w:webHidden/>
          </w:rPr>
          <w:fldChar w:fldCharType="end"/>
        </w:r>
      </w:hyperlink>
    </w:p>
    <w:p w:rsidR="001B51C0" w:rsidRPr="001B51C0" w:rsidRDefault="0000308E" w:rsidP="00896FD2">
      <w:pPr>
        <w:spacing w:after="120" w:line="264" w:lineRule="auto"/>
        <w:ind w:firstLine="426"/>
        <w:jc w:val="both"/>
        <w:rPr>
          <w:rFonts w:eastAsia="Times New Roman" w:cs="Times New Roman"/>
          <w:szCs w:val="24"/>
        </w:rPr>
      </w:pPr>
      <w:r>
        <w:rPr>
          <w:rFonts w:eastAsia="Times New Roman" w:cs="Times New Roman"/>
          <w:szCs w:val="24"/>
        </w:rPr>
        <w:fldChar w:fldCharType="end"/>
      </w:r>
    </w:p>
    <w:p w:rsidR="004610A2" w:rsidRDefault="004610A2" w:rsidP="00896FD2">
      <w:pPr>
        <w:spacing w:after="120" w:line="320" w:lineRule="exact"/>
        <w:ind w:firstLine="0"/>
        <w:rPr>
          <w:rFonts w:eastAsia="Times New Roman" w:cs="Times New Roman"/>
          <w:szCs w:val="24"/>
        </w:rPr>
        <w:sectPr w:rsidR="004610A2" w:rsidSect="0018149C">
          <w:footerReference w:type="default" r:id="rId8"/>
          <w:footerReference w:type="first" r:id="rId9"/>
          <w:pgSz w:w="11907" w:h="16840" w:code="9"/>
          <w:pgMar w:top="1134" w:right="850" w:bottom="1134" w:left="1701" w:header="646" w:footer="624" w:gutter="0"/>
          <w:pgNumType w:start="0"/>
          <w:cols w:space="720"/>
          <w:titlePg/>
          <w:docGrid w:linePitch="381"/>
        </w:sectPr>
      </w:pPr>
    </w:p>
    <w:p w:rsidR="004610A2" w:rsidRDefault="004610A2">
      <w:pPr>
        <w:spacing w:after="120" w:line="320" w:lineRule="exact"/>
        <w:rPr>
          <w:rFonts w:eastAsia="Times New Roman" w:cs="Times New Roman"/>
          <w:szCs w:val="24"/>
        </w:rPr>
      </w:pPr>
    </w:p>
    <w:p w:rsidR="001B51C0" w:rsidRPr="002F7484" w:rsidRDefault="001B51C0" w:rsidP="00116AF5">
      <w:pPr>
        <w:pStyle w:val="Heading1"/>
        <w:ind w:firstLine="0"/>
        <w:jc w:val="center"/>
        <w:rPr>
          <w:color w:val="000000"/>
          <w:szCs w:val="28"/>
          <w:lang w:val="vi-VN"/>
        </w:rPr>
      </w:pPr>
      <w:bookmarkStart w:id="1" w:name="_Toc116481025"/>
      <w:r w:rsidRPr="002F7484">
        <w:rPr>
          <w:color w:val="000000"/>
          <w:szCs w:val="28"/>
          <w:lang w:val="vi-VN"/>
        </w:rPr>
        <w:t>THUẬT NGỮ, TỪ VIẾT TẮT</w:t>
      </w:r>
      <w:bookmarkEnd w:id="1"/>
    </w:p>
    <w:tbl>
      <w:tblPr>
        <w:tblW w:w="44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
        <w:gridCol w:w="2139"/>
        <w:gridCol w:w="4946"/>
      </w:tblGrid>
      <w:tr w:rsidR="001B51C0" w:rsidRPr="001B51C0" w:rsidTr="000E0A98">
        <w:trPr>
          <w:jc w:val="center"/>
        </w:trPr>
        <w:tc>
          <w:tcPr>
            <w:tcW w:w="582" w:type="pct"/>
            <w:tcBorders>
              <w:top w:val="single" w:sz="4" w:space="0" w:color="auto"/>
              <w:left w:val="single" w:sz="4" w:space="0" w:color="auto"/>
              <w:bottom w:val="single" w:sz="4" w:space="0" w:color="auto"/>
              <w:right w:val="single" w:sz="4" w:space="0" w:color="auto"/>
            </w:tcBorders>
            <w:shd w:val="clear" w:color="auto" w:fill="D9D9D9"/>
            <w:vAlign w:val="center"/>
          </w:tcPr>
          <w:p w:rsidR="001B51C0" w:rsidRPr="001B51C0" w:rsidRDefault="001B51C0" w:rsidP="00116AF5">
            <w:pPr>
              <w:spacing w:before="60" w:afterLines="60" w:after="144" w:line="420" w:lineRule="exact"/>
              <w:ind w:firstLine="27"/>
              <w:jc w:val="center"/>
              <w:rPr>
                <w:rFonts w:eastAsia="SimSun" w:cs="Times New Roman"/>
                <w:b/>
                <w:color w:val="000000"/>
                <w:szCs w:val="28"/>
                <w:lang w:eastAsia="zh-CN"/>
              </w:rPr>
            </w:pPr>
            <w:r w:rsidRPr="001B51C0">
              <w:rPr>
                <w:rFonts w:eastAsia="SimSun" w:cs="Times New Roman"/>
                <w:b/>
                <w:color w:val="000000"/>
                <w:szCs w:val="28"/>
                <w:lang w:eastAsia="zh-CN"/>
              </w:rPr>
              <w:t>STT</w:t>
            </w:r>
          </w:p>
        </w:tc>
        <w:tc>
          <w:tcPr>
            <w:tcW w:w="1334" w:type="pct"/>
            <w:tcBorders>
              <w:top w:val="single" w:sz="4" w:space="0" w:color="auto"/>
              <w:left w:val="single" w:sz="4" w:space="0" w:color="auto"/>
              <w:bottom w:val="single" w:sz="4" w:space="0" w:color="auto"/>
              <w:right w:val="single" w:sz="4" w:space="0" w:color="auto"/>
            </w:tcBorders>
            <w:shd w:val="clear" w:color="auto" w:fill="D9D9D9"/>
            <w:vAlign w:val="center"/>
          </w:tcPr>
          <w:p w:rsidR="001B51C0" w:rsidRPr="001B51C0" w:rsidRDefault="001B51C0" w:rsidP="001B51C0">
            <w:pPr>
              <w:spacing w:before="60" w:afterLines="60" w:after="144" w:line="420" w:lineRule="exact"/>
              <w:ind w:firstLine="426"/>
              <w:jc w:val="center"/>
              <w:rPr>
                <w:rFonts w:eastAsia="SimSun" w:cs="Times New Roman"/>
                <w:b/>
                <w:color w:val="000000"/>
                <w:szCs w:val="28"/>
              </w:rPr>
            </w:pPr>
            <w:r w:rsidRPr="001B51C0">
              <w:rPr>
                <w:rFonts w:eastAsia="SimSun" w:cs="Times New Roman"/>
                <w:b/>
                <w:color w:val="000000"/>
                <w:szCs w:val="28"/>
              </w:rPr>
              <w:t>Từ viết tắt</w:t>
            </w:r>
          </w:p>
        </w:tc>
        <w:tc>
          <w:tcPr>
            <w:tcW w:w="3084" w:type="pct"/>
            <w:tcBorders>
              <w:top w:val="single" w:sz="4" w:space="0" w:color="auto"/>
              <w:left w:val="single" w:sz="4" w:space="0" w:color="auto"/>
              <w:bottom w:val="single" w:sz="4" w:space="0" w:color="auto"/>
              <w:right w:val="single" w:sz="4" w:space="0" w:color="auto"/>
            </w:tcBorders>
            <w:shd w:val="clear" w:color="auto" w:fill="D9D9D9"/>
            <w:vAlign w:val="center"/>
          </w:tcPr>
          <w:p w:rsidR="001B51C0" w:rsidRPr="001B51C0" w:rsidRDefault="001B51C0" w:rsidP="001B51C0">
            <w:pPr>
              <w:spacing w:before="60" w:afterLines="60" w:after="144" w:line="420" w:lineRule="exact"/>
              <w:ind w:firstLine="426"/>
              <w:jc w:val="center"/>
              <w:rPr>
                <w:rFonts w:eastAsia="SimSun" w:cs="Times New Roman"/>
                <w:b/>
                <w:color w:val="000000"/>
                <w:szCs w:val="28"/>
              </w:rPr>
            </w:pPr>
            <w:r w:rsidRPr="001B51C0">
              <w:rPr>
                <w:rFonts w:eastAsia="SimSun" w:cs="Times New Roman"/>
                <w:b/>
                <w:color w:val="000000"/>
                <w:szCs w:val="28"/>
              </w:rPr>
              <w:t>Nghĩa đầy đủ</w:t>
            </w:r>
          </w:p>
        </w:tc>
      </w:tr>
      <w:tr w:rsidR="001B51C0" w:rsidRPr="001B51C0" w:rsidTr="000E0A98">
        <w:trPr>
          <w:jc w:val="center"/>
        </w:trPr>
        <w:tc>
          <w:tcPr>
            <w:tcW w:w="582" w:type="pct"/>
            <w:tcBorders>
              <w:top w:val="single" w:sz="4" w:space="0" w:color="auto"/>
              <w:left w:val="single" w:sz="4" w:space="0" w:color="auto"/>
              <w:bottom w:val="single" w:sz="4" w:space="0" w:color="auto"/>
              <w:right w:val="single" w:sz="4" w:space="0" w:color="auto"/>
            </w:tcBorders>
            <w:vAlign w:val="center"/>
          </w:tcPr>
          <w:p w:rsidR="001B51C0" w:rsidRPr="001B51C0" w:rsidRDefault="001B51C0" w:rsidP="001B51C0">
            <w:pPr>
              <w:numPr>
                <w:ilvl w:val="0"/>
                <w:numId w:val="43"/>
              </w:numPr>
              <w:spacing w:before="60" w:afterLines="60" w:after="144" w:line="420" w:lineRule="exact"/>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426"/>
              <w:jc w:val="both"/>
              <w:rPr>
                <w:rFonts w:eastAsia="SimSun" w:cs="Times New Roman"/>
                <w:color w:val="000000"/>
                <w:szCs w:val="28"/>
              </w:rPr>
            </w:pPr>
            <w:r w:rsidRPr="001B51C0">
              <w:rPr>
                <w:rFonts w:eastAsia="SimSun" w:cs="Times New Roman"/>
                <w:color w:val="000000"/>
                <w:szCs w:val="28"/>
              </w:rPr>
              <w:t>CNTT</w:t>
            </w:r>
          </w:p>
        </w:tc>
        <w:tc>
          <w:tcPr>
            <w:tcW w:w="308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0"/>
              <w:jc w:val="both"/>
              <w:rPr>
                <w:rFonts w:eastAsia="SimSun" w:cs="Times New Roman"/>
                <w:color w:val="000000"/>
                <w:szCs w:val="28"/>
              </w:rPr>
            </w:pPr>
            <w:r w:rsidRPr="001B51C0">
              <w:rPr>
                <w:rFonts w:eastAsia="SimSun" w:cs="Times New Roman"/>
                <w:color w:val="000000"/>
                <w:szCs w:val="28"/>
              </w:rPr>
              <w:t>Công nghệ thông tin</w:t>
            </w:r>
          </w:p>
        </w:tc>
      </w:tr>
      <w:tr w:rsidR="001B51C0" w:rsidRPr="001B51C0" w:rsidTr="000E0A98">
        <w:trPr>
          <w:jc w:val="center"/>
        </w:trPr>
        <w:tc>
          <w:tcPr>
            <w:tcW w:w="582" w:type="pct"/>
            <w:tcBorders>
              <w:top w:val="single" w:sz="4" w:space="0" w:color="auto"/>
              <w:left w:val="single" w:sz="4" w:space="0" w:color="auto"/>
              <w:bottom w:val="single" w:sz="4" w:space="0" w:color="auto"/>
              <w:right w:val="single" w:sz="4" w:space="0" w:color="auto"/>
            </w:tcBorders>
            <w:vAlign w:val="center"/>
          </w:tcPr>
          <w:p w:rsidR="001B51C0" w:rsidRPr="001B51C0" w:rsidRDefault="001B51C0" w:rsidP="001B51C0">
            <w:pPr>
              <w:numPr>
                <w:ilvl w:val="0"/>
                <w:numId w:val="43"/>
              </w:numPr>
              <w:spacing w:before="60" w:afterLines="60" w:after="144" w:line="420" w:lineRule="exact"/>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right="266" w:firstLine="426"/>
              <w:jc w:val="both"/>
              <w:rPr>
                <w:rFonts w:eastAsia="SimSun" w:cs="Times New Roman"/>
                <w:color w:val="000000"/>
                <w:szCs w:val="28"/>
              </w:rPr>
            </w:pPr>
            <w:r w:rsidRPr="001B51C0">
              <w:rPr>
                <w:rFonts w:eastAsia="SimSun" w:cs="Times New Roman"/>
                <w:color w:val="000000"/>
                <w:szCs w:val="28"/>
              </w:rPr>
              <w:t>CSDL</w:t>
            </w:r>
          </w:p>
        </w:tc>
        <w:tc>
          <w:tcPr>
            <w:tcW w:w="308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0"/>
              <w:jc w:val="both"/>
              <w:rPr>
                <w:rFonts w:eastAsia="SimSun" w:cs="Times New Roman"/>
                <w:color w:val="000000"/>
                <w:szCs w:val="28"/>
              </w:rPr>
            </w:pPr>
            <w:r w:rsidRPr="001B51C0">
              <w:rPr>
                <w:rFonts w:eastAsia="SimSun" w:cs="Times New Roman"/>
                <w:color w:val="000000"/>
                <w:szCs w:val="28"/>
              </w:rPr>
              <w:t>Cơ sở dữ liệu</w:t>
            </w:r>
          </w:p>
        </w:tc>
      </w:tr>
      <w:tr w:rsidR="001B51C0" w:rsidRPr="001B51C0" w:rsidTr="000E0A98">
        <w:trPr>
          <w:jc w:val="center"/>
        </w:trPr>
        <w:tc>
          <w:tcPr>
            <w:tcW w:w="582" w:type="pct"/>
            <w:tcBorders>
              <w:top w:val="single" w:sz="4" w:space="0" w:color="auto"/>
              <w:left w:val="single" w:sz="4" w:space="0" w:color="auto"/>
              <w:bottom w:val="single" w:sz="4" w:space="0" w:color="auto"/>
              <w:right w:val="single" w:sz="4" w:space="0" w:color="auto"/>
            </w:tcBorders>
            <w:vAlign w:val="center"/>
          </w:tcPr>
          <w:p w:rsidR="001B51C0" w:rsidRPr="001B51C0" w:rsidRDefault="001B51C0" w:rsidP="001B51C0">
            <w:pPr>
              <w:numPr>
                <w:ilvl w:val="0"/>
                <w:numId w:val="43"/>
              </w:numPr>
              <w:spacing w:before="60" w:afterLines="60" w:after="144" w:line="420" w:lineRule="exact"/>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426"/>
              <w:jc w:val="both"/>
              <w:rPr>
                <w:rFonts w:eastAsia="SimSun" w:cs="Times New Roman"/>
                <w:color w:val="000000"/>
                <w:szCs w:val="28"/>
              </w:rPr>
            </w:pPr>
            <w:r w:rsidRPr="001B51C0">
              <w:rPr>
                <w:rFonts w:eastAsia="SimSun" w:cs="Times New Roman"/>
                <w:color w:val="000000"/>
                <w:szCs w:val="28"/>
              </w:rPr>
              <w:t>DVCTT</w:t>
            </w:r>
          </w:p>
        </w:tc>
        <w:tc>
          <w:tcPr>
            <w:tcW w:w="308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0"/>
              <w:jc w:val="both"/>
              <w:rPr>
                <w:rFonts w:eastAsia="SimSun" w:cs="Times New Roman"/>
                <w:color w:val="000000"/>
                <w:szCs w:val="28"/>
              </w:rPr>
            </w:pPr>
            <w:r w:rsidRPr="001B51C0">
              <w:rPr>
                <w:rFonts w:eastAsia="SimSun" w:cs="Times New Roman"/>
                <w:color w:val="000000"/>
                <w:szCs w:val="28"/>
              </w:rPr>
              <w:t xml:space="preserve">Dịch vụ công trực tuyến </w:t>
            </w:r>
          </w:p>
        </w:tc>
      </w:tr>
      <w:tr w:rsidR="001B51C0" w:rsidRPr="001B51C0" w:rsidTr="000E0A98">
        <w:trPr>
          <w:jc w:val="center"/>
        </w:trPr>
        <w:tc>
          <w:tcPr>
            <w:tcW w:w="582" w:type="pct"/>
            <w:tcBorders>
              <w:top w:val="single" w:sz="4" w:space="0" w:color="auto"/>
              <w:left w:val="single" w:sz="4" w:space="0" w:color="auto"/>
              <w:bottom w:val="single" w:sz="4" w:space="0" w:color="auto"/>
              <w:right w:val="single" w:sz="4" w:space="0" w:color="auto"/>
            </w:tcBorders>
            <w:vAlign w:val="center"/>
          </w:tcPr>
          <w:p w:rsidR="001B51C0" w:rsidRPr="001B51C0" w:rsidRDefault="001B51C0" w:rsidP="001B51C0">
            <w:pPr>
              <w:numPr>
                <w:ilvl w:val="0"/>
                <w:numId w:val="43"/>
              </w:numPr>
              <w:spacing w:before="60" w:afterLines="60" w:after="144" w:line="420" w:lineRule="exact"/>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426"/>
              <w:jc w:val="both"/>
              <w:rPr>
                <w:rFonts w:eastAsia="SimSun" w:cs="Times New Roman"/>
                <w:color w:val="000000"/>
                <w:szCs w:val="28"/>
              </w:rPr>
            </w:pPr>
            <w:r w:rsidRPr="001B51C0">
              <w:rPr>
                <w:rFonts w:eastAsia="SimSun" w:cs="Times New Roman"/>
                <w:color w:val="000000"/>
                <w:szCs w:val="28"/>
              </w:rPr>
              <w:t>MCĐT</w:t>
            </w:r>
            <w:r w:rsidRPr="001B51C0">
              <w:rPr>
                <w:rFonts w:eastAsia="SimSun" w:cs="Times New Roman"/>
                <w:color w:val="000000"/>
                <w:szCs w:val="28"/>
              </w:rPr>
              <w:tab/>
            </w:r>
          </w:p>
        </w:tc>
        <w:tc>
          <w:tcPr>
            <w:tcW w:w="308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0"/>
              <w:jc w:val="both"/>
              <w:rPr>
                <w:rFonts w:eastAsia="SimSun" w:cs="Times New Roman"/>
                <w:color w:val="000000"/>
                <w:szCs w:val="28"/>
              </w:rPr>
            </w:pPr>
            <w:r w:rsidRPr="001B51C0">
              <w:rPr>
                <w:rFonts w:eastAsia="SimSun" w:cs="Times New Roman"/>
                <w:color w:val="000000"/>
                <w:szCs w:val="28"/>
              </w:rPr>
              <w:t>Một cửa điện</w:t>
            </w:r>
            <w:r w:rsidR="00E11879">
              <w:rPr>
                <w:rFonts w:eastAsia="SimSun" w:cs="Times New Roman"/>
                <w:color w:val="000000"/>
                <w:szCs w:val="28"/>
              </w:rPr>
              <w:t xml:space="preserve"> </w:t>
            </w:r>
            <w:r w:rsidRPr="001B51C0">
              <w:rPr>
                <w:rFonts w:eastAsia="SimSun" w:cs="Times New Roman"/>
                <w:color w:val="000000"/>
                <w:szCs w:val="28"/>
              </w:rPr>
              <w:t>tử</w:t>
            </w:r>
          </w:p>
        </w:tc>
      </w:tr>
      <w:tr w:rsidR="001B51C0" w:rsidRPr="001B51C0" w:rsidTr="000E0A98">
        <w:trPr>
          <w:jc w:val="center"/>
        </w:trPr>
        <w:tc>
          <w:tcPr>
            <w:tcW w:w="582" w:type="pct"/>
            <w:tcBorders>
              <w:top w:val="single" w:sz="4" w:space="0" w:color="auto"/>
              <w:left w:val="single" w:sz="4" w:space="0" w:color="auto"/>
              <w:bottom w:val="single" w:sz="4" w:space="0" w:color="auto"/>
              <w:right w:val="single" w:sz="4" w:space="0" w:color="auto"/>
            </w:tcBorders>
            <w:vAlign w:val="center"/>
          </w:tcPr>
          <w:p w:rsidR="001B51C0" w:rsidRPr="001B51C0" w:rsidRDefault="001B51C0" w:rsidP="001B51C0">
            <w:pPr>
              <w:numPr>
                <w:ilvl w:val="0"/>
                <w:numId w:val="43"/>
              </w:numPr>
              <w:spacing w:before="60" w:afterLines="60" w:after="144" w:line="420" w:lineRule="exact"/>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426"/>
              <w:jc w:val="both"/>
              <w:rPr>
                <w:rFonts w:eastAsia="SimSun" w:cs="Times New Roman"/>
                <w:color w:val="000000"/>
                <w:szCs w:val="28"/>
              </w:rPr>
            </w:pPr>
            <w:r w:rsidRPr="001B51C0">
              <w:rPr>
                <w:rFonts w:eastAsia="SimSun" w:cs="Times New Roman"/>
                <w:color w:val="000000"/>
                <w:szCs w:val="28"/>
              </w:rPr>
              <w:t>WAN</w:t>
            </w:r>
          </w:p>
        </w:tc>
        <w:tc>
          <w:tcPr>
            <w:tcW w:w="308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0"/>
              <w:jc w:val="both"/>
              <w:rPr>
                <w:rFonts w:eastAsia="SimSun" w:cs="Times New Roman"/>
                <w:color w:val="000000"/>
                <w:szCs w:val="28"/>
              </w:rPr>
            </w:pPr>
            <w:r w:rsidRPr="001B51C0">
              <w:rPr>
                <w:rFonts w:eastAsia="SimSun" w:cs="Times New Roman"/>
                <w:color w:val="000000"/>
                <w:szCs w:val="28"/>
              </w:rPr>
              <w:t>Mạng tin học diện rộng</w:t>
            </w:r>
          </w:p>
        </w:tc>
      </w:tr>
      <w:tr w:rsidR="001B51C0" w:rsidRPr="001B51C0" w:rsidTr="000E0A98">
        <w:trPr>
          <w:jc w:val="center"/>
        </w:trPr>
        <w:tc>
          <w:tcPr>
            <w:tcW w:w="582" w:type="pct"/>
            <w:tcBorders>
              <w:top w:val="single" w:sz="4" w:space="0" w:color="auto"/>
              <w:left w:val="single" w:sz="4" w:space="0" w:color="auto"/>
              <w:bottom w:val="single" w:sz="4" w:space="0" w:color="auto"/>
              <w:right w:val="single" w:sz="4" w:space="0" w:color="auto"/>
            </w:tcBorders>
            <w:vAlign w:val="center"/>
          </w:tcPr>
          <w:p w:rsidR="001B51C0" w:rsidRPr="001B51C0" w:rsidRDefault="001B51C0" w:rsidP="001B51C0">
            <w:pPr>
              <w:numPr>
                <w:ilvl w:val="0"/>
                <w:numId w:val="43"/>
              </w:numPr>
              <w:spacing w:before="60" w:afterLines="60" w:after="144" w:line="420" w:lineRule="exact"/>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426"/>
              <w:jc w:val="both"/>
              <w:rPr>
                <w:rFonts w:eastAsia="SimSun" w:cs="Times New Roman"/>
                <w:color w:val="000000"/>
                <w:szCs w:val="28"/>
              </w:rPr>
            </w:pPr>
            <w:r w:rsidRPr="001B51C0">
              <w:rPr>
                <w:rFonts w:eastAsia="SimSun" w:cs="Times New Roman"/>
                <w:color w:val="000000"/>
                <w:szCs w:val="28"/>
              </w:rPr>
              <w:t>LAN</w:t>
            </w:r>
          </w:p>
        </w:tc>
        <w:tc>
          <w:tcPr>
            <w:tcW w:w="308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0"/>
              <w:jc w:val="both"/>
              <w:rPr>
                <w:rFonts w:eastAsia="SimSun" w:cs="Times New Roman"/>
                <w:color w:val="000000"/>
                <w:szCs w:val="28"/>
              </w:rPr>
            </w:pPr>
            <w:r w:rsidRPr="001B51C0">
              <w:rPr>
                <w:rFonts w:eastAsia="SimSun" w:cs="Times New Roman"/>
                <w:color w:val="000000"/>
                <w:szCs w:val="28"/>
              </w:rPr>
              <w:t>Mạng nội bộ</w:t>
            </w:r>
          </w:p>
        </w:tc>
      </w:tr>
      <w:tr w:rsidR="001B51C0" w:rsidRPr="001B51C0" w:rsidTr="000E0A98">
        <w:trPr>
          <w:trHeight w:val="617"/>
          <w:jc w:val="center"/>
        </w:trPr>
        <w:tc>
          <w:tcPr>
            <w:tcW w:w="582" w:type="pct"/>
            <w:tcBorders>
              <w:top w:val="single" w:sz="4" w:space="0" w:color="auto"/>
              <w:left w:val="single" w:sz="4" w:space="0" w:color="auto"/>
              <w:bottom w:val="single" w:sz="4" w:space="0" w:color="auto"/>
              <w:right w:val="single" w:sz="4" w:space="0" w:color="auto"/>
            </w:tcBorders>
            <w:vAlign w:val="center"/>
          </w:tcPr>
          <w:p w:rsidR="001B51C0" w:rsidRPr="001B51C0" w:rsidRDefault="001B51C0" w:rsidP="001B51C0">
            <w:pPr>
              <w:numPr>
                <w:ilvl w:val="0"/>
                <w:numId w:val="43"/>
              </w:numPr>
              <w:spacing w:before="60" w:afterLines="60" w:after="144" w:line="420" w:lineRule="exact"/>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426"/>
              <w:jc w:val="both"/>
              <w:rPr>
                <w:rFonts w:eastAsia="SimSun" w:cs="Times New Roman"/>
                <w:color w:val="000000"/>
                <w:szCs w:val="28"/>
              </w:rPr>
            </w:pPr>
            <w:r w:rsidRPr="001B51C0">
              <w:rPr>
                <w:rFonts w:eastAsia="SimSun" w:cs="Times New Roman"/>
                <w:color w:val="000000"/>
                <w:szCs w:val="28"/>
              </w:rPr>
              <w:t>TSLCD</w:t>
            </w:r>
            <w:r w:rsidRPr="001B51C0">
              <w:rPr>
                <w:rFonts w:eastAsia="SimSun" w:cs="Times New Roman"/>
                <w:color w:val="000000"/>
                <w:szCs w:val="28"/>
              </w:rPr>
              <w:tab/>
            </w:r>
          </w:p>
        </w:tc>
        <w:tc>
          <w:tcPr>
            <w:tcW w:w="308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0"/>
              <w:jc w:val="both"/>
              <w:rPr>
                <w:rFonts w:eastAsia="SimSun" w:cs="Times New Roman"/>
                <w:color w:val="000000"/>
                <w:szCs w:val="28"/>
              </w:rPr>
            </w:pPr>
            <w:r w:rsidRPr="001B51C0">
              <w:rPr>
                <w:rFonts w:eastAsia="SimSun" w:cs="Times New Roman"/>
                <w:color w:val="000000"/>
                <w:szCs w:val="28"/>
              </w:rPr>
              <w:t>Mạng Truyền số liệu chuyên dùng</w:t>
            </w:r>
          </w:p>
        </w:tc>
      </w:tr>
      <w:tr w:rsidR="001B51C0" w:rsidRPr="001B51C0" w:rsidTr="000E0A98">
        <w:trPr>
          <w:jc w:val="center"/>
        </w:trPr>
        <w:tc>
          <w:tcPr>
            <w:tcW w:w="582" w:type="pct"/>
            <w:tcBorders>
              <w:top w:val="single" w:sz="4" w:space="0" w:color="auto"/>
              <w:left w:val="single" w:sz="4" w:space="0" w:color="auto"/>
              <w:bottom w:val="single" w:sz="4" w:space="0" w:color="auto"/>
              <w:right w:val="single" w:sz="4" w:space="0" w:color="auto"/>
            </w:tcBorders>
            <w:vAlign w:val="center"/>
          </w:tcPr>
          <w:p w:rsidR="001B51C0" w:rsidRPr="001B51C0" w:rsidRDefault="001B51C0" w:rsidP="001B51C0">
            <w:pPr>
              <w:numPr>
                <w:ilvl w:val="0"/>
                <w:numId w:val="43"/>
              </w:numPr>
              <w:spacing w:before="60" w:afterLines="60" w:after="144" w:line="420" w:lineRule="exact"/>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426"/>
              <w:jc w:val="both"/>
              <w:rPr>
                <w:rFonts w:eastAsia="SimSun" w:cs="Times New Roman"/>
                <w:color w:val="000000"/>
                <w:szCs w:val="28"/>
              </w:rPr>
            </w:pPr>
            <w:r w:rsidRPr="001B51C0">
              <w:rPr>
                <w:rFonts w:eastAsia="SimSun" w:cs="Times New Roman"/>
                <w:color w:val="000000"/>
                <w:szCs w:val="28"/>
              </w:rPr>
              <w:t>VPN</w:t>
            </w:r>
          </w:p>
        </w:tc>
        <w:tc>
          <w:tcPr>
            <w:tcW w:w="308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0"/>
              <w:jc w:val="both"/>
              <w:rPr>
                <w:rFonts w:eastAsia="SimSun" w:cs="Times New Roman"/>
                <w:color w:val="000000"/>
                <w:szCs w:val="28"/>
              </w:rPr>
            </w:pPr>
            <w:r w:rsidRPr="001B51C0">
              <w:rPr>
                <w:rFonts w:eastAsia="SimSun" w:cs="Times New Roman"/>
                <w:color w:val="000000"/>
                <w:szCs w:val="28"/>
              </w:rPr>
              <w:t>Vitural Private Network</w:t>
            </w:r>
          </w:p>
        </w:tc>
      </w:tr>
      <w:tr w:rsidR="001B51C0" w:rsidRPr="001B51C0" w:rsidTr="000E0A98">
        <w:trPr>
          <w:jc w:val="center"/>
        </w:trPr>
        <w:tc>
          <w:tcPr>
            <w:tcW w:w="582" w:type="pct"/>
            <w:tcBorders>
              <w:top w:val="single" w:sz="4" w:space="0" w:color="auto"/>
              <w:left w:val="single" w:sz="4" w:space="0" w:color="auto"/>
              <w:bottom w:val="single" w:sz="4" w:space="0" w:color="auto"/>
              <w:right w:val="single" w:sz="4" w:space="0" w:color="auto"/>
            </w:tcBorders>
            <w:vAlign w:val="center"/>
          </w:tcPr>
          <w:p w:rsidR="001B51C0" w:rsidRPr="001B51C0" w:rsidRDefault="001B51C0" w:rsidP="001B51C0">
            <w:pPr>
              <w:numPr>
                <w:ilvl w:val="0"/>
                <w:numId w:val="43"/>
              </w:numPr>
              <w:spacing w:before="60" w:afterLines="60" w:after="144" w:line="420" w:lineRule="exact"/>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426"/>
              <w:jc w:val="both"/>
              <w:rPr>
                <w:rFonts w:eastAsia="SimSun" w:cs="Times New Roman"/>
                <w:color w:val="000000"/>
                <w:szCs w:val="28"/>
              </w:rPr>
            </w:pPr>
            <w:r w:rsidRPr="001B51C0">
              <w:rPr>
                <w:rFonts w:eastAsia="SimSun" w:cs="Times New Roman"/>
                <w:color w:val="000000"/>
                <w:szCs w:val="28"/>
              </w:rPr>
              <w:t>DNS</w:t>
            </w:r>
            <w:r w:rsidRPr="001B51C0">
              <w:rPr>
                <w:rFonts w:eastAsia="SimSun" w:cs="Times New Roman"/>
                <w:color w:val="000000"/>
                <w:szCs w:val="28"/>
              </w:rPr>
              <w:tab/>
            </w:r>
          </w:p>
        </w:tc>
        <w:tc>
          <w:tcPr>
            <w:tcW w:w="308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0"/>
              <w:jc w:val="both"/>
              <w:rPr>
                <w:rFonts w:eastAsia="SimSun" w:cs="Times New Roman"/>
                <w:color w:val="000000"/>
                <w:szCs w:val="28"/>
              </w:rPr>
            </w:pPr>
            <w:r w:rsidRPr="001B51C0">
              <w:rPr>
                <w:rFonts w:eastAsia="SimSun" w:cs="Times New Roman"/>
                <w:color w:val="000000"/>
                <w:szCs w:val="28"/>
              </w:rPr>
              <w:t>Domain Name Server</w:t>
            </w:r>
          </w:p>
        </w:tc>
      </w:tr>
    </w:tbl>
    <w:p w:rsidR="001B51C0" w:rsidRPr="001B51C0" w:rsidRDefault="001B51C0" w:rsidP="00116AF5">
      <w:pPr>
        <w:spacing w:before="0" w:after="120" w:line="420" w:lineRule="exact"/>
        <w:ind w:firstLine="0"/>
        <w:jc w:val="center"/>
        <w:outlineLvl w:val="0"/>
        <w:rPr>
          <w:rFonts w:eastAsia="Times New Roman" w:cs="Times New Roman"/>
          <w:b/>
          <w:bCs/>
          <w:kern w:val="28"/>
          <w:sz w:val="30"/>
          <w:szCs w:val="32"/>
        </w:rPr>
      </w:pPr>
      <w:r w:rsidRPr="001B51C0">
        <w:rPr>
          <w:rFonts w:eastAsia="Times New Roman" w:cs="Times New Roman"/>
          <w:b/>
          <w:bCs/>
          <w:kern w:val="28"/>
          <w:sz w:val="30"/>
          <w:szCs w:val="32"/>
        </w:rPr>
        <w:br w:type="page"/>
      </w:r>
      <w:bookmarkStart w:id="2" w:name="_Toc517684620"/>
      <w:bookmarkStart w:id="3" w:name="_Toc116481026"/>
      <w:r w:rsidRPr="001B51C0">
        <w:rPr>
          <w:rFonts w:eastAsia="Times New Roman" w:cs="Times New Roman"/>
          <w:b/>
          <w:bCs/>
          <w:kern w:val="28"/>
          <w:sz w:val="30"/>
          <w:szCs w:val="32"/>
          <w:highlight w:val="white"/>
        </w:rPr>
        <w:lastRenderedPageBreak/>
        <w:t>DANH MỤC CÁC BẢNG</w:t>
      </w:r>
      <w:bookmarkEnd w:id="2"/>
      <w:bookmarkEnd w:id="3"/>
      <w:r w:rsidRPr="001B51C0">
        <w:rPr>
          <w:rFonts w:eastAsia="Times New Roman" w:cs="Times New Roman"/>
          <w:b/>
          <w:bCs/>
          <w:kern w:val="28"/>
          <w:sz w:val="30"/>
          <w:szCs w:val="32"/>
        </w:rPr>
        <w:t xml:space="preserve"> </w:t>
      </w:r>
    </w:p>
    <w:p w:rsidR="00AE37BE" w:rsidRPr="00AE37BE" w:rsidRDefault="00AE37BE" w:rsidP="00AE37BE">
      <w:pPr>
        <w:pStyle w:val="TableofFigures"/>
        <w:tabs>
          <w:tab w:val="right" w:leader="dot" w:pos="9062"/>
        </w:tabs>
        <w:ind w:firstLine="0"/>
        <w:rPr>
          <w:rFonts w:asciiTheme="minorHAnsi" w:eastAsiaTheme="minorEastAsia" w:hAnsiTheme="minorHAnsi" w:cstheme="minorBidi"/>
          <w:noProof/>
          <w:sz w:val="22"/>
          <w:szCs w:val="22"/>
        </w:rPr>
      </w:pPr>
      <w:r w:rsidRPr="00AE37BE">
        <w:rPr>
          <w:b/>
          <w:bCs/>
          <w:kern w:val="28"/>
          <w:sz w:val="30"/>
          <w:szCs w:val="32"/>
        </w:rPr>
        <w:fldChar w:fldCharType="begin"/>
      </w:r>
      <w:r w:rsidRPr="00AE37BE">
        <w:rPr>
          <w:b/>
          <w:bCs/>
          <w:kern w:val="28"/>
          <w:sz w:val="30"/>
          <w:szCs w:val="32"/>
        </w:rPr>
        <w:instrText xml:space="preserve"> TOC \h \z \c "Bảng" </w:instrText>
      </w:r>
      <w:r w:rsidRPr="00AE37BE">
        <w:rPr>
          <w:b/>
          <w:bCs/>
          <w:kern w:val="28"/>
          <w:sz w:val="30"/>
          <w:szCs w:val="32"/>
        </w:rPr>
        <w:fldChar w:fldCharType="separate"/>
      </w:r>
      <w:hyperlink w:anchor="_Toc116484029" w:history="1">
        <w:r w:rsidRPr="00AE37BE">
          <w:rPr>
            <w:rStyle w:val="Hyperlink"/>
            <w:noProof/>
          </w:rPr>
          <w:t>Bảng 1. Danh mục thiết bị sử dụng trong hệ thống</w:t>
        </w:r>
        <w:r w:rsidRPr="00AE37BE">
          <w:rPr>
            <w:noProof/>
            <w:webHidden/>
          </w:rPr>
          <w:tab/>
        </w:r>
        <w:r w:rsidRPr="00AE37BE">
          <w:rPr>
            <w:noProof/>
            <w:webHidden/>
          </w:rPr>
          <w:fldChar w:fldCharType="begin"/>
        </w:r>
        <w:r w:rsidRPr="00AE37BE">
          <w:rPr>
            <w:noProof/>
            <w:webHidden/>
          </w:rPr>
          <w:instrText xml:space="preserve"> PAGEREF _Toc116484029 \h </w:instrText>
        </w:r>
        <w:r w:rsidRPr="00AE37BE">
          <w:rPr>
            <w:noProof/>
            <w:webHidden/>
          </w:rPr>
        </w:r>
        <w:r w:rsidRPr="00AE37BE">
          <w:rPr>
            <w:noProof/>
            <w:webHidden/>
          </w:rPr>
          <w:fldChar w:fldCharType="separate"/>
        </w:r>
        <w:r w:rsidRPr="00AE37BE">
          <w:rPr>
            <w:noProof/>
            <w:webHidden/>
          </w:rPr>
          <w:t>8</w:t>
        </w:r>
        <w:r w:rsidRPr="00AE37BE">
          <w:rPr>
            <w:noProof/>
            <w:webHidden/>
          </w:rPr>
          <w:fldChar w:fldCharType="end"/>
        </w:r>
      </w:hyperlink>
    </w:p>
    <w:p w:rsidR="00AE37BE" w:rsidRPr="00AE37BE" w:rsidRDefault="00761281" w:rsidP="00AE37BE">
      <w:pPr>
        <w:pStyle w:val="TableofFigures"/>
        <w:tabs>
          <w:tab w:val="right" w:leader="dot" w:pos="9062"/>
        </w:tabs>
        <w:ind w:firstLine="0"/>
        <w:rPr>
          <w:rFonts w:asciiTheme="minorHAnsi" w:eastAsiaTheme="minorEastAsia" w:hAnsiTheme="minorHAnsi" w:cstheme="minorBidi"/>
          <w:noProof/>
          <w:sz w:val="22"/>
          <w:szCs w:val="22"/>
        </w:rPr>
      </w:pPr>
      <w:hyperlink w:anchor="_Toc116484030" w:history="1">
        <w:r w:rsidR="00AE37BE" w:rsidRPr="00AE37BE">
          <w:rPr>
            <w:rStyle w:val="Hyperlink"/>
            <w:noProof/>
          </w:rPr>
          <w:t>Bảng 2. Danh mục thiết bị máy chủ sử dụng trong hệ thống</w:t>
        </w:r>
        <w:r w:rsidR="00AE37BE" w:rsidRPr="00AE37BE">
          <w:rPr>
            <w:noProof/>
            <w:webHidden/>
          </w:rPr>
          <w:tab/>
        </w:r>
        <w:r w:rsidR="00AE37BE" w:rsidRPr="00AE37BE">
          <w:rPr>
            <w:noProof/>
            <w:webHidden/>
          </w:rPr>
          <w:fldChar w:fldCharType="begin"/>
        </w:r>
        <w:r w:rsidR="00AE37BE" w:rsidRPr="00AE37BE">
          <w:rPr>
            <w:noProof/>
            <w:webHidden/>
          </w:rPr>
          <w:instrText xml:space="preserve"> PAGEREF _Toc116484030 \h </w:instrText>
        </w:r>
        <w:r w:rsidR="00AE37BE" w:rsidRPr="00AE37BE">
          <w:rPr>
            <w:noProof/>
            <w:webHidden/>
          </w:rPr>
        </w:r>
        <w:r w:rsidR="00AE37BE" w:rsidRPr="00AE37BE">
          <w:rPr>
            <w:noProof/>
            <w:webHidden/>
          </w:rPr>
          <w:fldChar w:fldCharType="separate"/>
        </w:r>
        <w:r w:rsidR="00AE37BE" w:rsidRPr="00AE37BE">
          <w:rPr>
            <w:noProof/>
            <w:webHidden/>
          </w:rPr>
          <w:t>8</w:t>
        </w:r>
        <w:r w:rsidR="00AE37BE" w:rsidRPr="00AE37BE">
          <w:rPr>
            <w:noProof/>
            <w:webHidden/>
          </w:rPr>
          <w:fldChar w:fldCharType="end"/>
        </w:r>
      </w:hyperlink>
    </w:p>
    <w:p w:rsidR="00AE37BE" w:rsidRPr="00AE37BE" w:rsidRDefault="00761281" w:rsidP="00AE37BE">
      <w:pPr>
        <w:pStyle w:val="TableofFigures"/>
        <w:tabs>
          <w:tab w:val="right" w:leader="dot" w:pos="9062"/>
        </w:tabs>
        <w:ind w:firstLine="0"/>
        <w:rPr>
          <w:rFonts w:asciiTheme="minorHAnsi" w:eastAsiaTheme="minorEastAsia" w:hAnsiTheme="minorHAnsi" w:cstheme="minorBidi"/>
          <w:noProof/>
          <w:sz w:val="22"/>
          <w:szCs w:val="22"/>
        </w:rPr>
      </w:pPr>
      <w:hyperlink w:anchor="_Toc116484031" w:history="1">
        <w:r w:rsidR="00AE37BE" w:rsidRPr="00AE37BE">
          <w:rPr>
            <w:rStyle w:val="Hyperlink"/>
            <w:noProof/>
          </w:rPr>
          <w:t>Bảng 3. Danh mục các ứng dụng/dịch vụ cung cấp bởi hệ thống</w:t>
        </w:r>
        <w:r w:rsidR="00AE37BE" w:rsidRPr="00AE37BE">
          <w:rPr>
            <w:noProof/>
            <w:webHidden/>
          </w:rPr>
          <w:tab/>
        </w:r>
        <w:r w:rsidR="00AE37BE" w:rsidRPr="00AE37BE">
          <w:rPr>
            <w:noProof/>
            <w:webHidden/>
          </w:rPr>
          <w:fldChar w:fldCharType="begin"/>
        </w:r>
        <w:r w:rsidR="00AE37BE" w:rsidRPr="00AE37BE">
          <w:rPr>
            <w:noProof/>
            <w:webHidden/>
          </w:rPr>
          <w:instrText xml:space="preserve"> PAGEREF _Toc116484031 \h </w:instrText>
        </w:r>
        <w:r w:rsidR="00AE37BE" w:rsidRPr="00AE37BE">
          <w:rPr>
            <w:noProof/>
            <w:webHidden/>
          </w:rPr>
        </w:r>
        <w:r w:rsidR="00AE37BE" w:rsidRPr="00AE37BE">
          <w:rPr>
            <w:noProof/>
            <w:webHidden/>
          </w:rPr>
          <w:fldChar w:fldCharType="separate"/>
        </w:r>
        <w:r w:rsidR="00AE37BE" w:rsidRPr="00AE37BE">
          <w:rPr>
            <w:noProof/>
            <w:webHidden/>
          </w:rPr>
          <w:t>9</w:t>
        </w:r>
        <w:r w:rsidR="00AE37BE" w:rsidRPr="00AE37BE">
          <w:rPr>
            <w:noProof/>
            <w:webHidden/>
          </w:rPr>
          <w:fldChar w:fldCharType="end"/>
        </w:r>
      </w:hyperlink>
    </w:p>
    <w:p w:rsidR="00AE37BE" w:rsidRPr="00AE37BE" w:rsidRDefault="00761281" w:rsidP="00AE37BE">
      <w:pPr>
        <w:pStyle w:val="TableofFigures"/>
        <w:tabs>
          <w:tab w:val="right" w:leader="dot" w:pos="9062"/>
        </w:tabs>
        <w:ind w:firstLine="0"/>
        <w:rPr>
          <w:rFonts w:asciiTheme="minorHAnsi" w:eastAsiaTheme="minorEastAsia" w:hAnsiTheme="minorHAnsi" w:cstheme="minorBidi"/>
          <w:noProof/>
          <w:sz w:val="22"/>
          <w:szCs w:val="22"/>
        </w:rPr>
      </w:pPr>
      <w:hyperlink w:anchor="_Toc116484032" w:history="1">
        <w:r w:rsidR="00AE37BE" w:rsidRPr="00AE37BE">
          <w:rPr>
            <w:rStyle w:val="Hyperlink"/>
            <w:noProof/>
          </w:rPr>
          <w:t>Bảng 4. Quy hoạch địa chỉ IP các vùng mạng trong hệ thống</w:t>
        </w:r>
        <w:r w:rsidR="00AE37BE" w:rsidRPr="00AE37BE">
          <w:rPr>
            <w:noProof/>
            <w:webHidden/>
          </w:rPr>
          <w:tab/>
        </w:r>
        <w:r w:rsidR="00AE37BE" w:rsidRPr="00AE37BE">
          <w:rPr>
            <w:noProof/>
            <w:webHidden/>
          </w:rPr>
          <w:fldChar w:fldCharType="begin"/>
        </w:r>
        <w:r w:rsidR="00AE37BE" w:rsidRPr="00AE37BE">
          <w:rPr>
            <w:noProof/>
            <w:webHidden/>
          </w:rPr>
          <w:instrText xml:space="preserve"> PAGEREF _Toc116484032 \h </w:instrText>
        </w:r>
        <w:r w:rsidR="00AE37BE" w:rsidRPr="00AE37BE">
          <w:rPr>
            <w:noProof/>
            <w:webHidden/>
          </w:rPr>
        </w:r>
        <w:r w:rsidR="00AE37BE" w:rsidRPr="00AE37BE">
          <w:rPr>
            <w:noProof/>
            <w:webHidden/>
          </w:rPr>
          <w:fldChar w:fldCharType="separate"/>
        </w:r>
        <w:r w:rsidR="00AE37BE" w:rsidRPr="00AE37BE">
          <w:rPr>
            <w:noProof/>
            <w:webHidden/>
          </w:rPr>
          <w:t>10</w:t>
        </w:r>
        <w:r w:rsidR="00AE37BE" w:rsidRPr="00AE37BE">
          <w:rPr>
            <w:noProof/>
            <w:webHidden/>
          </w:rPr>
          <w:fldChar w:fldCharType="end"/>
        </w:r>
      </w:hyperlink>
    </w:p>
    <w:p w:rsidR="001B51C0" w:rsidRPr="001B51C0" w:rsidRDefault="00AE37BE" w:rsidP="00AE37BE">
      <w:pPr>
        <w:spacing w:before="0" w:after="120" w:line="420" w:lineRule="exact"/>
        <w:ind w:firstLine="0"/>
        <w:jc w:val="both"/>
        <w:outlineLvl w:val="0"/>
        <w:rPr>
          <w:rFonts w:eastAsia="Times New Roman" w:cs="Times New Roman"/>
          <w:b/>
          <w:bCs/>
          <w:kern w:val="28"/>
          <w:sz w:val="30"/>
          <w:szCs w:val="32"/>
        </w:rPr>
      </w:pPr>
      <w:r w:rsidRPr="00AE37BE">
        <w:rPr>
          <w:rFonts w:eastAsia="Times New Roman" w:cs="Times New Roman"/>
          <w:b/>
          <w:bCs/>
          <w:kern w:val="28"/>
          <w:sz w:val="30"/>
          <w:szCs w:val="32"/>
        </w:rPr>
        <w:fldChar w:fldCharType="end"/>
      </w:r>
      <w:r w:rsidR="001B51C0" w:rsidRPr="001B51C0">
        <w:rPr>
          <w:rFonts w:eastAsia="Times New Roman" w:cs="Times New Roman"/>
          <w:b/>
          <w:bCs/>
          <w:kern w:val="28"/>
          <w:sz w:val="30"/>
          <w:szCs w:val="32"/>
        </w:rPr>
        <w:br w:type="page"/>
      </w:r>
      <w:bookmarkStart w:id="4" w:name="_Toc517684621"/>
      <w:bookmarkStart w:id="5" w:name="_Toc116481027"/>
      <w:r w:rsidR="001B51C0" w:rsidRPr="001B51C0">
        <w:rPr>
          <w:rFonts w:eastAsia="Times New Roman" w:cs="Times New Roman"/>
          <w:b/>
          <w:bCs/>
          <w:kern w:val="28"/>
          <w:sz w:val="30"/>
          <w:szCs w:val="32"/>
          <w:highlight w:val="white"/>
        </w:rPr>
        <w:lastRenderedPageBreak/>
        <w:t>DANH MỤC CÁC HÌNH VẼ, ĐỒ THỊ</w:t>
      </w:r>
      <w:bookmarkEnd w:id="4"/>
      <w:bookmarkEnd w:id="5"/>
      <w:r w:rsidR="001B51C0" w:rsidRPr="001B51C0">
        <w:rPr>
          <w:rFonts w:eastAsia="Times New Roman" w:cs="Times New Roman"/>
          <w:b/>
          <w:bCs/>
          <w:kern w:val="28"/>
          <w:sz w:val="30"/>
          <w:szCs w:val="32"/>
        </w:rPr>
        <w:t xml:space="preserve"> </w:t>
      </w:r>
    </w:p>
    <w:p w:rsidR="001B51C0" w:rsidRPr="00673290" w:rsidRDefault="001B51C0" w:rsidP="00116AF5">
      <w:pPr>
        <w:tabs>
          <w:tab w:val="right" w:leader="dot" w:pos="9345"/>
        </w:tabs>
        <w:spacing w:after="120" w:line="420" w:lineRule="exact"/>
        <w:ind w:firstLine="0"/>
        <w:jc w:val="both"/>
        <w:rPr>
          <w:rFonts w:ascii="Calibri" w:eastAsia="Times New Roman" w:hAnsi="Calibri" w:cs="Times New Roman"/>
          <w:noProof/>
          <w:sz w:val="22"/>
          <w:lang w:val="en-GB" w:eastAsia="en-GB"/>
        </w:rPr>
      </w:pPr>
      <w:r w:rsidRPr="00673290">
        <w:rPr>
          <w:rFonts w:eastAsia="Times New Roman" w:cs="Times New Roman"/>
          <w:szCs w:val="24"/>
        </w:rPr>
        <w:fldChar w:fldCharType="begin"/>
      </w:r>
      <w:r w:rsidRPr="00673290">
        <w:rPr>
          <w:rFonts w:eastAsia="Times New Roman" w:cs="Times New Roman"/>
          <w:szCs w:val="24"/>
        </w:rPr>
        <w:instrText xml:space="preserve"> TOC \h \z \c "Hình " </w:instrText>
      </w:r>
      <w:r w:rsidRPr="00673290">
        <w:rPr>
          <w:rFonts w:eastAsia="Times New Roman" w:cs="Times New Roman"/>
          <w:szCs w:val="24"/>
        </w:rPr>
        <w:fldChar w:fldCharType="separate"/>
      </w:r>
      <w:hyperlink w:anchor="_Toc519254385" w:history="1">
        <w:r w:rsidRPr="00673290">
          <w:rPr>
            <w:rFonts w:eastAsia="Times New Roman" w:cs="Times New Roman"/>
            <w:noProof/>
            <w:szCs w:val="24"/>
          </w:rPr>
          <w:t>Hình  1. Cấu trúc logic của hệ thống A</w:t>
        </w:r>
        <w:r w:rsidRPr="00673290">
          <w:rPr>
            <w:rFonts w:eastAsia="Times New Roman" w:cs="Times New Roman"/>
            <w:noProof/>
            <w:webHidden/>
            <w:szCs w:val="24"/>
          </w:rPr>
          <w:tab/>
        </w:r>
        <w:r w:rsidRPr="00673290">
          <w:rPr>
            <w:rFonts w:eastAsia="Times New Roman" w:cs="Times New Roman"/>
            <w:noProof/>
            <w:webHidden/>
            <w:szCs w:val="24"/>
          </w:rPr>
          <w:fldChar w:fldCharType="begin"/>
        </w:r>
        <w:r w:rsidRPr="00673290">
          <w:rPr>
            <w:rFonts w:eastAsia="Times New Roman" w:cs="Times New Roman"/>
            <w:noProof/>
            <w:webHidden/>
            <w:szCs w:val="24"/>
          </w:rPr>
          <w:instrText xml:space="preserve"> PAGEREF _Toc519254385 \h </w:instrText>
        </w:r>
        <w:r w:rsidRPr="00673290">
          <w:rPr>
            <w:rFonts w:eastAsia="Times New Roman" w:cs="Times New Roman"/>
            <w:noProof/>
            <w:webHidden/>
            <w:szCs w:val="24"/>
          </w:rPr>
        </w:r>
        <w:r w:rsidRPr="00673290">
          <w:rPr>
            <w:rFonts w:eastAsia="Times New Roman" w:cs="Times New Roman"/>
            <w:noProof/>
            <w:webHidden/>
            <w:szCs w:val="24"/>
          </w:rPr>
          <w:fldChar w:fldCharType="separate"/>
        </w:r>
        <w:r w:rsidR="00B340DC">
          <w:rPr>
            <w:rFonts w:eastAsia="Times New Roman" w:cs="Times New Roman"/>
            <w:noProof/>
            <w:webHidden/>
            <w:szCs w:val="24"/>
          </w:rPr>
          <w:t>5</w:t>
        </w:r>
        <w:r w:rsidRPr="00673290">
          <w:rPr>
            <w:rFonts w:eastAsia="Times New Roman" w:cs="Times New Roman"/>
            <w:noProof/>
            <w:webHidden/>
            <w:szCs w:val="24"/>
          </w:rPr>
          <w:fldChar w:fldCharType="end"/>
        </w:r>
      </w:hyperlink>
    </w:p>
    <w:p w:rsidR="001B51C0" w:rsidRPr="00673290" w:rsidRDefault="00761281" w:rsidP="00116AF5">
      <w:pPr>
        <w:tabs>
          <w:tab w:val="right" w:leader="dot" w:pos="9345"/>
        </w:tabs>
        <w:spacing w:after="120" w:line="420" w:lineRule="exact"/>
        <w:ind w:firstLine="0"/>
        <w:jc w:val="both"/>
        <w:rPr>
          <w:rFonts w:ascii="Calibri" w:eastAsia="Times New Roman" w:hAnsi="Calibri" w:cs="Times New Roman"/>
          <w:noProof/>
          <w:sz w:val="22"/>
          <w:lang w:val="en-GB" w:eastAsia="en-GB"/>
        </w:rPr>
      </w:pPr>
      <w:hyperlink w:anchor="_Toc519254386" w:history="1">
        <w:r w:rsidR="001B51C0" w:rsidRPr="00673290">
          <w:rPr>
            <w:rFonts w:eastAsia="Times New Roman" w:cs="Times New Roman"/>
            <w:noProof/>
            <w:szCs w:val="24"/>
          </w:rPr>
          <w:t xml:space="preserve">Hình  2. Kết nối vật lý của </w:t>
        </w:r>
        <w:r w:rsidR="00F06199" w:rsidRPr="00673290">
          <w:rPr>
            <w:rFonts w:eastAsia="Times New Roman" w:cs="Times New Roman"/>
            <w:noProof/>
            <w:szCs w:val="24"/>
          </w:rPr>
          <w:t>h</w:t>
        </w:r>
        <w:r w:rsidR="001B51C0" w:rsidRPr="00673290">
          <w:rPr>
            <w:rFonts w:eastAsia="Times New Roman" w:cs="Times New Roman"/>
            <w:noProof/>
            <w:szCs w:val="24"/>
          </w:rPr>
          <w:t>ệ thống A</w:t>
        </w:r>
        <w:r w:rsidR="001B51C0" w:rsidRPr="00673290">
          <w:rPr>
            <w:rFonts w:eastAsia="Times New Roman" w:cs="Times New Roman"/>
            <w:noProof/>
            <w:webHidden/>
            <w:szCs w:val="24"/>
          </w:rPr>
          <w:tab/>
        </w:r>
        <w:r w:rsidR="001B51C0" w:rsidRPr="00673290">
          <w:rPr>
            <w:rFonts w:eastAsia="Times New Roman" w:cs="Times New Roman"/>
            <w:noProof/>
            <w:webHidden/>
            <w:szCs w:val="24"/>
          </w:rPr>
          <w:fldChar w:fldCharType="begin"/>
        </w:r>
        <w:r w:rsidR="001B51C0" w:rsidRPr="00673290">
          <w:rPr>
            <w:rFonts w:eastAsia="Times New Roman" w:cs="Times New Roman"/>
            <w:noProof/>
            <w:webHidden/>
            <w:szCs w:val="24"/>
          </w:rPr>
          <w:instrText xml:space="preserve"> PAGEREF _Toc519254386 \h </w:instrText>
        </w:r>
        <w:r w:rsidR="001B51C0" w:rsidRPr="00673290">
          <w:rPr>
            <w:rFonts w:eastAsia="Times New Roman" w:cs="Times New Roman"/>
            <w:noProof/>
            <w:webHidden/>
            <w:szCs w:val="24"/>
          </w:rPr>
        </w:r>
        <w:r w:rsidR="001B51C0" w:rsidRPr="00673290">
          <w:rPr>
            <w:rFonts w:eastAsia="Times New Roman" w:cs="Times New Roman"/>
            <w:noProof/>
            <w:webHidden/>
            <w:szCs w:val="24"/>
          </w:rPr>
          <w:fldChar w:fldCharType="separate"/>
        </w:r>
        <w:r w:rsidR="00B340DC">
          <w:rPr>
            <w:rFonts w:eastAsia="Times New Roman" w:cs="Times New Roman"/>
            <w:noProof/>
            <w:webHidden/>
            <w:szCs w:val="24"/>
          </w:rPr>
          <w:t>6</w:t>
        </w:r>
        <w:r w:rsidR="001B51C0" w:rsidRPr="00673290">
          <w:rPr>
            <w:rFonts w:eastAsia="Times New Roman" w:cs="Times New Roman"/>
            <w:noProof/>
            <w:webHidden/>
            <w:szCs w:val="24"/>
          </w:rPr>
          <w:fldChar w:fldCharType="end"/>
        </w:r>
      </w:hyperlink>
    </w:p>
    <w:p w:rsidR="001B51C0" w:rsidRPr="001B51C0" w:rsidRDefault="001B51C0" w:rsidP="00116AF5">
      <w:pPr>
        <w:spacing w:before="0" w:after="120" w:line="420" w:lineRule="exact"/>
        <w:ind w:firstLine="0"/>
        <w:jc w:val="center"/>
        <w:outlineLvl w:val="0"/>
        <w:rPr>
          <w:rFonts w:eastAsia="Times New Roman" w:cs="Times New Roman"/>
          <w:b/>
          <w:bCs/>
          <w:kern w:val="28"/>
          <w:sz w:val="30"/>
          <w:szCs w:val="32"/>
        </w:rPr>
      </w:pPr>
      <w:r w:rsidRPr="00673290">
        <w:rPr>
          <w:rFonts w:eastAsia="Times New Roman" w:cs="Times New Roman"/>
          <w:b/>
          <w:bCs/>
          <w:kern w:val="28"/>
          <w:sz w:val="30"/>
          <w:szCs w:val="32"/>
        </w:rPr>
        <w:fldChar w:fldCharType="end"/>
      </w:r>
      <w:r w:rsidRPr="001B51C0">
        <w:rPr>
          <w:rFonts w:eastAsia="Times New Roman" w:cs="Times New Roman"/>
          <w:b/>
          <w:bCs/>
          <w:kern w:val="28"/>
          <w:sz w:val="30"/>
          <w:szCs w:val="32"/>
        </w:rPr>
        <w:br w:type="page"/>
      </w:r>
      <w:bookmarkStart w:id="6" w:name="_Toc116481028"/>
      <w:r w:rsidRPr="001B51C0">
        <w:rPr>
          <w:rFonts w:eastAsia="Times New Roman" w:cs="Times New Roman"/>
          <w:b/>
          <w:bCs/>
          <w:kern w:val="28"/>
          <w:sz w:val="30"/>
          <w:szCs w:val="32"/>
        </w:rPr>
        <w:lastRenderedPageBreak/>
        <w:t>PHẦN I. THÔNG TIN TỔNG QUAN VỀ HỆ THỐNG THÔNG TIN</w:t>
      </w:r>
      <w:bookmarkEnd w:id="6"/>
      <w:r w:rsidRPr="001B51C0">
        <w:rPr>
          <w:rFonts w:eastAsia="Times New Roman" w:cs="Times New Roman"/>
          <w:b/>
          <w:bCs/>
          <w:kern w:val="28"/>
          <w:sz w:val="30"/>
          <w:szCs w:val="32"/>
        </w:rPr>
        <w:t xml:space="preserve"> </w:t>
      </w:r>
    </w:p>
    <w:p w:rsidR="001B51C0" w:rsidRPr="001B51C0" w:rsidRDefault="001B51C0" w:rsidP="001B51C0">
      <w:pPr>
        <w:keepNext/>
        <w:spacing w:after="120" w:line="420" w:lineRule="exact"/>
        <w:ind w:firstLine="426"/>
        <w:jc w:val="both"/>
        <w:outlineLvl w:val="0"/>
        <w:rPr>
          <w:rFonts w:eastAsia="Times New Roman" w:cs="Times New Roman"/>
          <w:b/>
          <w:szCs w:val="20"/>
        </w:rPr>
      </w:pPr>
      <w:bookmarkStart w:id="7" w:name="_Toc116481029"/>
      <w:bookmarkEnd w:id="0"/>
      <w:r w:rsidRPr="001B51C0">
        <w:rPr>
          <w:rFonts w:eastAsia="Times New Roman" w:cs="Times New Roman"/>
          <w:b/>
          <w:szCs w:val="20"/>
        </w:rPr>
        <w:t>1. Thông tin Chủ quản hệ thống thông tin</w:t>
      </w:r>
      <w:bookmarkEnd w:id="7"/>
    </w:p>
    <w:p w:rsidR="001B51C0" w:rsidRPr="001B51C0" w:rsidRDefault="001B51C0" w:rsidP="001B51C0">
      <w:pPr>
        <w:spacing w:after="120" w:line="420" w:lineRule="exact"/>
        <w:ind w:firstLine="426"/>
        <w:jc w:val="both"/>
        <w:rPr>
          <w:rFonts w:eastAsia="Times New Roman" w:cs="Times New Roman"/>
          <w:b/>
          <w:szCs w:val="24"/>
        </w:rPr>
      </w:pPr>
      <w:r w:rsidRPr="001B51C0">
        <w:rPr>
          <w:rFonts w:eastAsia="Times New Roman" w:cs="Times New Roman"/>
          <w:b/>
          <w:szCs w:val="24"/>
        </w:rPr>
        <w:t xml:space="preserve">- Tên Tổ chức: </w:t>
      </w:r>
      <w:r w:rsidR="005C0DDE">
        <w:rPr>
          <w:rFonts w:eastAsia="Times New Roman" w:cs="Times New Roman"/>
          <w:b/>
          <w:szCs w:val="24"/>
        </w:rPr>
        <w:t>Tên Chủ quản hệ thống thông tin</w:t>
      </w:r>
      <w:r w:rsidRPr="001B51C0">
        <w:rPr>
          <w:rFonts w:eastAsia="Times New Roman" w:cs="Times New Roman"/>
          <w:b/>
          <w:szCs w:val="24"/>
        </w:rPr>
        <w:t>.</w:t>
      </w:r>
    </w:p>
    <w:p w:rsidR="005C0DDE" w:rsidRPr="00FF0BBF" w:rsidRDefault="005C0DDE" w:rsidP="005C0DDE">
      <w:pPr>
        <w:spacing w:after="120" w:line="420" w:lineRule="exact"/>
        <w:ind w:firstLine="426"/>
        <w:jc w:val="both"/>
        <w:rPr>
          <w:rFonts w:eastAsia="Times New Roman" w:cs="Times New Roman"/>
          <w:szCs w:val="24"/>
        </w:rPr>
      </w:pPr>
      <w:r w:rsidRPr="00FF0BBF">
        <w:rPr>
          <w:rFonts w:eastAsia="Times New Roman" w:cs="Times New Roman"/>
          <w:szCs w:val="24"/>
        </w:rPr>
        <w:t xml:space="preserve">- Quy định chức năng, nhiệm vụ và quyền hạn: </w:t>
      </w:r>
      <w:r>
        <w:rPr>
          <w:rFonts w:eastAsia="Times New Roman" w:cs="Times New Roman"/>
          <w:szCs w:val="24"/>
        </w:rPr>
        <w:t>Chủ quản Hệ thống thông tin</w:t>
      </w:r>
      <w:r w:rsidRPr="00FF0BBF">
        <w:rPr>
          <w:rFonts w:eastAsia="Times New Roman" w:cs="Times New Roman"/>
          <w:szCs w:val="24"/>
        </w:rPr>
        <w:t xml:space="preserve"> thực hiện nhiệm vụ, quyền hạn quy định tại </w:t>
      </w:r>
      <w:r>
        <w:rPr>
          <w:rFonts w:eastAsia="Times New Roman" w:cs="Times New Roman"/>
          <w:szCs w:val="24"/>
        </w:rPr>
        <w:t>…</w:t>
      </w:r>
    </w:p>
    <w:p w:rsidR="005C0DDE" w:rsidRPr="00FF0BBF" w:rsidRDefault="005C0DDE" w:rsidP="005C0DDE">
      <w:pPr>
        <w:spacing w:after="120" w:line="420" w:lineRule="exact"/>
        <w:ind w:firstLine="426"/>
        <w:jc w:val="both"/>
        <w:rPr>
          <w:rFonts w:eastAsia="Times New Roman" w:cs="Times New Roman"/>
          <w:szCs w:val="24"/>
        </w:rPr>
      </w:pPr>
      <w:r>
        <w:rPr>
          <w:rFonts w:eastAsia="Times New Roman" w:cs="Times New Roman"/>
          <w:szCs w:val="24"/>
        </w:rPr>
        <w:t>- Người đại diện:</w:t>
      </w:r>
      <w:r w:rsidRPr="00FF0BBF">
        <w:rPr>
          <w:rFonts w:eastAsia="Times New Roman" w:cs="Times New Roman"/>
          <w:szCs w:val="24"/>
        </w:rPr>
        <w:t xml:space="preserve"> </w:t>
      </w:r>
      <w:r>
        <w:rPr>
          <w:rFonts w:eastAsia="Times New Roman" w:cs="Times New Roman"/>
          <w:szCs w:val="24"/>
        </w:rPr>
        <w:t>…</w:t>
      </w:r>
      <w:r w:rsidRPr="00FF0BBF">
        <w:rPr>
          <w:rFonts w:eastAsia="Times New Roman" w:cs="Times New Roman"/>
          <w:szCs w:val="24"/>
        </w:rPr>
        <w:t xml:space="preserve">,  Chức vụ: </w:t>
      </w:r>
      <w:r>
        <w:rPr>
          <w:rFonts w:eastAsia="Times New Roman" w:cs="Times New Roman"/>
          <w:szCs w:val="24"/>
        </w:rPr>
        <w:t>…</w:t>
      </w:r>
      <w:r w:rsidRPr="00FF0BBF">
        <w:rPr>
          <w:rFonts w:eastAsia="Times New Roman" w:cs="Times New Roman"/>
          <w:szCs w:val="24"/>
        </w:rPr>
        <w:t>.</w:t>
      </w:r>
    </w:p>
    <w:p w:rsidR="005C0DDE" w:rsidRPr="00FF0BBF" w:rsidRDefault="005C0DDE" w:rsidP="005C0DDE">
      <w:pPr>
        <w:spacing w:after="120" w:line="420" w:lineRule="exact"/>
        <w:ind w:firstLine="426"/>
        <w:jc w:val="both"/>
        <w:rPr>
          <w:rFonts w:eastAsia="Times New Roman" w:cs="Times New Roman"/>
          <w:szCs w:val="24"/>
        </w:rPr>
      </w:pPr>
      <w:r w:rsidRPr="00FF0BBF">
        <w:rPr>
          <w:rFonts w:eastAsia="Times New Roman" w:cs="Times New Roman"/>
          <w:szCs w:val="24"/>
        </w:rPr>
        <w:t xml:space="preserve">- Địa chỉ: </w:t>
      </w:r>
      <w:r w:rsidRPr="00E82F82">
        <w:rPr>
          <w:szCs w:val="28"/>
        </w:rPr>
        <w:t>...</w:t>
      </w:r>
    </w:p>
    <w:p w:rsidR="005C0DDE" w:rsidRPr="00FF0BBF" w:rsidRDefault="005C0DDE" w:rsidP="005C0DDE">
      <w:pPr>
        <w:spacing w:after="120" w:line="420" w:lineRule="exact"/>
        <w:ind w:firstLine="426"/>
        <w:jc w:val="both"/>
        <w:rPr>
          <w:rFonts w:eastAsia="Times New Roman" w:cs="Times New Roman"/>
          <w:szCs w:val="24"/>
        </w:rPr>
      </w:pPr>
      <w:r w:rsidRPr="00FF0BBF">
        <w:rPr>
          <w:rFonts w:eastAsia="Times New Roman" w:cs="Times New Roman"/>
          <w:szCs w:val="24"/>
        </w:rPr>
        <w:t xml:space="preserve">- Thông tin liên hệ: </w:t>
      </w:r>
    </w:p>
    <w:p w:rsidR="005C0DDE" w:rsidRPr="00FF0BBF" w:rsidRDefault="005C0DDE" w:rsidP="005C0DDE">
      <w:pPr>
        <w:spacing w:after="120" w:line="420" w:lineRule="exact"/>
        <w:ind w:firstLine="720"/>
        <w:jc w:val="both"/>
        <w:rPr>
          <w:rFonts w:eastAsia="Times New Roman" w:cs="Times New Roman"/>
          <w:szCs w:val="24"/>
        </w:rPr>
      </w:pPr>
      <w:r w:rsidRPr="00FF0BBF">
        <w:rPr>
          <w:rFonts w:eastAsia="Times New Roman" w:cs="Times New Roman"/>
          <w:szCs w:val="24"/>
        </w:rPr>
        <w:t xml:space="preserve">+ Số điện thoại: </w:t>
      </w:r>
      <w:r>
        <w:rPr>
          <w:rFonts w:eastAsia="Times New Roman" w:cs="Times New Roman"/>
          <w:szCs w:val="24"/>
        </w:rPr>
        <w:t>…</w:t>
      </w:r>
    </w:p>
    <w:p w:rsidR="005C0DDE" w:rsidRPr="00FF0BBF" w:rsidRDefault="005C0DDE" w:rsidP="005C0DDE">
      <w:pPr>
        <w:spacing w:after="120" w:line="420" w:lineRule="exact"/>
        <w:ind w:firstLine="720"/>
        <w:jc w:val="both"/>
        <w:rPr>
          <w:rFonts w:eastAsia="Times New Roman" w:cs="Times New Roman"/>
          <w:szCs w:val="24"/>
        </w:rPr>
      </w:pPr>
      <w:r w:rsidRPr="00FF0BBF">
        <w:rPr>
          <w:rFonts w:eastAsia="Times New Roman" w:cs="Times New Roman"/>
          <w:szCs w:val="24"/>
        </w:rPr>
        <w:t xml:space="preserve">+ Thư điện tử: </w:t>
      </w:r>
      <w:r>
        <w:rPr>
          <w:rFonts w:eastAsia="Times New Roman" w:cs="Times New Roman"/>
          <w:szCs w:val="24"/>
        </w:rPr>
        <w:t>…</w:t>
      </w:r>
    </w:p>
    <w:p w:rsidR="001B51C0" w:rsidRPr="001B51C0" w:rsidRDefault="001B51C0" w:rsidP="001B51C0">
      <w:pPr>
        <w:keepNext/>
        <w:spacing w:after="120" w:line="420" w:lineRule="exact"/>
        <w:ind w:firstLine="426"/>
        <w:jc w:val="both"/>
        <w:outlineLvl w:val="0"/>
        <w:rPr>
          <w:rFonts w:eastAsia="Times New Roman" w:cs="Times New Roman"/>
          <w:b/>
          <w:szCs w:val="20"/>
        </w:rPr>
      </w:pPr>
      <w:bookmarkStart w:id="8" w:name="_Toc116481030"/>
      <w:r w:rsidRPr="001B51C0">
        <w:rPr>
          <w:rFonts w:eastAsia="Times New Roman" w:cs="Times New Roman"/>
          <w:b/>
          <w:szCs w:val="20"/>
        </w:rPr>
        <w:t>2. Thông tin Đơn vị vận hành</w:t>
      </w:r>
      <w:bookmarkEnd w:id="8"/>
    </w:p>
    <w:p w:rsidR="001B51C0" w:rsidRPr="001B51C0" w:rsidRDefault="001B51C0" w:rsidP="001B51C0">
      <w:pPr>
        <w:spacing w:after="120" w:line="420" w:lineRule="exact"/>
        <w:ind w:firstLine="426"/>
        <w:jc w:val="both"/>
        <w:rPr>
          <w:rFonts w:eastAsia="Times New Roman" w:cs="Times New Roman"/>
          <w:b/>
          <w:szCs w:val="24"/>
        </w:rPr>
      </w:pPr>
      <w:r w:rsidRPr="001B51C0">
        <w:rPr>
          <w:rFonts w:eastAsia="Times New Roman" w:cs="Times New Roman"/>
          <w:b/>
          <w:szCs w:val="24"/>
        </w:rPr>
        <w:t xml:space="preserve">- Tên Đơn vị vận hành: </w:t>
      </w:r>
      <w:r w:rsidR="005C0DDE" w:rsidRPr="005C0DDE">
        <w:rPr>
          <w:rFonts w:eastAsia="Times New Roman" w:cs="Times New Roman"/>
          <w:b/>
          <w:szCs w:val="24"/>
        </w:rPr>
        <w:t>Tên Đơn vị vận hành</w:t>
      </w:r>
      <w:r w:rsidR="005C0DDE" w:rsidRPr="005C0DDE">
        <w:rPr>
          <w:rFonts w:eastAsia="Times New Roman" w:cs="Times New Roman"/>
          <w:szCs w:val="24"/>
        </w:rPr>
        <w:t xml:space="preserve"> (ví dụ: </w:t>
      </w:r>
      <w:r w:rsidRPr="005C0DDE">
        <w:rPr>
          <w:rFonts w:eastAsia="Times New Roman" w:cs="Times New Roman"/>
          <w:szCs w:val="24"/>
        </w:rPr>
        <w:t>Sở Thông tin và Truyền Thông tỉnh A</w:t>
      </w:r>
      <w:r w:rsidR="005C0DDE">
        <w:rPr>
          <w:rFonts w:eastAsia="Times New Roman" w:cs="Times New Roman"/>
          <w:szCs w:val="24"/>
        </w:rPr>
        <w:t>)</w:t>
      </w:r>
      <w:r w:rsidRPr="001B51C0">
        <w:rPr>
          <w:rFonts w:eastAsia="Times New Roman" w:cs="Times New Roman"/>
          <w:b/>
          <w:szCs w:val="24"/>
        </w:rPr>
        <w:t>.</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 Quy định chức năng, nhiệm vụ và quyền hạn: Quyết định số …/QĐ-UBND ngày ../../20xx</w:t>
      </w:r>
      <w:r w:rsidR="005C0DDE">
        <w:rPr>
          <w:rFonts w:eastAsia="Times New Roman" w:cs="Times New Roman"/>
          <w:szCs w:val="24"/>
        </w:rPr>
        <w:t xml:space="preserve"> trích yếu</w:t>
      </w:r>
    </w:p>
    <w:p w:rsidR="005C0DDE" w:rsidRPr="00FF0BBF" w:rsidRDefault="005C0DDE" w:rsidP="005C0DDE">
      <w:pPr>
        <w:spacing w:after="120" w:line="420" w:lineRule="exact"/>
        <w:ind w:firstLine="426"/>
        <w:jc w:val="both"/>
        <w:rPr>
          <w:rFonts w:eastAsia="Times New Roman" w:cs="Times New Roman"/>
          <w:szCs w:val="24"/>
        </w:rPr>
      </w:pPr>
      <w:r w:rsidRPr="00FF0BBF">
        <w:rPr>
          <w:rFonts w:eastAsia="Times New Roman" w:cs="Times New Roman"/>
          <w:szCs w:val="24"/>
        </w:rPr>
        <w:t xml:space="preserve">- Người đại diện: </w:t>
      </w:r>
      <w:r>
        <w:rPr>
          <w:rFonts w:eastAsia="Times New Roman" w:cs="Times New Roman"/>
          <w:szCs w:val="24"/>
        </w:rPr>
        <w:t>…</w:t>
      </w:r>
      <w:r w:rsidRPr="00FF0BBF">
        <w:rPr>
          <w:rFonts w:eastAsia="Times New Roman" w:cs="Times New Roman"/>
          <w:szCs w:val="24"/>
        </w:rPr>
        <w:t xml:space="preserve">,  Chức vụ: </w:t>
      </w:r>
      <w:r>
        <w:rPr>
          <w:rFonts w:eastAsia="Times New Roman" w:cs="Times New Roman"/>
          <w:szCs w:val="24"/>
        </w:rPr>
        <w:t>…</w:t>
      </w:r>
      <w:r w:rsidRPr="00FF0BBF">
        <w:rPr>
          <w:rFonts w:eastAsia="Times New Roman" w:cs="Times New Roman"/>
          <w:szCs w:val="24"/>
        </w:rPr>
        <w:t>.</w:t>
      </w:r>
    </w:p>
    <w:p w:rsidR="005C0DDE" w:rsidRPr="00FF0BBF" w:rsidRDefault="005C0DDE" w:rsidP="005C0DDE">
      <w:pPr>
        <w:spacing w:after="120" w:line="420" w:lineRule="exact"/>
        <w:ind w:firstLine="426"/>
        <w:jc w:val="both"/>
        <w:rPr>
          <w:rFonts w:eastAsia="Times New Roman" w:cs="Times New Roman"/>
          <w:szCs w:val="24"/>
        </w:rPr>
      </w:pPr>
      <w:r w:rsidRPr="00FF0BBF">
        <w:rPr>
          <w:rFonts w:eastAsia="Times New Roman" w:cs="Times New Roman"/>
          <w:szCs w:val="24"/>
        </w:rPr>
        <w:t xml:space="preserve">- Địa chỉ: </w:t>
      </w:r>
      <w:r w:rsidRPr="00E82F82">
        <w:rPr>
          <w:szCs w:val="28"/>
        </w:rPr>
        <w:t>...</w:t>
      </w:r>
      <w:r w:rsidRPr="00FF0BBF">
        <w:rPr>
          <w:rFonts w:eastAsia="Times New Roman" w:cs="Times New Roman"/>
          <w:szCs w:val="24"/>
        </w:rPr>
        <w:t>.</w:t>
      </w:r>
    </w:p>
    <w:p w:rsidR="005C0DDE" w:rsidRPr="00FF0BBF" w:rsidRDefault="005C0DDE" w:rsidP="005C0DDE">
      <w:pPr>
        <w:spacing w:after="120" w:line="420" w:lineRule="exact"/>
        <w:ind w:firstLine="426"/>
        <w:jc w:val="both"/>
        <w:rPr>
          <w:rFonts w:eastAsia="Times New Roman" w:cs="Times New Roman"/>
          <w:szCs w:val="24"/>
        </w:rPr>
      </w:pPr>
      <w:r w:rsidRPr="00FF0BBF">
        <w:rPr>
          <w:rFonts w:eastAsia="Times New Roman" w:cs="Times New Roman"/>
          <w:szCs w:val="24"/>
        </w:rPr>
        <w:t xml:space="preserve">- Thông tin liên hệ: </w:t>
      </w:r>
    </w:p>
    <w:p w:rsidR="005C0DDE" w:rsidRPr="00FF0BBF" w:rsidRDefault="005C0DDE" w:rsidP="005C0DDE">
      <w:pPr>
        <w:spacing w:after="120" w:line="420" w:lineRule="exact"/>
        <w:ind w:firstLine="720"/>
        <w:jc w:val="both"/>
        <w:rPr>
          <w:rFonts w:eastAsia="Times New Roman" w:cs="Times New Roman"/>
          <w:szCs w:val="24"/>
        </w:rPr>
      </w:pPr>
      <w:r w:rsidRPr="00FF0BBF">
        <w:rPr>
          <w:rFonts w:eastAsia="Times New Roman" w:cs="Times New Roman"/>
          <w:szCs w:val="24"/>
        </w:rPr>
        <w:t xml:space="preserve">+ Số điện thoại: </w:t>
      </w:r>
      <w:r>
        <w:rPr>
          <w:rFonts w:eastAsia="Times New Roman" w:cs="Times New Roman"/>
          <w:szCs w:val="24"/>
        </w:rPr>
        <w:t>…</w:t>
      </w:r>
    </w:p>
    <w:p w:rsidR="005C0DDE" w:rsidRPr="00FF0BBF" w:rsidRDefault="005C0DDE" w:rsidP="005C0DDE">
      <w:pPr>
        <w:spacing w:after="120" w:line="420" w:lineRule="exact"/>
        <w:ind w:firstLine="720"/>
        <w:jc w:val="both"/>
        <w:rPr>
          <w:rFonts w:eastAsia="Times New Roman" w:cs="Times New Roman"/>
          <w:szCs w:val="24"/>
        </w:rPr>
      </w:pPr>
      <w:r w:rsidRPr="00FF0BBF">
        <w:rPr>
          <w:rFonts w:eastAsia="Times New Roman" w:cs="Times New Roman"/>
          <w:szCs w:val="24"/>
        </w:rPr>
        <w:t xml:space="preserve">+ Thư điện tử: </w:t>
      </w:r>
      <w:r>
        <w:rPr>
          <w:rFonts w:eastAsia="Times New Roman" w:cs="Times New Roman"/>
          <w:szCs w:val="24"/>
        </w:rPr>
        <w:t>…</w:t>
      </w:r>
    </w:p>
    <w:p w:rsidR="001B51C0" w:rsidRPr="001B51C0" w:rsidRDefault="001B51C0" w:rsidP="001B51C0">
      <w:pPr>
        <w:keepNext/>
        <w:spacing w:after="120" w:line="420" w:lineRule="exact"/>
        <w:ind w:firstLine="426"/>
        <w:jc w:val="both"/>
        <w:outlineLvl w:val="0"/>
        <w:rPr>
          <w:rFonts w:eastAsia="Times New Roman" w:cs="Times New Roman"/>
          <w:b/>
          <w:szCs w:val="20"/>
        </w:rPr>
      </w:pPr>
      <w:bookmarkStart w:id="9" w:name="_Toc116481031"/>
      <w:r w:rsidRPr="001B51C0">
        <w:rPr>
          <w:rFonts w:eastAsia="Times New Roman" w:cs="Times New Roman"/>
          <w:b/>
          <w:szCs w:val="20"/>
        </w:rPr>
        <w:t>3. Mô tả phạm vi, quy mô của hệ thống</w:t>
      </w:r>
      <w:bookmarkEnd w:id="9"/>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 Phạm vi, quy mô của Hệ thống thông tin A: Hệ thống thông tin của tỉnh A được thiết lập để phục vụ công tác chỉ đạo điều hành và cung cấp dịch vụ công trực tuyến trong phạm vi tỉnh A. Quy mô của hệ thống cung cấp dịch vụ cho hơn 10.000 người sử dụng.</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 Đ</w:t>
      </w:r>
      <w:r w:rsidR="00E32427">
        <w:rPr>
          <w:rFonts w:eastAsia="Times New Roman" w:cs="Times New Roman"/>
          <w:szCs w:val="24"/>
        </w:rPr>
        <w:t xml:space="preserve">ối tượng phục vụ của hệ thống: </w:t>
      </w:r>
      <w:r w:rsidRPr="001B51C0">
        <w:rPr>
          <w:rFonts w:eastAsia="Times New Roman" w:cs="Times New Roman"/>
          <w:szCs w:val="24"/>
        </w:rPr>
        <w:t>Cơ quan, t</w:t>
      </w:r>
      <w:r w:rsidR="009D1E3E">
        <w:rPr>
          <w:rFonts w:eastAsia="Times New Roman" w:cs="Times New Roman"/>
          <w:szCs w:val="24"/>
        </w:rPr>
        <w:t>ổ chức, doanh nghiệp trên địa bà</w:t>
      </w:r>
      <w:r w:rsidRPr="001B51C0">
        <w:rPr>
          <w:rFonts w:eastAsia="Times New Roman" w:cs="Times New Roman"/>
          <w:szCs w:val="24"/>
        </w:rPr>
        <w:t xml:space="preserve">n tỉnh A. </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lastRenderedPageBreak/>
        <w:t>- Danh mục các hệ thống thông tin thành phần/các dịch vụ được cung cấp bởi trung tâm tích hợp dữ liệu:</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 Hệ thống cổng thông tin nội bộ.</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 Hệ thống quản lý văn bản</w:t>
      </w:r>
      <w:r w:rsidR="00E32427">
        <w:rPr>
          <w:rFonts w:eastAsia="Times New Roman" w:cs="Times New Roman"/>
          <w:szCs w:val="24"/>
        </w:rPr>
        <w:t>.</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 Hệ thống cung cấp dịch vụ công trực tuyến cấp độ 4</w:t>
      </w:r>
      <w:r w:rsidR="00E32427">
        <w:rPr>
          <w:rFonts w:eastAsia="Times New Roman" w:cs="Times New Roman"/>
          <w:szCs w:val="24"/>
        </w:rPr>
        <w:t>.</w:t>
      </w:r>
    </w:p>
    <w:p w:rsidR="001B51C0" w:rsidRPr="001B51C0" w:rsidRDefault="001B51C0" w:rsidP="001B51C0">
      <w:pPr>
        <w:keepNext/>
        <w:spacing w:after="120" w:line="420" w:lineRule="exact"/>
        <w:ind w:firstLine="426"/>
        <w:jc w:val="both"/>
        <w:outlineLvl w:val="0"/>
        <w:rPr>
          <w:rFonts w:eastAsia="Times New Roman" w:cs="Times New Roman"/>
          <w:b/>
          <w:szCs w:val="20"/>
        </w:rPr>
      </w:pPr>
      <w:bookmarkStart w:id="10" w:name="_Toc116481032"/>
      <w:r w:rsidRPr="001B51C0">
        <w:rPr>
          <w:rFonts w:eastAsia="Times New Roman" w:cs="Times New Roman"/>
          <w:b/>
          <w:szCs w:val="20"/>
        </w:rPr>
        <w:t>4. Mô tả cấu trúc của hệ thống</w:t>
      </w:r>
      <w:bookmarkEnd w:id="10"/>
    </w:p>
    <w:p w:rsidR="001B51C0" w:rsidRPr="001B51C0" w:rsidRDefault="001B51C0" w:rsidP="001B51C0">
      <w:pPr>
        <w:keepNext/>
        <w:spacing w:before="240" w:after="120" w:line="288" w:lineRule="auto"/>
        <w:ind w:firstLine="425"/>
        <w:jc w:val="both"/>
        <w:outlineLvl w:val="1"/>
        <w:rPr>
          <w:rFonts w:eastAsia="Times New Roman" w:cs="Times New Roman"/>
          <w:b/>
          <w:bCs/>
          <w:iCs/>
          <w:szCs w:val="28"/>
        </w:rPr>
      </w:pPr>
      <w:bookmarkStart w:id="11" w:name="_Toc116481033"/>
      <w:r w:rsidRPr="001B51C0">
        <w:rPr>
          <w:rFonts w:eastAsia="Times New Roman" w:cs="Times New Roman"/>
          <w:b/>
          <w:bCs/>
          <w:iCs/>
          <w:szCs w:val="28"/>
        </w:rPr>
        <w:t xml:space="preserve">4.1. </w:t>
      </w:r>
      <w:r w:rsidR="0090111B">
        <w:rPr>
          <w:rFonts w:eastAsia="Times New Roman" w:cs="Times New Roman"/>
          <w:b/>
          <w:bCs/>
          <w:iCs/>
          <w:szCs w:val="28"/>
        </w:rPr>
        <w:t>Mô hình</w:t>
      </w:r>
      <w:r w:rsidRPr="001B51C0">
        <w:rPr>
          <w:rFonts w:eastAsia="Times New Roman" w:cs="Times New Roman"/>
          <w:b/>
          <w:bCs/>
          <w:iCs/>
          <w:szCs w:val="28"/>
        </w:rPr>
        <w:t xml:space="preserve"> logic tổng thể</w:t>
      </w:r>
      <w:bookmarkEnd w:id="11"/>
    </w:p>
    <w:p w:rsidR="00E32427" w:rsidRDefault="00E32427" w:rsidP="00466060">
      <w:pPr>
        <w:spacing w:after="120" w:line="420" w:lineRule="exact"/>
        <w:ind w:firstLine="0"/>
        <w:jc w:val="both"/>
        <w:rPr>
          <w:rFonts w:eastAsia="Times New Roman" w:cs="Times New Roman"/>
          <w:noProof/>
          <w:szCs w:val="24"/>
        </w:rPr>
      </w:pPr>
      <w:bookmarkStart w:id="12" w:name="OLE_LINK3"/>
      <w:bookmarkStart w:id="13" w:name="OLE_LINK4"/>
    </w:p>
    <w:p w:rsidR="00E32427" w:rsidRDefault="00E32427" w:rsidP="00466060">
      <w:pPr>
        <w:spacing w:after="120" w:line="420" w:lineRule="exact"/>
        <w:ind w:firstLine="0"/>
        <w:jc w:val="both"/>
        <w:rPr>
          <w:rFonts w:eastAsia="Times New Roman" w:cs="Times New Roman"/>
          <w:noProof/>
          <w:szCs w:val="24"/>
        </w:rPr>
      </w:pPr>
    </w:p>
    <w:p w:rsidR="00E32427" w:rsidRDefault="00E32427" w:rsidP="00466060">
      <w:pPr>
        <w:spacing w:after="120" w:line="420" w:lineRule="exact"/>
        <w:ind w:firstLine="0"/>
        <w:jc w:val="both"/>
        <w:rPr>
          <w:rFonts w:eastAsia="Times New Roman" w:cs="Times New Roman"/>
          <w:noProof/>
          <w:szCs w:val="24"/>
        </w:rPr>
      </w:pPr>
    </w:p>
    <w:p w:rsidR="00E32427" w:rsidRDefault="00E32427" w:rsidP="00466060">
      <w:pPr>
        <w:spacing w:after="120" w:line="420" w:lineRule="exact"/>
        <w:ind w:firstLine="0"/>
        <w:jc w:val="both"/>
        <w:rPr>
          <w:rFonts w:eastAsia="Times New Roman" w:cs="Times New Roman"/>
          <w:noProof/>
          <w:szCs w:val="24"/>
        </w:rPr>
      </w:pPr>
    </w:p>
    <w:p w:rsidR="00E32427" w:rsidRDefault="00E32427" w:rsidP="00466060">
      <w:pPr>
        <w:spacing w:after="120" w:line="420" w:lineRule="exact"/>
        <w:ind w:firstLine="0"/>
        <w:jc w:val="both"/>
        <w:rPr>
          <w:rFonts w:eastAsia="Times New Roman" w:cs="Times New Roman"/>
          <w:noProof/>
          <w:szCs w:val="24"/>
        </w:rPr>
      </w:pPr>
    </w:p>
    <w:p w:rsidR="00E32427" w:rsidRDefault="00E32427" w:rsidP="00466060">
      <w:pPr>
        <w:spacing w:after="120" w:line="420" w:lineRule="exact"/>
        <w:ind w:firstLine="0"/>
        <w:jc w:val="both"/>
        <w:rPr>
          <w:rFonts w:eastAsia="Times New Roman" w:cs="Times New Roman"/>
          <w:noProof/>
          <w:szCs w:val="24"/>
        </w:rPr>
      </w:pPr>
    </w:p>
    <w:p w:rsidR="00E32427" w:rsidRDefault="00E32427" w:rsidP="00466060">
      <w:pPr>
        <w:spacing w:after="120" w:line="420" w:lineRule="exact"/>
        <w:ind w:firstLine="0"/>
        <w:jc w:val="both"/>
        <w:rPr>
          <w:rFonts w:eastAsia="Times New Roman" w:cs="Times New Roman"/>
          <w:noProof/>
          <w:szCs w:val="24"/>
        </w:rPr>
      </w:pPr>
    </w:p>
    <w:p w:rsidR="00E32427" w:rsidRDefault="00E32427" w:rsidP="00466060">
      <w:pPr>
        <w:spacing w:after="120" w:line="420" w:lineRule="exact"/>
        <w:ind w:firstLine="0"/>
        <w:jc w:val="both"/>
        <w:rPr>
          <w:rFonts w:eastAsia="Times New Roman" w:cs="Times New Roman"/>
          <w:noProof/>
          <w:szCs w:val="24"/>
        </w:rPr>
      </w:pPr>
    </w:p>
    <w:p w:rsidR="00E32427" w:rsidRDefault="00E32427" w:rsidP="00466060">
      <w:pPr>
        <w:spacing w:after="120" w:line="420" w:lineRule="exact"/>
        <w:ind w:firstLine="0"/>
        <w:jc w:val="both"/>
        <w:rPr>
          <w:rFonts w:eastAsia="Times New Roman" w:cs="Times New Roman"/>
          <w:noProof/>
          <w:szCs w:val="24"/>
        </w:rPr>
      </w:pPr>
    </w:p>
    <w:p w:rsidR="00E32427" w:rsidRDefault="00E32427" w:rsidP="00466060">
      <w:pPr>
        <w:spacing w:after="120" w:line="420" w:lineRule="exact"/>
        <w:ind w:firstLine="0"/>
        <w:jc w:val="both"/>
        <w:rPr>
          <w:rFonts w:eastAsia="Times New Roman" w:cs="Times New Roman"/>
          <w:noProof/>
          <w:szCs w:val="24"/>
        </w:rPr>
      </w:pPr>
    </w:p>
    <w:p w:rsidR="00E32427" w:rsidRDefault="00E32427" w:rsidP="00466060">
      <w:pPr>
        <w:spacing w:after="120" w:line="420" w:lineRule="exact"/>
        <w:ind w:firstLine="0"/>
        <w:jc w:val="both"/>
        <w:rPr>
          <w:rFonts w:eastAsia="Times New Roman" w:cs="Times New Roman"/>
          <w:noProof/>
          <w:szCs w:val="24"/>
        </w:rPr>
      </w:pPr>
    </w:p>
    <w:p w:rsidR="00E32427" w:rsidRDefault="00E32427" w:rsidP="00466060">
      <w:pPr>
        <w:spacing w:after="120" w:line="420" w:lineRule="exact"/>
        <w:ind w:firstLine="0"/>
        <w:jc w:val="both"/>
        <w:rPr>
          <w:rFonts w:eastAsia="Times New Roman" w:cs="Times New Roman"/>
          <w:noProof/>
          <w:szCs w:val="24"/>
        </w:rPr>
      </w:pPr>
    </w:p>
    <w:p w:rsidR="001B51C0" w:rsidRPr="001B51C0" w:rsidRDefault="006851BA" w:rsidP="00466060">
      <w:pPr>
        <w:spacing w:after="120" w:line="420" w:lineRule="exact"/>
        <w:ind w:firstLine="0"/>
        <w:jc w:val="both"/>
        <w:rPr>
          <w:rFonts w:eastAsia="Times New Roman" w:cs="Times New Roman"/>
          <w:szCs w:val="24"/>
        </w:rPr>
      </w:pPr>
      <w:r>
        <w:rPr>
          <w:rFonts w:eastAsia="Times New Roman" w:cs="Times New Roman"/>
          <w:noProof/>
          <w:szCs w:val="24"/>
        </w:rPr>
        <w:drawing>
          <wp:inline distT="0" distB="0" distL="0" distR="0" wp14:anchorId="33427B12" wp14:editId="187828B9">
            <wp:extent cx="5760720" cy="3793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 3_Logic.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3793490"/>
                    </a:xfrm>
                    <a:prstGeom prst="rect">
                      <a:avLst/>
                    </a:prstGeom>
                  </pic:spPr>
                </pic:pic>
              </a:graphicData>
            </a:graphic>
          </wp:inline>
        </w:drawing>
      </w:r>
      <w:r w:rsidR="00E32427">
        <w:rPr>
          <w:rFonts w:eastAsia="Times New Roman" w:cs="Times New Roman"/>
          <w:noProof/>
          <w:szCs w:val="24"/>
        </w:rPr>
        <w:drawing>
          <wp:anchor distT="0" distB="0" distL="114300" distR="114300" simplePos="0" relativeHeight="251658240" behindDoc="0" locked="0" layoutInCell="1" allowOverlap="1" wp14:anchorId="54BF0A1C" wp14:editId="3FF3CA42">
            <wp:simplePos x="0" y="0"/>
            <wp:positionH relativeFrom="column">
              <wp:posOffset>-3810</wp:posOffset>
            </wp:positionH>
            <wp:positionV relativeFrom="paragraph">
              <wp:posOffset>-3898900</wp:posOffset>
            </wp:positionV>
            <wp:extent cx="5760720" cy="41128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ber_image_2022-10-09_08-02-52-468.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4112895"/>
                    </a:xfrm>
                    <a:prstGeom prst="rect">
                      <a:avLst/>
                    </a:prstGeom>
                  </pic:spPr>
                </pic:pic>
              </a:graphicData>
            </a:graphic>
          </wp:anchor>
        </w:drawing>
      </w:r>
    </w:p>
    <w:p w:rsidR="001B51C0" w:rsidRPr="001B51C0" w:rsidRDefault="006851BA" w:rsidP="001B51C0">
      <w:pPr>
        <w:spacing w:after="180" w:line="288" w:lineRule="auto"/>
        <w:ind w:firstLine="425"/>
        <w:jc w:val="center"/>
        <w:rPr>
          <w:rFonts w:eastAsia="Times New Roman" w:cs="Times New Roman"/>
          <w:bCs/>
          <w:szCs w:val="20"/>
        </w:rPr>
      </w:pPr>
      <w:bookmarkStart w:id="14" w:name="_Toc519254385"/>
      <w:r>
        <w:rPr>
          <w:rFonts w:eastAsia="Times New Roman" w:cs="Times New Roman"/>
          <w:bCs/>
          <w:szCs w:val="20"/>
        </w:rPr>
        <w:t>Hình</w:t>
      </w:r>
      <w:r w:rsidR="001B51C0" w:rsidRPr="001B51C0">
        <w:rPr>
          <w:rFonts w:eastAsia="Times New Roman" w:cs="Times New Roman"/>
          <w:bCs/>
          <w:szCs w:val="20"/>
        </w:rPr>
        <w:t xml:space="preserve"> </w:t>
      </w:r>
      <w:r w:rsidR="001B51C0" w:rsidRPr="001B51C0">
        <w:rPr>
          <w:rFonts w:eastAsia="Times New Roman" w:cs="Times New Roman"/>
          <w:bCs/>
          <w:szCs w:val="20"/>
        </w:rPr>
        <w:fldChar w:fldCharType="begin"/>
      </w:r>
      <w:r w:rsidR="001B51C0" w:rsidRPr="001B51C0">
        <w:rPr>
          <w:rFonts w:eastAsia="Times New Roman" w:cs="Times New Roman"/>
          <w:bCs/>
          <w:szCs w:val="20"/>
        </w:rPr>
        <w:instrText xml:space="preserve"> SEQ Hình_ \* ARABIC </w:instrText>
      </w:r>
      <w:r w:rsidR="001B51C0" w:rsidRPr="001B51C0">
        <w:rPr>
          <w:rFonts w:eastAsia="Times New Roman" w:cs="Times New Roman"/>
          <w:bCs/>
          <w:szCs w:val="20"/>
        </w:rPr>
        <w:fldChar w:fldCharType="separate"/>
      </w:r>
      <w:r w:rsidR="00B340DC">
        <w:rPr>
          <w:rFonts w:eastAsia="Times New Roman" w:cs="Times New Roman"/>
          <w:bCs/>
          <w:noProof/>
          <w:szCs w:val="20"/>
        </w:rPr>
        <w:t>1</w:t>
      </w:r>
      <w:r w:rsidR="001B51C0" w:rsidRPr="001B51C0">
        <w:rPr>
          <w:rFonts w:eastAsia="Times New Roman" w:cs="Times New Roman"/>
          <w:bCs/>
          <w:szCs w:val="20"/>
        </w:rPr>
        <w:fldChar w:fldCharType="end"/>
      </w:r>
      <w:r w:rsidR="001B51C0" w:rsidRPr="001B51C0">
        <w:rPr>
          <w:rFonts w:eastAsia="Times New Roman" w:cs="Times New Roman"/>
          <w:bCs/>
          <w:szCs w:val="20"/>
        </w:rPr>
        <w:t xml:space="preserve">. Cấu trúc logic của </w:t>
      </w:r>
      <w:bookmarkEnd w:id="14"/>
      <w:r w:rsidR="001B51C0" w:rsidRPr="001B51C0">
        <w:rPr>
          <w:rFonts w:eastAsia="Times New Roman" w:cs="Times New Roman"/>
          <w:bCs/>
          <w:szCs w:val="20"/>
        </w:rPr>
        <w:t>Trung tâm dữ liệu</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Các vùng mạng được thiết kế như sau:</w:t>
      </w:r>
    </w:p>
    <w:p w:rsidR="001B51C0" w:rsidRPr="001B51C0" w:rsidRDefault="00E32427" w:rsidP="001B51C0">
      <w:pPr>
        <w:spacing w:after="120" w:line="420" w:lineRule="exact"/>
        <w:ind w:firstLine="426"/>
        <w:jc w:val="both"/>
        <w:rPr>
          <w:rFonts w:eastAsia="Times New Roman" w:cs="Times New Roman"/>
          <w:szCs w:val="24"/>
        </w:rPr>
      </w:pPr>
      <w:r>
        <w:rPr>
          <w:rFonts w:ascii="Courier New" w:eastAsia="Times New Roman" w:hAnsi="Courier New" w:cs="Courier New"/>
          <w:szCs w:val="24"/>
        </w:rPr>
        <w:t>-</w:t>
      </w:r>
      <w:r w:rsidR="001B51C0" w:rsidRPr="001B51C0">
        <w:rPr>
          <w:rFonts w:eastAsia="Times New Roman" w:cs="Times New Roman"/>
          <w:szCs w:val="24"/>
        </w:rPr>
        <w:t xml:space="preserve"> Vùng mạng biên được thiết kế để kết nối hệ thống mạng TTDL ra các mạng bên ngoài và mạng Internet; bảo vệ hệ thống A từ bên ngoài Internet. Vùng mạng này triển khai hệ thống phòng chống tấn công DDoS và Thiết bị cung cấp cổng kết nối VPN.</w:t>
      </w:r>
    </w:p>
    <w:p w:rsidR="001B51C0" w:rsidRPr="001B51C0" w:rsidRDefault="00E32427" w:rsidP="001B51C0">
      <w:pPr>
        <w:spacing w:after="120" w:line="420" w:lineRule="exact"/>
        <w:ind w:firstLine="426"/>
        <w:jc w:val="both"/>
        <w:rPr>
          <w:rFonts w:eastAsia="Times New Roman" w:cs="Times New Roman"/>
          <w:szCs w:val="24"/>
        </w:rPr>
      </w:pPr>
      <w:r>
        <w:rPr>
          <w:rFonts w:ascii="Courier New" w:eastAsia="Times New Roman" w:hAnsi="Courier New" w:cs="Courier New"/>
          <w:szCs w:val="24"/>
        </w:rPr>
        <w:lastRenderedPageBreak/>
        <w:t>-</w:t>
      </w:r>
      <w:r w:rsidR="001B51C0" w:rsidRPr="001B51C0">
        <w:rPr>
          <w:rFonts w:eastAsia="Times New Roman" w:cs="Times New Roman"/>
          <w:szCs w:val="24"/>
        </w:rPr>
        <w:t xml:space="preserve"> Vùng DMZ đặt các máy chủ công cộng, cung cấp dịch vụ ra bên ngoài Internet. Vùng mạng này triển khai thiết bị phòng chống xâm nhập IPS, thiết bị Web Application Firewall, thiết bị Anti-Spam.</w:t>
      </w:r>
    </w:p>
    <w:p w:rsidR="001B51C0" w:rsidRPr="001B51C0" w:rsidRDefault="00E32427" w:rsidP="001B51C0">
      <w:pPr>
        <w:spacing w:after="120" w:line="420" w:lineRule="exact"/>
        <w:ind w:firstLine="426"/>
        <w:jc w:val="both"/>
        <w:rPr>
          <w:rFonts w:eastAsia="Times New Roman" w:cs="Times New Roman"/>
          <w:szCs w:val="24"/>
        </w:rPr>
      </w:pPr>
      <w:r>
        <w:rPr>
          <w:rFonts w:ascii="Courier New" w:eastAsia="Times New Roman" w:hAnsi="Courier New" w:cs="Courier New"/>
          <w:szCs w:val="24"/>
        </w:rPr>
        <w:t>-</w:t>
      </w:r>
      <w:r w:rsidR="001B51C0" w:rsidRPr="001B51C0">
        <w:rPr>
          <w:rFonts w:eastAsia="Times New Roman" w:cs="Times New Roman"/>
          <w:szCs w:val="24"/>
        </w:rPr>
        <w:t xml:space="preserve"> Vùng mạng quản trị đặt các máy chủ quản trị và máy chủ hệ thống.</w:t>
      </w:r>
    </w:p>
    <w:p w:rsidR="001B51C0" w:rsidRPr="001B51C0" w:rsidRDefault="00E32427" w:rsidP="001B51C0">
      <w:pPr>
        <w:spacing w:after="120" w:line="420" w:lineRule="exact"/>
        <w:ind w:firstLine="426"/>
        <w:jc w:val="both"/>
        <w:rPr>
          <w:rFonts w:eastAsia="Times New Roman" w:cs="Times New Roman"/>
          <w:szCs w:val="24"/>
        </w:rPr>
      </w:pPr>
      <w:r>
        <w:rPr>
          <w:rFonts w:ascii="Courier New" w:eastAsia="Times New Roman" w:hAnsi="Courier New" w:cs="Courier New"/>
          <w:szCs w:val="24"/>
        </w:rPr>
        <w:t>-</w:t>
      </w:r>
      <w:r w:rsidR="001B51C0" w:rsidRPr="001B51C0">
        <w:rPr>
          <w:rFonts w:eastAsia="Times New Roman" w:cs="Times New Roman"/>
          <w:szCs w:val="24"/>
        </w:rPr>
        <w:t xml:space="preserve"> Vùng máy chủ nội bộ đặt các máy chủ nội bộ, cung cấp các dịch vụ nội bộ cho người sử dụng trong hệ thống. Vùng mạng này triển khai thiết bị phòng chống xâm nhập IPS, thiết bị Web Application Firewall.</w:t>
      </w:r>
    </w:p>
    <w:p w:rsidR="001B51C0" w:rsidRPr="001B51C0" w:rsidRDefault="00E32427" w:rsidP="001B51C0">
      <w:pPr>
        <w:spacing w:after="120" w:line="420" w:lineRule="exact"/>
        <w:ind w:firstLine="426"/>
        <w:jc w:val="both"/>
        <w:rPr>
          <w:rFonts w:eastAsia="Times New Roman" w:cs="Times New Roman"/>
          <w:szCs w:val="24"/>
        </w:rPr>
      </w:pPr>
      <w:r>
        <w:rPr>
          <w:rFonts w:ascii="Courier New" w:eastAsia="Times New Roman" w:hAnsi="Courier New" w:cs="Courier New"/>
          <w:szCs w:val="24"/>
        </w:rPr>
        <w:t>-</w:t>
      </w:r>
      <w:r w:rsidR="001B51C0" w:rsidRPr="001B51C0">
        <w:rPr>
          <w:rFonts w:eastAsia="Times New Roman" w:cs="Times New Roman"/>
          <w:szCs w:val="24"/>
        </w:rPr>
        <w:t xml:space="preserve"> Vùng máy chủ cơ sở dữ liệu đặt các máy chủ cơ sở dữ liệu phục vụ việc lưu trữ và quản lý cơ sở dữ liệu tập trung trên hệ thống. Vùng mạng này triển khai thiết bị phòng chống xâm nhập IPS, thiết bị DB Firewall CSDL.</w:t>
      </w:r>
    </w:p>
    <w:p w:rsidR="001B51C0" w:rsidRPr="001B51C0" w:rsidRDefault="001B51C0" w:rsidP="00466060">
      <w:pPr>
        <w:keepNext/>
        <w:spacing w:before="240" w:after="120" w:line="288" w:lineRule="auto"/>
        <w:ind w:firstLine="0"/>
        <w:jc w:val="both"/>
        <w:outlineLvl w:val="1"/>
        <w:rPr>
          <w:rFonts w:eastAsia="Times New Roman" w:cs="Times New Roman"/>
          <w:b/>
          <w:bCs/>
          <w:iCs/>
          <w:szCs w:val="28"/>
        </w:rPr>
      </w:pPr>
      <w:bookmarkStart w:id="15" w:name="_Toc116481034"/>
      <w:r w:rsidRPr="001B51C0">
        <w:rPr>
          <w:rFonts w:eastAsia="Times New Roman" w:cs="Times New Roman"/>
          <w:b/>
          <w:bCs/>
          <w:iCs/>
          <w:szCs w:val="28"/>
        </w:rPr>
        <w:t xml:space="preserve">4.2. </w:t>
      </w:r>
      <w:r w:rsidR="0090111B">
        <w:rPr>
          <w:rFonts w:eastAsia="Times New Roman" w:cs="Times New Roman"/>
          <w:b/>
          <w:bCs/>
          <w:iCs/>
          <w:szCs w:val="28"/>
        </w:rPr>
        <w:t>Mô hình</w:t>
      </w:r>
      <w:r w:rsidRPr="001B51C0">
        <w:rPr>
          <w:rFonts w:eastAsia="Times New Roman" w:cs="Times New Roman"/>
          <w:b/>
          <w:bCs/>
          <w:iCs/>
          <w:szCs w:val="28"/>
        </w:rPr>
        <w:t xml:space="preserve"> kết n</w:t>
      </w:r>
      <w:r w:rsidR="003173B8">
        <w:rPr>
          <w:rFonts w:eastAsia="Times New Roman" w:cs="Times New Roman"/>
          <w:b/>
          <w:bCs/>
          <w:iCs/>
          <w:szCs w:val="28"/>
        </w:rPr>
        <w:t>ố</w:t>
      </w:r>
      <w:r w:rsidRPr="001B51C0">
        <w:rPr>
          <w:rFonts w:eastAsia="Times New Roman" w:cs="Times New Roman"/>
          <w:b/>
          <w:bCs/>
          <w:iCs/>
          <w:szCs w:val="28"/>
        </w:rPr>
        <w:t>i vật lý</w:t>
      </w:r>
      <w:bookmarkEnd w:id="15"/>
    </w:p>
    <w:p w:rsidR="001B51C0" w:rsidRPr="001B51C0" w:rsidRDefault="006851BA" w:rsidP="00E32427">
      <w:pPr>
        <w:spacing w:after="180" w:line="288" w:lineRule="auto"/>
        <w:ind w:firstLine="0"/>
        <w:jc w:val="center"/>
        <w:rPr>
          <w:rFonts w:eastAsia="Times New Roman" w:cs="Times New Roman"/>
          <w:bCs/>
          <w:sz w:val="4"/>
          <w:szCs w:val="20"/>
        </w:rPr>
      </w:pPr>
      <w:r>
        <w:rPr>
          <w:rFonts w:eastAsia="Times New Roman" w:cs="Times New Roman"/>
          <w:bCs/>
          <w:noProof/>
          <w:sz w:val="4"/>
          <w:szCs w:val="20"/>
        </w:rPr>
        <w:drawing>
          <wp:inline distT="0" distB="0" distL="0" distR="0" wp14:anchorId="06A32A02" wp14:editId="3C8F5503">
            <wp:extent cx="5760720" cy="35382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 3_Vatly.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3538220"/>
                    </a:xfrm>
                    <a:prstGeom prst="rect">
                      <a:avLst/>
                    </a:prstGeom>
                  </pic:spPr>
                </pic:pic>
              </a:graphicData>
            </a:graphic>
          </wp:inline>
        </w:drawing>
      </w:r>
    </w:p>
    <w:p w:rsidR="001B51C0" w:rsidRPr="001B51C0" w:rsidRDefault="00E32427" w:rsidP="001B51C0">
      <w:pPr>
        <w:spacing w:after="180" w:line="288" w:lineRule="auto"/>
        <w:ind w:firstLine="425"/>
        <w:jc w:val="center"/>
        <w:rPr>
          <w:rFonts w:eastAsia="Times New Roman" w:cs="Times New Roman"/>
          <w:bCs/>
          <w:szCs w:val="20"/>
        </w:rPr>
      </w:pPr>
      <w:bookmarkStart w:id="16" w:name="_Toc519254386"/>
      <w:r>
        <w:rPr>
          <w:rFonts w:eastAsia="Times New Roman" w:cs="Times New Roman"/>
          <w:bCs/>
          <w:szCs w:val="20"/>
        </w:rPr>
        <w:t xml:space="preserve">Hình </w:t>
      </w:r>
      <w:r w:rsidR="001B51C0" w:rsidRPr="001B51C0">
        <w:rPr>
          <w:rFonts w:eastAsia="Times New Roman" w:cs="Times New Roman"/>
          <w:bCs/>
          <w:szCs w:val="20"/>
        </w:rPr>
        <w:fldChar w:fldCharType="begin"/>
      </w:r>
      <w:r w:rsidR="001B51C0" w:rsidRPr="001B51C0">
        <w:rPr>
          <w:rFonts w:eastAsia="Times New Roman" w:cs="Times New Roman"/>
          <w:bCs/>
          <w:szCs w:val="20"/>
        </w:rPr>
        <w:instrText xml:space="preserve"> SEQ Hình_ \* ARABIC </w:instrText>
      </w:r>
      <w:r w:rsidR="001B51C0" w:rsidRPr="001B51C0">
        <w:rPr>
          <w:rFonts w:eastAsia="Times New Roman" w:cs="Times New Roman"/>
          <w:bCs/>
          <w:szCs w:val="20"/>
        </w:rPr>
        <w:fldChar w:fldCharType="separate"/>
      </w:r>
      <w:r w:rsidR="00B340DC">
        <w:rPr>
          <w:rFonts w:eastAsia="Times New Roman" w:cs="Times New Roman"/>
          <w:bCs/>
          <w:noProof/>
          <w:szCs w:val="20"/>
        </w:rPr>
        <w:t>2</w:t>
      </w:r>
      <w:r w:rsidR="001B51C0" w:rsidRPr="001B51C0">
        <w:rPr>
          <w:rFonts w:eastAsia="Times New Roman" w:cs="Times New Roman"/>
          <w:bCs/>
          <w:szCs w:val="20"/>
        </w:rPr>
        <w:fldChar w:fldCharType="end"/>
      </w:r>
      <w:r w:rsidR="001B51C0" w:rsidRPr="001B51C0">
        <w:rPr>
          <w:rFonts w:eastAsia="Times New Roman" w:cs="Times New Roman"/>
          <w:bCs/>
          <w:szCs w:val="20"/>
        </w:rPr>
        <w:t xml:space="preserve">. Kết nối vật lý của </w:t>
      </w:r>
      <w:bookmarkEnd w:id="16"/>
      <w:r w:rsidR="001B51C0" w:rsidRPr="001B51C0">
        <w:rPr>
          <w:rFonts w:eastAsia="Times New Roman" w:cs="Times New Roman"/>
          <w:bCs/>
          <w:szCs w:val="20"/>
        </w:rPr>
        <w:t>Trung tâm dữ liệu</w:t>
      </w:r>
    </w:p>
    <w:p w:rsidR="001B51C0" w:rsidRPr="001B51C0" w:rsidRDefault="001B51C0" w:rsidP="001B51C0">
      <w:pPr>
        <w:keepNext/>
        <w:spacing w:before="240" w:after="120" w:line="288" w:lineRule="auto"/>
        <w:ind w:firstLine="425"/>
        <w:jc w:val="both"/>
        <w:outlineLvl w:val="1"/>
        <w:rPr>
          <w:rFonts w:eastAsia="Times New Roman" w:cs="Times New Roman"/>
          <w:b/>
          <w:bCs/>
          <w:iCs/>
          <w:szCs w:val="28"/>
        </w:rPr>
      </w:pPr>
      <w:bookmarkStart w:id="17" w:name="_Toc116481035"/>
      <w:r w:rsidRPr="001B51C0">
        <w:rPr>
          <w:rFonts w:eastAsia="Times New Roman" w:cs="Times New Roman"/>
          <w:b/>
          <w:bCs/>
          <w:iCs/>
          <w:szCs w:val="28"/>
        </w:rPr>
        <w:t>4.3. Danh mục thiết bị sử dụng trong hệ thống</w:t>
      </w:r>
      <w:bookmarkEnd w:id="17"/>
    </w:p>
    <w:tbl>
      <w:tblPr>
        <w:tblW w:w="903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656"/>
        <w:gridCol w:w="1842"/>
        <w:gridCol w:w="3793"/>
      </w:tblGrid>
      <w:tr w:rsidR="001B51C0" w:rsidRPr="001B51C0" w:rsidTr="00DC1AE7">
        <w:tc>
          <w:tcPr>
            <w:tcW w:w="746" w:type="dxa"/>
            <w:shd w:val="clear" w:color="auto" w:fill="auto"/>
            <w:vAlign w:val="center"/>
          </w:tcPr>
          <w:bookmarkEnd w:id="12"/>
          <w:bookmarkEnd w:id="13"/>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265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Tên thiết bị/</w:t>
            </w:r>
          </w:p>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Chủng loại</w:t>
            </w:r>
          </w:p>
        </w:tc>
        <w:tc>
          <w:tcPr>
            <w:tcW w:w="1842"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Vị trí triển khai</w:t>
            </w:r>
          </w:p>
        </w:tc>
        <w:tc>
          <w:tcPr>
            <w:tcW w:w="3793"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Mục đích sử dụng</w:t>
            </w:r>
          </w:p>
        </w:tc>
      </w:tr>
      <w:tr w:rsidR="00C04683" w:rsidRPr="001B51C0" w:rsidTr="00DC1AE7">
        <w:tc>
          <w:tcPr>
            <w:tcW w:w="746" w:type="dxa"/>
            <w:shd w:val="clear" w:color="auto" w:fill="auto"/>
            <w:vAlign w:val="center"/>
          </w:tcPr>
          <w:p w:rsidR="00C04683" w:rsidRPr="001B51C0" w:rsidRDefault="00953F8F" w:rsidP="00C04683">
            <w:pPr>
              <w:spacing w:after="120" w:line="420" w:lineRule="exact"/>
              <w:ind w:firstLine="0"/>
              <w:jc w:val="center"/>
              <w:rPr>
                <w:rFonts w:eastAsia="Times New Roman" w:cs="Times New Roman"/>
                <w:szCs w:val="24"/>
              </w:rPr>
            </w:pPr>
            <w:r>
              <w:rPr>
                <w:rFonts w:eastAsia="Times New Roman" w:cs="Times New Roman"/>
                <w:szCs w:val="24"/>
              </w:rPr>
              <w:lastRenderedPageBreak/>
              <w:t>1</w:t>
            </w:r>
          </w:p>
        </w:tc>
        <w:tc>
          <w:tcPr>
            <w:tcW w:w="2656" w:type="dxa"/>
            <w:shd w:val="clear" w:color="auto" w:fill="auto"/>
            <w:vAlign w:val="center"/>
          </w:tcPr>
          <w:p w:rsidR="00C04683" w:rsidRPr="001B51C0" w:rsidRDefault="00C04683" w:rsidP="00A93227">
            <w:pPr>
              <w:spacing w:after="120" w:line="420" w:lineRule="exact"/>
              <w:ind w:firstLine="0"/>
              <w:rPr>
                <w:rFonts w:eastAsia="Times New Roman" w:cs="Times New Roman"/>
                <w:szCs w:val="24"/>
              </w:rPr>
            </w:pPr>
            <w:r w:rsidRPr="001B51C0">
              <w:rPr>
                <w:rFonts w:eastAsia="Times New Roman" w:cs="Times New Roman"/>
                <w:szCs w:val="24"/>
              </w:rPr>
              <w:t>FW01/</w:t>
            </w:r>
            <w:r w:rsidR="00953F8F">
              <w:rPr>
                <w:rFonts w:eastAsia="Times New Roman" w:cs="Times New Roman"/>
                <w:szCs w:val="24"/>
              </w:rPr>
              <w:t xml:space="preserve"> Chủng loại</w:t>
            </w:r>
          </w:p>
        </w:tc>
        <w:tc>
          <w:tcPr>
            <w:tcW w:w="1842" w:type="dxa"/>
            <w:shd w:val="clear" w:color="auto" w:fill="auto"/>
            <w:vAlign w:val="center"/>
          </w:tcPr>
          <w:p w:rsidR="00C04683" w:rsidRPr="001B51C0" w:rsidRDefault="00B1702D" w:rsidP="006F1AE4">
            <w:pPr>
              <w:spacing w:after="120" w:line="420" w:lineRule="exact"/>
              <w:ind w:firstLine="0"/>
              <w:jc w:val="both"/>
              <w:rPr>
                <w:rFonts w:eastAsia="Times New Roman" w:cs="Times New Roman"/>
                <w:szCs w:val="24"/>
              </w:rPr>
            </w:pPr>
            <w:r>
              <w:rPr>
                <w:rFonts w:eastAsia="Times New Roman" w:cs="Times New Roman"/>
                <w:szCs w:val="24"/>
              </w:rPr>
              <w:t>Vùng core</w:t>
            </w:r>
          </w:p>
        </w:tc>
        <w:tc>
          <w:tcPr>
            <w:tcW w:w="3793" w:type="dxa"/>
            <w:shd w:val="clear" w:color="auto" w:fill="auto"/>
            <w:vAlign w:val="center"/>
          </w:tcPr>
          <w:p w:rsidR="00C04683" w:rsidRPr="001B51C0" w:rsidRDefault="00C04683" w:rsidP="00A93227">
            <w:pPr>
              <w:spacing w:after="120" w:line="420" w:lineRule="exact"/>
              <w:ind w:firstLine="0"/>
              <w:jc w:val="both"/>
              <w:rPr>
                <w:rFonts w:eastAsia="Times New Roman" w:cs="Times New Roman"/>
                <w:szCs w:val="24"/>
              </w:rPr>
            </w:pPr>
            <w:r w:rsidRPr="001B51C0">
              <w:rPr>
                <w:rFonts w:eastAsia="Times New Roman" w:cs="Times New Roman"/>
                <w:szCs w:val="24"/>
              </w:rPr>
              <w:t xml:space="preserve">Quản lý truy cập vào/ra và bảo vệ </w:t>
            </w:r>
            <w:r w:rsidR="00A93227">
              <w:rPr>
                <w:rFonts w:eastAsia="Times New Roman" w:cs="Times New Roman"/>
                <w:szCs w:val="24"/>
              </w:rPr>
              <w:t xml:space="preserve">các </w:t>
            </w:r>
            <w:r w:rsidRPr="001B51C0">
              <w:rPr>
                <w:rFonts w:eastAsia="Times New Roman" w:cs="Times New Roman"/>
                <w:szCs w:val="24"/>
              </w:rPr>
              <w:t>vùng mạng.</w:t>
            </w:r>
          </w:p>
        </w:tc>
      </w:tr>
      <w:tr w:rsidR="00C04683" w:rsidRPr="001B51C0" w:rsidTr="00DC1AE7">
        <w:tc>
          <w:tcPr>
            <w:tcW w:w="746" w:type="dxa"/>
            <w:shd w:val="clear" w:color="auto" w:fill="auto"/>
            <w:vAlign w:val="center"/>
          </w:tcPr>
          <w:p w:rsidR="00C04683" w:rsidRPr="001B51C0" w:rsidRDefault="00953F8F" w:rsidP="00C04683">
            <w:pPr>
              <w:spacing w:after="120" w:line="420" w:lineRule="exact"/>
              <w:ind w:firstLine="0"/>
              <w:jc w:val="center"/>
              <w:rPr>
                <w:rFonts w:eastAsia="Times New Roman" w:cs="Times New Roman"/>
                <w:szCs w:val="24"/>
              </w:rPr>
            </w:pPr>
            <w:r>
              <w:rPr>
                <w:rFonts w:eastAsia="Times New Roman" w:cs="Times New Roman"/>
                <w:szCs w:val="24"/>
              </w:rPr>
              <w:t>2</w:t>
            </w:r>
          </w:p>
        </w:tc>
        <w:tc>
          <w:tcPr>
            <w:tcW w:w="2656" w:type="dxa"/>
            <w:shd w:val="clear" w:color="auto" w:fill="auto"/>
            <w:vAlign w:val="center"/>
          </w:tcPr>
          <w:p w:rsidR="00C04683" w:rsidRPr="001B51C0" w:rsidRDefault="00C04683" w:rsidP="00A93227">
            <w:pPr>
              <w:spacing w:after="120" w:line="420" w:lineRule="exact"/>
              <w:ind w:firstLine="0"/>
              <w:rPr>
                <w:rFonts w:eastAsia="Times New Roman" w:cs="Times New Roman"/>
                <w:szCs w:val="24"/>
              </w:rPr>
            </w:pPr>
            <w:r w:rsidRPr="001B51C0">
              <w:rPr>
                <w:rFonts w:eastAsia="Times New Roman" w:cs="Times New Roman"/>
                <w:szCs w:val="24"/>
              </w:rPr>
              <w:t>FW02/</w:t>
            </w:r>
            <w:r w:rsidR="00953F8F">
              <w:rPr>
                <w:rFonts w:eastAsia="Times New Roman" w:cs="Times New Roman"/>
                <w:szCs w:val="24"/>
              </w:rPr>
              <w:t xml:space="preserve"> Chủng loại</w:t>
            </w:r>
          </w:p>
        </w:tc>
        <w:tc>
          <w:tcPr>
            <w:tcW w:w="1842" w:type="dxa"/>
            <w:shd w:val="clear" w:color="auto" w:fill="auto"/>
            <w:vAlign w:val="center"/>
          </w:tcPr>
          <w:p w:rsidR="00C04683" w:rsidRPr="001B51C0" w:rsidRDefault="00B1702D" w:rsidP="006F1AE4">
            <w:pPr>
              <w:spacing w:after="120" w:line="420" w:lineRule="exact"/>
              <w:ind w:firstLine="0"/>
              <w:jc w:val="both"/>
              <w:rPr>
                <w:rFonts w:eastAsia="Times New Roman" w:cs="Times New Roman"/>
                <w:szCs w:val="24"/>
              </w:rPr>
            </w:pPr>
            <w:r>
              <w:rPr>
                <w:rFonts w:eastAsia="Times New Roman" w:cs="Times New Roman"/>
                <w:szCs w:val="24"/>
              </w:rPr>
              <w:t>Vùng core</w:t>
            </w:r>
          </w:p>
        </w:tc>
        <w:tc>
          <w:tcPr>
            <w:tcW w:w="3793" w:type="dxa"/>
            <w:shd w:val="clear" w:color="auto" w:fill="auto"/>
            <w:vAlign w:val="center"/>
          </w:tcPr>
          <w:p w:rsidR="00C04683" w:rsidRPr="001B51C0" w:rsidRDefault="00C04683" w:rsidP="00A93227">
            <w:pPr>
              <w:spacing w:after="120" w:line="420" w:lineRule="exact"/>
              <w:ind w:firstLine="0"/>
              <w:jc w:val="both"/>
              <w:rPr>
                <w:rFonts w:eastAsia="Times New Roman" w:cs="Times New Roman"/>
                <w:szCs w:val="24"/>
              </w:rPr>
            </w:pPr>
            <w:r w:rsidRPr="001B51C0">
              <w:rPr>
                <w:rFonts w:eastAsia="Times New Roman" w:cs="Times New Roman"/>
                <w:szCs w:val="24"/>
              </w:rPr>
              <w:t xml:space="preserve">Quản lý truy cập vào/ra và bảo vệ </w:t>
            </w:r>
            <w:r w:rsidR="00A93227">
              <w:rPr>
                <w:rFonts w:eastAsia="Times New Roman" w:cs="Times New Roman"/>
                <w:szCs w:val="24"/>
              </w:rPr>
              <w:t xml:space="preserve">các </w:t>
            </w:r>
            <w:r w:rsidRPr="001B51C0">
              <w:rPr>
                <w:rFonts w:eastAsia="Times New Roman" w:cs="Times New Roman"/>
                <w:szCs w:val="24"/>
              </w:rPr>
              <w:t>vùng mạng (Dự phòng nóng cho FW01).</w:t>
            </w:r>
          </w:p>
        </w:tc>
      </w:tr>
      <w:tr w:rsidR="00953F8F" w:rsidRPr="001B51C0" w:rsidTr="00DC1AE7">
        <w:tc>
          <w:tcPr>
            <w:tcW w:w="746" w:type="dxa"/>
            <w:shd w:val="clear" w:color="auto" w:fill="auto"/>
            <w:vAlign w:val="center"/>
          </w:tcPr>
          <w:p w:rsidR="00953F8F" w:rsidRPr="001B51C0" w:rsidRDefault="00EE29FC" w:rsidP="00953F8F">
            <w:pPr>
              <w:spacing w:after="120" w:line="420" w:lineRule="exact"/>
              <w:ind w:firstLine="0"/>
              <w:jc w:val="center"/>
              <w:rPr>
                <w:rFonts w:eastAsia="Times New Roman" w:cs="Times New Roman"/>
                <w:szCs w:val="24"/>
              </w:rPr>
            </w:pPr>
            <w:r>
              <w:rPr>
                <w:rFonts w:eastAsia="Times New Roman" w:cs="Times New Roman"/>
                <w:szCs w:val="24"/>
              </w:rPr>
              <w:t>3</w:t>
            </w:r>
          </w:p>
        </w:tc>
        <w:tc>
          <w:tcPr>
            <w:tcW w:w="2656" w:type="dxa"/>
            <w:shd w:val="clear" w:color="auto" w:fill="auto"/>
            <w:vAlign w:val="center"/>
          </w:tcPr>
          <w:p w:rsidR="00953F8F" w:rsidRPr="001B51C0" w:rsidRDefault="00953F8F" w:rsidP="00953F8F">
            <w:pPr>
              <w:spacing w:after="120" w:line="420" w:lineRule="exact"/>
              <w:ind w:firstLine="0"/>
              <w:rPr>
                <w:rFonts w:eastAsia="Times New Roman" w:cs="Times New Roman"/>
                <w:szCs w:val="24"/>
              </w:rPr>
            </w:pPr>
            <w:r>
              <w:rPr>
                <w:rFonts w:eastAsia="Times New Roman" w:cs="Times New Roman"/>
                <w:szCs w:val="24"/>
              </w:rPr>
              <w:t>DB FW01</w:t>
            </w:r>
            <w:r w:rsidRPr="001B51C0">
              <w:rPr>
                <w:rFonts w:eastAsia="Times New Roman" w:cs="Times New Roman"/>
                <w:szCs w:val="24"/>
              </w:rPr>
              <w:t>/</w:t>
            </w:r>
            <w:r>
              <w:rPr>
                <w:rFonts w:eastAsia="Times New Roman" w:cs="Times New Roman"/>
                <w:szCs w:val="24"/>
              </w:rPr>
              <w:t xml:space="preserve"> Chủng loại</w:t>
            </w:r>
          </w:p>
        </w:tc>
        <w:tc>
          <w:tcPr>
            <w:tcW w:w="1842" w:type="dxa"/>
            <w:shd w:val="clear" w:color="auto" w:fill="auto"/>
            <w:vAlign w:val="center"/>
          </w:tcPr>
          <w:p w:rsidR="00953F8F" w:rsidRPr="001B51C0" w:rsidRDefault="00953F8F" w:rsidP="006F1AE4">
            <w:pPr>
              <w:spacing w:after="120" w:line="420" w:lineRule="exact"/>
              <w:ind w:firstLine="0"/>
              <w:jc w:val="both"/>
              <w:rPr>
                <w:rFonts w:eastAsia="Times New Roman" w:cs="Times New Roman"/>
                <w:szCs w:val="24"/>
              </w:rPr>
            </w:pPr>
            <w:r w:rsidRPr="001B51C0">
              <w:rPr>
                <w:rFonts w:eastAsia="Times New Roman" w:cs="Times New Roman"/>
                <w:szCs w:val="24"/>
              </w:rPr>
              <w:t xml:space="preserve">Vùng máy chủ </w:t>
            </w:r>
            <w:r>
              <w:rPr>
                <w:rFonts w:eastAsia="Times New Roman" w:cs="Times New Roman"/>
                <w:szCs w:val="24"/>
              </w:rPr>
              <w:t>CSDL</w:t>
            </w:r>
          </w:p>
        </w:tc>
        <w:tc>
          <w:tcPr>
            <w:tcW w:w="3793" w:type="dxa"/>
            <w:shd w:val="clear" w:color="auto" w:fill="auto"/>
            <w:vAlign w:val="center"/>
          </w:tcPr>
          <w:p w:rsidR="00953F8F" w:rsidRPr="001B51C0" w:rsidRDefault="00953F8F" w:rsidP="00953F8F">
            <w:pPr>
              <w:spacing w:after="120" w:line="420" w:lineRule="exact"/>
              <w:ind w:firstLine="0"/>
              <w:jc w:val="both"/>
              <w:rPr>
                <w:rFonts w:eastAsia="Times New Roman" w:cs="Times New Roman"/>
                <w:szCs w:val="24"/>
              </w:rPr>
            </w:pPr>
            <w:r w:rsidRPr="001B51C0">
              <w:rPr>
                <w:rFonts w:eastAsia="Times New Roman" w:cs="Times New Roman"/>
                <w:szCs w:val="24"/>
              </w:rPr>
              <w:t xml:space="preserve">Quản lý truy cập vào/ra và bảo vệ vùng máy chủ </w:t>
            </w:r>
            <w:r>
              <w:rPr>
                <w:rFonts w:eastAsia="Times New Roman" w:cs="Times New Roman"/>
                <w:szCs w:val="24"/>
              </w:rPr>
              <w:t>CSDL</w:t>
            </w:r>
            <w:r w:rsidRPr="001B51C0">
              <w:rPr>
                <w:rFonts w:eastAsia="Times New Roman" w:cs="Times New Roman"/>
                <w:szCs w:val="24"/>
              </w:rPr>
              <w:t>.</w:t>
            </w:r>
          </w:p>
        </w:tc>
      </w:tr>
      <w:tr w:rsidR="00953F8F" w:rsidRPr="001B51C0" w:rsidTr="00DC1AE7">
        <w:tc>
          <w:tcPr>
            <w:tcW w:w="746" w:type="dxa"/>
            <w:shd w:val="clear" w:color="auto" w:fill="auto"/>
            <w:vAlign w:val="center"/>
          </w:tcPr>
          <w:p w:rsidR="00953F8F" w:rsidRPr="001B51C0" w:rsidRDefault="00EE29FC" w:rsidP="00953F8F">
            <w:pPr>
              <w:spacing w:after="120" w:line="420" w:lineRule="exact"/>
              <w:ind w:firstLine="0"/>
              <w:jc w:val="center"/>
              <w:rPr>
                <w:rFonts w:eastAsia="Times New Roman" w:cs="Times New Roman"/>
                <w:szCs w:val="24"/>
              </w:rPr>
            </w:pPr>
            <w:r>
              <w:rPr>
                <w:rFonts w:eastAsia="Times New Roman" w:cs="Times New Roman"/>
                <w:szCs w:val="24"/>
              </w:rPr>
              <w:t>4</w:t>
            </w:r>
          </w:p>
        </w:tc>
        <w:tc>
          <w:tcPr>
            <w:tcW w:w="2656" w:type="dxa"/>
            <w:shd w:val="clear" w:color="auto" w:fill="auto"/>
            <w:vAlign w:val="center"/>
          </w:tcPr>
          <w:p w:rsidR="00953F8F" w:rsidRPr="001B51C0" w:rsidRDefault="00953F8F" w:rsidP="00953F8F">
            <w:pPr>
              <w:spacing w:after="120" w:line="420" w:lineRule="exact"/>
              <w:ind w:firstLine="0"/>
              <w:rPr>
                <w:rFonts w:eastAsia="Times New Roman" w:cs="Times New Roman"/>
                <w:szCs w:val="24"/>
              </w:rPr>
            </w:pPr>
            <w:r>
              <w:rPr>
                <w:rFonts w:eastAsia="Times New Roman" w:cs="Times New Roman"/>
                <w:szCs w:val="24"/>
              </w:rPr>
              <w:t>DB FW02</w:t>
            </w:r>
            <w:r w:rsidRPr="001B51C0">
              <w:rPr>
                <w:rFonts w:eastAsia="Times New Roman" w:cs="Times New Roman"/>
                <w:szCs w:val="24"/>
              </w:rPr>
              <w:t>/</w:t>
            </w:r>
            <w:r>
              <w:t xml:space="preserve"> </w:t>
            </w:r>
            <w:r w:rsidRPr="00953F8F">
              <w:rPr>
                <w:rFonts w:eastAsia="Times New Roman" w:cs="Times New Roman"/>
                <w:szCs w:val="24"/>
              </w:rPr>
              <w:t>Chủng loại</w:t>
            </w:r>
          </w:p>
        </w:tc>
        <w:tc>
          <w:tcPr>
            <w:tcW w:w="1842" w:type="dxa"/>
            <w:shd w:val="clear" w:color="auto" w:fill="auto"/>
            <w:vAlign w:val="center"/>
          </w:tcPr>
          <w:p w:rsidR="00953F8F" w:rsidRPr="001B51C0" w:rsidRDefault="00953F8F" w:rsidP="006F1AE4">
            <w:pPr>
              <w:spacing w:after="120" w:line="420" w:lineRule="exact"/>
              <w:ind w:firstLine="0"/>
              <w:jc w:val="both"/>
              <w:rPr>
                <w:rFonts w:eastAsia="Times New Roman" w:cs="Times New Roman"/>
                <w:szCs w:val="24"/>
              </w:rPr>
            </w:pPr>
            <w:r w:rsidRPr="001B51C0">
              <w:rPr>
                <w:rFonts w:eastAsia="Times New Roman" w:cs="Times New Roman"/>
                <w:szCs w:val="24"/>
              </w:rPr>
              <w:t xml:space="preserve">Vùng máy chủ </w:t>
            </w:r>
            <w:r>
              <w:rPr>
                <w:rFonts w:eastAsia="Times New Roman" w:cs="Times New Roman"/>
                <w:szCs w:val="24"/>
              </w:rPr>
              <w:t>CSDL</w:t>
            </w:r>
          </w:p>
        </w:tc>
        <w:tc>
          <w:tcPr>
            <w:tcW w:w="3793" w:type="dxa"/>
            <w:shd w:val="clear" w:color="auto" w:fill="auto"/>
            <w:vAlign w:val="center"/>
          </w:tcPr>
          <w:p w:rsidR="00953F8F" w:rsidRPr="001B51C0" w:rsidRDefault="00953F8F" w:rsidP="00953F8F">
            <w:pPr>
              <w:spacing w:after="120" w:line="420" w:lineRule="exact"/>
              <w:ind w:firstLine="0"/>
              <w:jc w:val="both"/>
              <w:rPr>
                <w:rFonts w:eastAsia="Times New Roman" w:cs="Times New Roman"/>
                <w:szCs w:val="24"/>
              </w:rPr>
            </w:pPr>
            <w:r w:rsidRPr="001B51C0">
              <w:rPr>
                <w:rFonts w:eastAsia="Times New Roman" w:cs="Times New Roman"/>
                <w:szCs w:val="24"/>
              </w:rPr>
              <w:t xml:space="preserve">Quản lý truy cập vào/ra và bảo vệ vùng máy chủ </w:t>
            </w:r>
            <w:r>
              <w:rPr>
                <w:rFonts w:eastAsia="Times New Roman" w:cs="Times New Roman"/>
                <w:szCs w:val="24"/>
              </w:rPr>
              <w:t>CSDL</w:t>
            </w:r>
            <w:r w:rsidRPr="001B51C0">
              <w:rPr>
                <w:rFonts w:eastAsia="Times New Roman" w:cs="Times New Roman"/>
                <w:szCs w:val="24"/>
              </w:rPr>
              <w:t xml:space="preserve"> (Dự phòng nóng cho FW0</w:t>
            </w:r>
            <w:r>
              <w:rPr>
                <w:rFonts w:eastAsia="Times New Roman" w:cs="Times New Roman"/>
                <w:szCs w:val="24"/>
              </w:rPr>
              <w:t>2).</w:t>
            </w:r>
          </w:p>
        </w:tc>
      </w:tr>
      <w:tr w:rsidR="005163BD" w:rsidRPr="001B51C0" w:rsidTr="00DC1AE7">
        <w:tc>
          <w:tcPr>
            <w:tcW w:w="746" w:type="dxa"/>
            <w:shd w:val="clear" w:color="auto" w:fill="auto"/>
            <w:vAlign w:val="center"/>
          </w:tcPr>
          <w:p w:rsidR="005163BD" w:rsidRPr="001B51C0" w:rsidRDefault="00EE29FC" w:rsidP="00C04683">
            <w:pPr>
              <w:spacing w:after="120" w:line="420" w:lineRule="exact"/>
              <w:ind w:firstLine="0"/>
              <w:jc w:val="center"/>
              <w:rPr>
                <w:rFonts w:eastAsia="Times New Roman" w:cs="Times New Roman"/>
                <w:szCs w:val="24"/>
              </w:rPr>
            </w:pPr>
            <w:r>
              <w:rPr>
                <w:rFonts w:eastAsia="Times New Roman" w:cs="Times New Roman"/>
                <w:szCs w:val="24"/>
              </w:rPr>
              <w:t>5</w:t>
            </w:r>
          </w:p>
        </w:tc>
        <w:tc>
          <w:tcPr>
            <w:tcW w:w="2656" w:type="dxa"/>
            <w:shd w:val="clear" w:color="auto" w:fill="auto"/>
            <w:vAlign w:val="center"/>
          </w:tcPr>
          <w:p w:rsidR="005163BD" w:rsidRPr="001B51C0" w:rsidRDefault="005163BD" w:rsidP="00C04683">
            <w:pPr>
              <w:spacing w:after="120" w:line="420" w:lineRule="exact"/>
              <w:ind w:firstLine="0"/>
              <w:rPr>
                <w:rFonts w:eastAsia="Times New Roman" w:cs="Times New Roman"/>
                <w:szCs w:val="24"/>
              </w:rPr>
            </w:pPr>
            <w:r>
              <w:rPr>
                <w:rFonts w:eastAsia="Times New Roman" w:cs="Times New Roman"/>
                <w:szCs w:val="24"/>
              </w:rPr>
              <w:t>NIPS01</w:t>
            </w:r>
            <w:r w:rsidR="00A93227">
              <w:rPr>
                <w:rFonts w:eastAsia="Times New Roman" w:cs="Times New Roman"/>
                <w:szCs w:val="24"/>
              </w:rPr>
              <w:t>/</w:t>
            </w:r>
            <w:r w:rsidR="00953F8F">
              <w:rPr>
                <w:rFonts w:eastAsia="Times New Roman" w:cs="Times New Roman"/>
                <w:szCs w:val="24"/>
              </w:rPr>
              <w:t xml:space="preserve"> Chủng loại</w:t>
            </w:r>
          </w:p>
        </w:tc>
        <w:tc>
          <w:tcPr>
            <w:tcW w:w="1842" w:type="dxa"/>
            <w:shd w:val="clear" w:color="auto" w:fill="auto"/>
            <w:vAlign w:val="center"/>
          </w:tcPr>
          <w:p w:rsidR="005163BD" w:rsidRPr="00414FCB" w:rsidRDefault="00414FCB" w:rsidP="006F1AE4">
            <w:pPr>
              <w:spacing w:after="120" w:line="420" w:lineRule="exact"/>
              <w:ind w:firstLine="0"/>
              <w:jc w:val="both"/>
              <w:rPr>
                <w:rFonts w:eastAsia="Times New Roman" w:cs="Times New Roman"/>
                <w:szCs w:val="24"/>
              </w:rPr>
            </w:pPr>
            <w:r>
              <w:rPr>
                <w:rFonts w:eastAsia="Times New Roman" w:cs="Times New Roman"/>
                <w:szCs w:val="24"/>
              </w:rPr>
              <w:t>Vùng DMZ</w:t>
            </w:r>
          </w:p>
        </w:tc>
        <w:tc>
          <w:tcPr>
            <w:tcW w:w="3793" w:type="dxa"/>
            <w:shd w:val="clear" w:color="auto" w:fill="auto"/>
            <w:vAlign w:val="center"/>
          </w:tcPr>
          <w:p w:rsidR="005163BD" w:rsidRPr="001B51C0" w:rsidRDefault="00A93227" w:rsidP="00A93227">
            <w:pPr>
              <w:spacing w:after="120" w:line="420" w:lineRule="exact"/>
              <w:ind w:firstLine="0"/>
              <w:jc w:val="both"/>
              <w:rPr>
                <w:rFonts w:eastAsia="Times New Roman" w:cs="Times New Roman"/>
                <w:szCs w:val="24"/>
              </w:rPr>
            </w:pPr>
            <w:r w:rsidRPr="00B90252">
              <w:rPr>
                <w:rFonts w:eastAsia="Times New Roman" w:cs="Times New Roman"/>
                <w:szCs w:val="28"/>
              </w:rPr>
              <w:t>Phòng chống xâm nhập vào ra (IPS) giữa internet và vùng DMZ.</w:t>
            </w:r>
          </w:p>
        </w:tc>
      </w:tr>
      <w:tr w:rsidR="005163BD" w:rsidRPr="001B51C0" w:rsidTr="00DC1AE7">
        <w:tc>
          <w:tcPr>
            <w:tcW w:w="746" w:type="dxa"/>
            <w:shd w:val="clear" w:color="auto" w:fill="auto"/>
            <w:vAlign w:val="center"/>
          </w:tcPr>
          <w:p w:rsidR="005163BD" w:rsidRPr="001B51C0" w:rsidRDefault="00EE29FC" w:rsidP="00C04683">
            <w:pPr>
              <w:spacing w:after="120" w:line="420" w:lineRule="exact"/>
              <w:ind w:firstLine="0"/>
              <w:jc w:val="center"/>
              <w:rPr>
                <w:rFonts w:eastAsia="Times New Roman" w:cs="Times New Roman"/>
                <w:szCs w:val="24"/>
              </w:rPr>
            </w:pPr>
            <w:r>
              <w:rPr>
                <w:rFonts w:eastAsia="Times New Roman" w:cs="Times New Roman"/>
                <w:szCs w:val="24"/>
              </w:rPr>
              <w:t>6</w:t>
            </w:r>
          </w:p>
        </w:tc>
        <w:tc>
          <w:tcPr>
            <w:tcW w:w="2656" w:type="dxa"/>
            <w:shd w:val="clear" w:color="auto" w:fill="auto"/>
            <w:vAlign w:val="center"/>
          </w:tcPr>
          <w:p w:rsidR="005163BD" w:rsidRPr="001B51C0" w:rsidRDefault="005163BD" w:rsidP="00C04683">
            <w:pPr>
              <w:spacing w:after="120" w:line="420" w:lineRule="exact"/>
              <w:ind w:firstLine="0"/>
              <w:rPr>
                <w:rFonts w:eastAsia="Times New Roman" w:cs="Times New Roman"/>
                <w:szCs w:val="24"/>
              </w:rPr>
            </w:pPr>
            <w:r>
              <w:rPr>
                <w:rFonts w:eastAsia="Times New Roman" w:cs="Times New Roman"/>
                <w:szCs w:val="24"/>
              </w:rPr>
              <w:t>NIPS02</w:t>
            </w:r>
            <w:r w:rsidR="00A93227">
              <w:rPr>
                <w:rFonts w:eastAsia="Times New Roman" w:cs="Times New Roman"/>
                <w:szCs w:val="24"/>
              </w:rPr>
              <w:t>/</w:t>
            </w:r>
            <w:r w:rsidR="00953F8F">
              <w:rPr>
                <w:rFonts w:eastAsia="Times New Roman" w:cs="Times New Roman"/>
                <w:szCs w:val="24"/>
              </w:rPr>
              <w:t xml:space="preserve"> Chủng loại</w:t>
            </w:r>
          </w:p>
        </w:tc>
        <w:tc>
          <w:tcPr>
            <w:tcW w:w="1842" w:type="dxa"/>
            <w:shd w:val="clear" w:color="auto" w:fill="auto"/>
            <w:vAlign w:val="center"/>
          </w:tcPr>
          <w:p w:rsidR="005163BD" w:rsidRPr="00414FCB" w:rsidRDefault="00414FCB" w:rsidP="006F1AE4">
            <w:pPr>
              <w:spacing w:after="120" w:line="420" w:lineRule="exact"/>
              <w:ind w:firstLine="0"/>
              <w:jc w:val="both"/>
              <w:rPr>
                <w:rFonts w:eastAsia="Times New Roman" w:cs="Times New Roman"/>
                <w:szCs w:val="24"/>
              </w:rPr>
            </w:pPr>
            <w:r>
              <w:rPr>
                <w:rFonts w:eastAsia="Times New Roman" w:cs="Times New Roman"/>
                <w:szCs w:val="24"/>
              </w:rPr>
              <w:t>Vùng máy chủ nội bộ</w:t>
            </w:r>
          </w:p>
        </w:tc>
        <w:tc>
          <w:tcPr>
            <w:tcW w:w="3793" w:type="dxa"/>
            <w:shd w:val="clear" w:color="auto" w:fill="auto"/>
            <w:vAlign w:val="center"/>
          </w:tcPr>
          <w:p w:rsidR="005163BD" w:rsidRPr="001B51C0" w:rsidRDefault="00A93227" w:rsidP="00A93227">
            <w:pPr>
              <w:spacing w:after="120" w:line="420" w:lineRule="exact"/>
              <w:ind w:firstLine="0"/>
              <w:jc w:val="both"/>
              <w:rPr>
                <w:rFonts w:eastAsia="Times New Roman" w:cs="Times New Roman"/>
                <w:szCs w:val="24"/>
              </w:rPr>
            </w:pPr>
            <w:r w:rsidRPr="00B90252">
              <w:rPr>
                <w:rFonts w:eastAsia="Times New Roman" w:cs="Times New Roman"/>
                <w:szCs w:val="28"/>
              </w:rPr>
              <w:t>Phòng chống xâm nhập vào ra (I</w:t>
            </w:r>
            <w:r>
              <w:rPr>
                <w:rFonts w:eastAsia="Times New Roman" w:cs="Times New Roman"/>
                <w:szCs w:val="28"/>
              </w:rPr>
              <w:t>PS) giữa internet và vùng máy chủ</w:t>
            </w:r>
            <w:r w:rsidRPr="00B90252">
              <w:rPr>
                <w:rFonts w:eastAsia="Times New Roman" w:cs="Times New Roman"/>
                <w:szCs w:val="28"/>
              </w:rPr>
              <w:t>.</w:t>
            </w:r>
          </w:p>
        </w:tc>
      </w:tr>
      <w:tr w:rsidR="005163BD" w:rsidRPr="001B51C0" w:rsidTr="00DC1AE7">
        <w:tc>
          <w:tcPr>
            <w:tcW w:w="746" w:type="dxa"/>
            <w:shd w:val="clear" w:color="auto" w:fill="auto"/>
            <w:vAlign w:val="center"/>
          </w:tcPr>
          <w:p w:rsidR="005163BD" w:rsidRPr="001B51C0" w:rsidRDefault="00EE29FC" w:rsidP="00C04683">
            <w:pPr>
              <w:spacing w:after="120" w:line="420" w:lineRule="exact"/>
              <w:ind w:firstLine="0"/>
              <w:jc w:val="center"/>
              <w:rPr>
                <w:rFonts w:eastAsia="Times New Roman" w:cs="Times New Roman"/>
                <w:szCs w:val="24"/>
              </w:rPr>
            </w:pPr>
            <w:r>
              <w:rPr>
                <w:rFonts w:eastAsia="Times New Roman" w:cs="Times New Roman"/>
                <w:szCs w:val="24"/>
              </w:rPr>
              <w:t>7</w:t>
            </w:r>
          </w:p>
        </w:tc>
        <w:tc>
          <w:tcPr>
            <w:tcW w:w="2656" w:type="dxa"/>
            <w:shd w:val="clear" w:color="auto" w:fill="auto"/>
            <w:vAlign w:val="center"/>
          </w:tcPr>
          <w:p w:rsidR="005163BD" w:rsidRPr="001B51C0" w:rsidRDefault="00206EE4" w:rsidP="00C04683">
            <w:pPr>
              <w:spacing w:after="120" w:line="420" w:lineRule="exact"/>
              <w:ind w:firstLine="0"/>
              <w:rPr>
                <w:rFonts w:eastAsia="Times New Roman" w:cs="Times New Roman"/>
                <w:szCs w:val="24"/>
              </w:rPr>
            </w:pPr>
            <w:r>
              <w:rPr>
                <w:rFonts w:eastAsia="Times New Roman" w:cs="Times New Roman"/>
                <w:szCs w:val="24"/>
              </w:rPr>
              <w:t>NIPS</w:t>
            </w:r>
            <w:r w:rsidR="00414FCB">
              <w:rPr>
                <w:rFonts w:eastAsia="Times New Roman" w:cs="Times New Roman"/>
                <w:szCs w:val="24"/>
              </w:rPr>
              <w:t>03</w:t>
            </w:r>
            <w:r w:rsidR="00A93227">
              <w:rPr>
                <w:rFonts w:eastAsia="Times New Roman" w:cs="Times New Roman"/>
                <w:szCs w:val="24"/>
              </w:rPr>
              <w:t>/</w:t>
            </w:r>
            <w:r w:rsidR="00953F8F">
              <w:rPr>
                <w:rFonts w:eastAsia="Times New Roman" w:cs="Times New Roman"/>
                <w:szCs w:val="24"/>
              </w:rPr>
              <w:t xml:space="preserve"> Chủng loại</w:t>
            </w:r>
          </w:p>
        </w:tc>
        <w:tc>
          <w:tcPr>
            <w:tcW w:w="1842" w:type="dxa"/>
            <w:shd w:val="clear" w:color="auto" w:fill="auto"/>
            <w:vAlign w:val="center"/>
          </w:tcPr>
          <w:p w:rsidR="005163BD" w:rsidRPr="00414FCB" w:rsidRDefault="00414FCB" w:rsidP="006F1AE4">
            <w:pPr>
              <w:spacing w:after="120" w:line="420" w:lineRule="exact"/>
              <w:ind w:firstLine="0"/>
              <w:jc w:val="both"/>
              <w:rPr>
                <w:rFonts w:eastAsia="Times New Roman" w:cs="Times New Roman"/>
                <w:szCs w:val="24"/>
              </w:rPr>
            </w:pPr>
            <w:r>
              <w:rPr>
                <w:rFonts w:eastAsia="Times New Roman" w:cs="Times New Roman"/>
                <w:szCs w:val="24"/>
              </w:rPr>
              <w:t>Vùng máy chủ CSDL</w:t>
            </w:r>
          </w:p>
        </w:tc>
        <w:tc>
          <w:tcPr>
            <w:tcW w:w="3793" w:type="dxa"/>
            <w:shd w:val="clear" w:color="auto" w:fill="auto"/>
            <w:vAlign w:val="center"/>
          </w:tcPr>
          <w:p w:rsidR="005163BD" w:rsidRPr="001B51C0" w:rsidRDefault="00A93227" w:rsidP="00A93227">
            <w:pPr>
              <w:spacing w:after="120" w:line="420" w:lineRule="exact"/>
              <w:ind w:firstLine="0"/>
              <w:jc w:val="both"/>
              <w:rPr>
                <w:rFonts w:eastAsia="Times New Roman" w:cs="Times New Roman"/>
                <w:szCs w:val="24"/>
              </w:rPr>
            </w:pPr>
            <w:r w:rsidRPr="00B90252">
              <w:rPr>
                <w:rFonts w:eastAsia="Times New Roman" w:cs="Times New Roman"/>
                <w:szCs w:val="28"/>
              </w:rPr>
              <w:t>Phòng chống xâm nhập vào ra (I</w:t>
            </w:r>
            <w:r>
              <w:rPr>
                <w:rFonts w:eastAsia="Times New Roman" w:cs="Times New Roman"/>
                <w:szCs w:val="28"/>
              </w:rPr>
              <w:t>PS) giữa internet và vùng máy chủ CSDL</w:t>
            </w:r>
            <w:r w:rsidRPr="00B90252">
              <w:rPr>
                <w:rFonts w:eastAsia="Times New Roman" w:cs="Times New Roman"/>
                <w:szCs w:val="28"/>
              </w:rPr>
              <w:t>.</w:t>
            </w:r>
          </w:p>
        </w:tc>
      </w:tr>
      <w:tr w:rsidR="005163BD" w:rsidRPr="001B51C0" w:rsidTr="00DC1AE7">
        <w:tc>
          <w:tcPr>
            <w:tcW w:w="746" w:type="dxa"/>
            <w:shd w:val="clear" w:color="auto" w:fill="auto"/>
            <w:vAlign w:val="center"/>
          </w:tcPr>
          <w:p w:rsidR="005163BD" w:rsidRPr="001B51C0" w:rsidRDefault="00EE29FC" w:rsidP="00C04683">
            <w:pPr>
              <w:spacing w:after="120" w:line="420" w:lineRule="exact"/>
              <w:ind w:firstLine="0"/>
              <w:jc w:val="center"/>
              <w:rPr>
                <w:rFonts w:eastAsia="Times New Roman" w:cs="Times New Roman"/>
                <w:szCs w:val="24"/>
              </w:rPr>
            </w:pPr>
            <w:r>
              <w:rPr>
                <w:rFonts w:eastAsia="Times New Roman" w:cs="Times New Roman"/>
                <w:szCs w:val="24"/>
              </w:rPr>
              <w:t>8</w:t>
            </w:r>
          </w:p>
        </w:tc>
        <w:tc>
          <w:tcPr>
            <w:tcW w:w="2656" w:type="dxa"/>
            <w:shd w:val="clear" w:color="auto" w:fill="auto"/>
            <w:vAlign w:val="center"/>
          </w:tcPr>
          <w:p w:rsidR="005163BD" w:rsidRPr="001B51C0" w:rsidRDefault="00414FCB" w:rsidP="00C04683">
            <w:pPr>
              <w:spacing w:after="120" w:line="420" w:lineRule="exact"/>
              <w:ind w:firstLine="0"/>
              <w:rPr>
                <w:rFonts w:eastAsia="Times New Roman" w:cs="Times New Roman"/>
                <w:szCs w:val="24"/>
              </w:rPr>
            </w:pPr>
            <w:r>
              <w:rPr>
                <w:rFonts w:eastAsia="Times New Roman" w:cs="Times New Roman"/>
                <w:szCs w:val="24"/>
              </w:rPr>
              <w:t>NIPS04</w:t>
            </w:r>
            <w:r w:rsidR="00A93227">
              <w:rPr>
                <w:rFonts w:eastAsia="Times New Roman" w:cs="Times New Roman"/>
                <w:szCs w:val="24"/>
              </w:rPr>
              <w:t>/</w:t>
            </w:r>
            <w:r w:rsidR="00953F8F">
              <w:rPr>
                <w:rFonts w:eastAsia="Times New Roman" w:cs="Times New Roman"/>
                <w:szCs w:val="24"/>
              </w:rPr>
              <w:t xml:space="preserve"> Chủng loại</w:t>
            </w:r>
          </w:p>
        </w:tc>
        <w:tc>
          <w:tcPr>
            <w:tcW w:w="1842" w:type="dxa"/>
            <w:shd w:val="clear" w:color="auto" w:fill="auto"/>
            <w:vAlign w:val="center"/>
          </w:tcPr>
          <w:p w:rsidR="005163BD" w:rsidRPr="00414FCB" w:rsidRDefault="00414FCB" w:rsidP="006F1AE4">
            <w:pPr>
              <w:spacing w:after="120" w:line="420" w:lineRule="exact"/>
              <w:ind w:firstLine="0"/>
              <w:jc w:val="both"/>
              <w:rPr>
                <w:rFonts w:eastAsia="Times New Roman" w:cs="Times New Roman"/>
                <w:szCs w:val="24"/>
              </w:rPr>
            </w:pPr>
            <w:r>
              <w:rPr>
                <w:rFonts w:eastAsia="Times New Roman" w:cs="Times New Roman"/>
                <w:szCs w:val="24"/>
              </w:rPr>
              <w:t>Vùng mạng Quản trị</w:t>
            </w:r>
          </w:p>
        </w:tc>
        <w:tc>
          <w:tcPr>
            <w:tcW w:w="3793" w:type="dxa"/>
            <w:shd w:val="clear" w:color="auto" w:fill="auto"/>
            <w:vAlign w:val="center"/>
          </w:tcPr>
          <w:p w:rsidR="005163BD" w:rsidRPr="001B51C0" w:rsidRDefault="00A93227" w:rsidP="00A93227">
            <w:pPr>
              <w:spacing w:after="120" w:line="420" w:lineRule="exact"/>
              <w:ind w:firstLine="0"/>
              <w:jc w:val="both"/>
              <w:rPr>
                <w:rFonts w:eastAsia="Times New Roman" w:cs="Times New Roman"/>
                <w:szCs w:val="24"/>
              </w:rPr>
            </w:pPr>
            <w:r w:rsidRPr="00B90252">
              <w:rPr>
                <w:rFonts w:eastAsia="Times New Roman" w:cs="Times New Roman"/>
                <w:szCs w:val="28"/>
              </w:rPr>
              <w:t>Phòng chống xâm nhập vào ra (I</w:t>
            </w:r>
            <w:r>
              <w:rPr>
                <w:rFonts w:eastAsia="Times New Roman" w:cs="Times New Roman"/>
                <w:szCs w:val="28"/>
              </w:rPr>
              <w:t>PS) giữa internet và vùng mạng quản trị</w:t>
            </w:r>
            <w:r w:rsidRPr="00B90252">
              <w:rPr>
                <w:rFonts w:eastAsia="Times New Roman" w:cs="Times New Roman"/>
                <w:szCs w:val="28"/>
              </w:rPr>
              <w:t>.</w:t>
            </w:r>
          </w:p>
        </w:tc>
      </w:tr>
      <w:tr w:rsidR="00414FCB" w:rsidRPr="001B51C0" w:rsidTr="00DC1AE7">
        <w:tc>
          <w:tcPr>
            <w:tcW w:w="746" w:type="dxa"/>
            <w:shd w:val="clear" w:color="auto" w:fill="auto"/>
            <w:vAlign w:val="center"/>
          </w:tcPr>
          <w:p w:rsidR="00414FCB" w:rsidRPr="001B51C0" w:rsidRDefault="00EE29FC" w:rsidP="00C04683">
            <w:pPr>
              <w:spacing w:after="120" w:line="420" w:lineRule="exact"/>
              <w:ind w:firstLine="0"/>
              <w:jc w:val="center"/>
              <w:rPr>
                <w:rFonts w:eastAsia="Times New Roman" w:cs="Times New Roman"/>
                <w:szCs w:val="24"/>
              </w:rPr>
            </w:pPr>
            <w:r>
              <w:rPr>
                <w:rFonts w:eastAsia="Times New Roman" w:cs="Times New Roman"/>
                <w:szCs w:val="24"/>
              </w:rPr>
              <w:t>9</w:t>
            </w:r>
          </w:p>
        </w:tc>
        <w:tc>
          <w:tcPr>
            <w:tcW w:w="2656" w:type="dxa"/>
            <w:shd w:val="clear" w:color="auto" w:fill="auto"/>
            <w:vAlign w:val="center"/>
          </w:tcPr>
          <w:p w:rsidR="00414FCB" w:rsidRDefault="00414FCB" w:rsidP="00C04683">
            <w:pPr>
              <w:spacing w:after="120" w:line="420" w:lineRule="exact"/>
              <w:ind w:firstLine="0"/>
              <w:rPr>
                <w:rFonts w:eastAsia="Times New Roman" w:cs="Times New Roman"/>
                <w:szCs w:val="24"/>
              </w:rPr>
            </w:pPr>
            <w:r>
              <w:rPr>
                <w:rFonts w:eastAsia="Times New Roman" w:cs="Times New Roman"/>
                <w:szCs w:val="24"/>
              </w:rPr>
              <w:t>NIPS05</w:t>
            </w:r>
            <w:r w:rsidR="00A93227">
              <w:rPr>
                <w:rFonts w:eastAsia="Times New Roman" w:cs="Times New Roman"/>
                <w:szCs w:val="24"/>
              </w:rPr>
              <w:t>/</w:t>
            </w:r>
            <w:r w:rsidR="00953F8F">
              <w:rPr>
                <w:rFonts w:eastAsia="Times New Roman" w:cs="Times New Roman"/>
                <w:szCs w:val="24"/>
              </w:rPr>
              <w:t xml:space="preserve"> Chủng loại</w:t>
            </w:r>
          </w:p>
        </w:tc>
        <w:tc>
          <w:tcPr>
            <w:tcW w:w="1842" w:type="dxa"/>
            <w:shd w:val="clear" w:color="auto" w:fill="auto"/>
            <w:vAlign w:val="center"/>
          </w:tcPr>
          <w:p w:rsidR="00414FCB" w:rsidRPr="00414FCB" w:rsidRDefault="00414FCB" w:rsidP="006F1AE4">
            <w:pPr>
              <w:spacing w:after="120" w:line="420" w:lineRule="exact"/>
              <w:ind w:firstLine="0"/>
              <w:jc w:val="both"/>
              <w:rPr>
                <w:rFonts w:eastAsia="Times New Roman" w:cs="Times New Roman"/>
                <w:szCs w:val="24"/>
              </w:rPr>
            </w:pPr>
            <w:r>
              <w:rPr>
                <w:rFonts w:eastAsia="Times New Roman" w:cs="Times New Roman"/>
                <w:szCs w:val="24"/>
              </w:rPr>
              <w:t>Vùng mạng nội bộ</w:t>
            </w:r>
          </w:p>
        </w:tc>
        <w:tc>
          <w:tcPr>
            <w:tcW w:w="3793" w:type="dxa"/>
            <w:shd w:val="clear" w:color="auto" w:fill="auto"/>
            <w:vAlign w:val="center"/>
          </w:tcPr>
          <w:p w:rsidR="00414FCB" w:rsidRPr="001B51C0" w:rsidRDefault="00A93227" w:rsidP="00A93227">
            <w:pPr>
              <w:spacing w:after="120" w:line="420" w:lineRule="exact"/>
              <w:ind w:firstLine="0"/>
              <w:jc w:val="both"/>
              <w:rPr>
                <w:rFonts w:eastAsia="Times New Roman" w:cs="Times New Roman"/>
                <w:szCs w:val="24"/>
              </w:rPr>
            </w:pPr>
            <w:r w:rsidRPr="00B90252">
              <w:rPr>
                <w:rFonts w:eastAsia="Times New Roman" w:cs="Times New Roman"/>
                <w:szCs w:val="28"/>
              </w:rPr>
              <w:t>Phòng chống xâm nhập vào ra (I</w:t>
            </w:r>
            <w:r>
              <w:rPr>
                <w:rFonts w:eastAsia="Times New Roman" w:cs="Times New Roman"/>
                <w:szCs w:val="28"/>
              </w:rPr>
              <w:t>PS) giữa internet và vùng mạng nội bộ</w:t>
            </w:r>
            <w:r w:rsidRPr="00B90252">
              <w:rPr>
                <w:rFonts w:eastAsia="Times New Roman" w:cs="Times New Roman"/>
                <w:szCs w:val="28"/>
              </w:rPr>
              <w:t>.</w:t>
            </w:r>
          </w:p>
        </w:tc>
      </w:tr>
      <w:tr w:rsidR="00A93227" w:rsidRPr="001B51C0" w:rsidTr="00DC1AE7">
        <w:tc>
          <w:tcPr>
            <w:tcW w:w="746" w:type="dxa"/>
            <w:shd w:val="clear" w:color="auto" w:fill="auto"/>
            <w:vAlign w:val="center"/>
          </w:tcPr>
          <w:p w:rsidR="00A93227" w:rsidRPr="001B51C0" w:rsidRDefault="00EE29FC" w:rsidP="00C04683">
            <w:pPr>
              <w:spacing w:after="120" w:line="420" w:lineRule="exact"/>
              <w:ind w:firstLine="0"/>
              <w:jc w:val="center"/>
              <w:rPr>
                <w:rFonts w:eastAsia="Times New Roman" w:cs="Times New Roman"/>
                <w:szCs w:val="24"/>
              </w:rPr>
            </w:pPr>
            <w:r>
              <w:rPr>
                <w:rFonts w:eastAsia="Times New Roman" w:cs="Times New Roman"/>
                <w:szCs w:val="24"/>
              </w:rPr>
              <w:t>10</w:t>
            </w:r>
          </w:p>
        </w:tc>
        <w:tc>
          <w:tcPr>
            <w:tcW w:w="2656" w:type="dxa"/>
            <w:shd w:val="clear" w:color="auto" w:fill="auto"/>
            <w:vAlign w:val="center"/>
          </w:tcPr>
          <w:p w:rsidR="00A93227" w:rsidRDefault="00B1702D" w:rsidP="00C04683">
            <w:pPr>
              <w:spacing w:after="120" w:line="420" w:lineRule="exact"/>
              <w:ind w:firstLine="0"/>
              <w:rPr>
                <w:rFonts w:eastAsia="Times New Roman" w:cs="Times New Roman"/>
                <w:szCs w:val="24"/>
              </w:rPr>
            </w:pPr>
            <w:r>
              <w:rPr>
                <w:rFonts w:eastAsia="Times New Roman" w:cs="Times New Roman"/>
                <w:szCs w:val="24"/>
              </w:rPr>
              <w:t>L2 SW/</w:t>
            </w:r>
            <w:r w:rsidR="00953F8F">
              <w:rPr>
                <w:rFonts w:eastAsia="Times New Roman" w:cs="Times New Roman"/>
                <w:szCs w:val="24"/>
              </w:rPr>
              <w:t xml:space="preserve"> Chủng loại</w:t>
            </w:r>
          </w:p>
        </w:tc>
        <w:tc>
          <w:tcPr>
            <w:tcW w:w="1842" w:type="dxa"/>
            <w:shd w:val="clear" w:color="auto" w:fill="auto"/>
            <w:vAlign w:val="center"/>
          </w:tcPr>
          <w:p w:rsidR="00A93227" w:rsidRDefault="00B1702D" w:rsidP="006F1AE4">
            <w:pPr>
              <w:spacing w:after="120" w:line="420" w:lineRule="exact"/>
              <w:ind w:firstLine="0"/>
              <w:jc w:val="both"/>
              <w:rPr>
                <w:rFonts w:eastAsia="Times New Roman" w:cs="Times New Roman"/>
                <w:szCs w:val="24"/>
              </w:rPr>
            </w:pPr>
            <w:r>
              <w:rPr>
                <w:rFonts w:eastAsia="Times New Roman" w:cs="Times New Roman"/>
                <w:szCs w:val="24"/>
              </w:rPr>
              <w:t>Vùng mạng nội bộ</w:t>
            </w:r>
          </w:p>
        </w:tc>
        <w:tc>
          <w:tcPr>
            <w:tcW w:w="3793" w:type="dxa"/>
            <w:shd w:val="clear" w:color="auto" w:fill="auto"/>
            <w:vAlign w:val="center"/>
          </w:tcPr>
          <w:p w:rsidR="00A93227" w:rsidRPr="00B90252" w:rsidRDefault="00347C3F" w:rsidP="00A93227">
            <w:pPr>
              <w:spacing w:after="120" w:line="420" w:lineRule="exact"/>
              <w:ind w:firstLine="0"/>
              <w:jc w:val="both"/>
              <w:rPr>
                <w:rFonts w:eastAsia="Times New Roman" w:cs="Times New Roman"/>
                <w:szCs w:val="28"/>
              </w:rPr>
            </w:pPr>
            <w:r>
              <w:rPr>
                <w:rFonts w:eastAsia="Times New Roman" w:cs="Times New Roman"/>
                <w:szCs w:val="28"/>
              </w:rPr>
              <w:t>Thiết bị định tuyến vùng mạng nội bộ.</w:t>
            </w:r>
          </w:p>
        </w:tc>
      </w:tr>
      <w:tr w:rsidR="00B1702D" w:rsidRPr="001B51C0" w:rsidTr="00DC1AE7">
        <w:tc>
          <w:tcPr>
            <w:tcW w:w="746" w:type="dxa"/>
            <w:shd w:val="clear" w:color="auto" w:fill="auto"/>
            <w:vAlign w:val="center"/>
          </w:tcPr>
          <w:p w:rsidR="00B1702D" w:rsidRPr="001B51C0" w:rsidRDefault="00EE29FC" w:rsidP="00B1702D">
            <w:pPr>
              <w:spacing w:after="120" w:line="420" w:lineRule="exact"/>
              <w:ind w:firstLine="0"/>
              <w:jc w:val="center"/>
              <w:rPr>
                <w:rFonts w:eastAsia="Times New Roman" w:cs="Times New Roman"/>
                <w:szCs w:val="24"/>
              </w:rPr>
            </w:pPr>
            <w:r>
              <w:rPr>
                <w:rFonts w:eastAsia="Times New Roman" w:cs="Times New Roman"/>
                <w:szCs w:val="24"/>
              </w:rPr>
              <w:lastRenderedPageBreak/>
              <w:t>11</w:t>
            </w:r>
          </w:p>
        </w:tc>
        <w:tc>
          <w:tcPr>
            <w:tcW w:w="2656" w:type="dxa"/>
            <w:shd w:val="clear" w:color="auto" w:fill="auto"/>
            <w:vAlign w:val="center"/>
          </w:tcPr>
          <w:p w:rsidR="00B1702D" w:rsidRDefault="00B1702D" w:rsidP="00B1702D">
            <w:pPr>
              <w:spacing w:after="120" w:line="420" w:lineRule="exact"/>
              <w:ind w:firstLine="0"/>
              <w:rPr>
                <w:rFonts w:eastAsia="Times New Roman" w:cs="Times New Roman"/>
                <w:szCs w:val="24"/>
              </w:rPr>
            </w:pPr>
            <w:r>
              <w:rPr>
                <w:rFonts w:eastAsia="Times New Roman" w:cs="Times New Roman"/>
                <w:szCs w:val="24"/>
              </w:rPr>
              <w:t>L3 SW01/</w:t>
            </w:r>
            <w:r w:rsidR="00953F8F">
              <w:rPr>
                <w:rFonts w:eastAsia="Times New Roman" w:cs="Times New Roman"/>
                <w:szCs w:val="24"/>
              </w:rPr>
              <w:t xml:space="preserve"> Chủng loại</w:t>
            </w:r>
          </w:p>
        </w:tc>
        <w:tc>
          <w:tcPr>
            <w:tcW w:w="1842" w:type="dxa"/>
            <w:shd w:val="clear" w:color="auto" w:fill="auto"/>
          </w:tcPr>
          <w:p w:rsidR="00B1702D" w:rsidRDefault="00B1702D" w:rsidP="006F1AE4">
            <w:pPr>
              <w:ind w:firstLine="0"/>
              <w:jc w:val="both"/>
            </w:pPr>
            <w:r w:rsidRPr="00F023B1">
              <w:rPr>
                <w:rFonts w:eastAsia="Times New Roman" w:cs="Times New Roman"/>
                <w:szCs w:val="24"/>
              </w:rPr>
              <w:t>Vùng mạng nội bộ</w:t>
            </w:r>
          </w:p>
        </w:tc>
        <w:tc>
          <w:tcPr>
            <w:tcW w:w="3793" w:type="dxa"/>
            <w:shd w:val="clear" w:color="auto" w:fill="auto"/>
          </w:tcPr>
          <w:p w:rsidR="00B1702D" w:rsidRPr="00E04D7C" w:rsidRDefault="00953F8F" w:rsidP="00B1702D">
            <w:pPr>
              <w:spacing w:after="120" w:line="288" w:lineRule="auto"/>
              <w:ind w:firstLine="0"/>
              <w:jc w:val="both"/>
              <w:rPr>
                <w:szCs w:val="28"/>
              </w:rPr>
            </w:pPr>
            <w:r>
              <w:rPr>
                <w:rFonts w:eastAsia="Times New Roman" w:cs="Times New Roman"/>
                <w:szCs w:val="28"/>
              </w:rPr>
              <w:t>Thiết bị định tuyến vùng mạng nội bộ.</w:t>
            </w:r>
          </w:p>
        </w:tc>
      </w:tr>
      <w:tr w:rsidR="00B1702D" w:rsidRPr="001B51C0" w:rsidTr="00DC1AE7">
        <w:tc>
          <w:tcPr>
            <w:tcW w:w="746" w:type="dxa"/>
            <w:shd w:val="clear" w:color="auto" w:fill="auto"/>
            <w:vAlign w:val="center"/>
          </w:tcPr>
          <w:p w:rsidR="00B1702D" w:rsidRPr="001B51C0" w:rsidRDefault="00EE29FC" w:rsidP="00B1702D">
            <w:pPr>
              <w:spacing w:after="120" w:line="420" w:lineRule="exact"/>
              <w:ind w:firstLine="0"/>
              <w:jc w:val="center"/>
              <w:rPr>
                <w:rFonts w:eastAsia="Times New Roman" w:cs="Times New Roman"/>
                <w:szCs w:val="24"/>
              </w:rPr>
            </w:pPr>
            <w:r>
              <w:rPr>
                <w:rFonts w:eastAsia="Times New Roman" w:cs="Times New Roman"/>
                <w:szCs w:val="24"/>
              </w:rPr>
              <w:t>12</w:t>
            </w:r>
          </w:p>
        </w:tc>
        <w:tc>
          <w:tcPr>
            <w:tcW w:w="2656" w:type="dxa"/>
            <w:shd w:val="clear" w:color="auto" w:fill="auto"/>
            <w:vAlign w:val="center"/>
          </w:tcPr>
          <w:p w:rsidR="00B1702D" w:rsidRDefault="00B1702D" w:rsidP="00B1702D">
            <w:pPr>
              <w:spacing w:after="120" w:line="420" w:lineRule="exact"/>
              <w:ind w:firstLine="0"/>
              <w:rPr>
                <w:rFonts w:eastAsia="Times New Roman" w:cs="Times New Roman"/>
                <w:szCs w:val="24"/>
              </w:rPr>
            </w:pPr>
            <w:r>
              <w:rPr>
                <w:rFonts w:eastAsia="Times New Roman" w:cs="Times New Roman"/>
                <w:szCs w:val="24"/>
              </w:rPr>
              <w:t>L3 SW02</w:t>
            </w:r>
            <w:r w:rsidR="00953F8F">
              <w:rPr>
                <w:rFonts w:eastAsia="Times New Roman" w:cs="Times New Roman"/>
                <w:szCs w:val="24"/>
              </w:rPr>
              <w:t>/ Chủng loại</w:t>
            </w:r>
          </w:p>
        </w:tc>
        <w:tc>
          <w:tcPr>
            <w:tcW w:w="1842" w:type="dxa"/>
            <w:shd w:val="clear" w:color="auto" w:fill="auto"/>
          </w:tcPr>
          <w:p w:rsidR="00B1702D" w:rsidRDefault="00B1702D" w:rsidP="006F1AE4">
            <w:pPr>
              <w:ind w:firstLine="0"/>
              <w:jc w:val="both"/>
            </w:pPr>
            <w:r w:rsidRPr="00F023B1">
              <w:rPr>
                <w:rFonts w:eastAsia="Times New Roman" w:cs="Times New Roman"/>
                <w:szCs w:val="24"/>
              </w:rPr>
              <w:t>Vùng mạng nội bộ</w:t>
            </w:r>
          </w:p>
        </w:tc>
        <w:tc>
          <w:tcPr>
            <w:tcW w:w="3793" w:type="dxa"/>
            <w:shd w:val="clear" w:color="auto" w:fill="auto"/>
          </w:tcPr>
          <w:p w:rsidR="00B1702D" w:rsidRPr="00E04D7C" w:rsidRDefault="00B1702D" w:rsidP="00B1702D">
            <w:pPr>
              <w:spacing w:after="120" w:line="288" w:lineRule="auto"/>
              <w:ind w:firstLine="0"/>
              <w:jc w:val="both"/>
              <w:rPr>
                <w:szCs w:val="28"/>
              </w:rPr>
            </w:pPr>
            <w:r w:rsidRPr="00E04D7C">
              <w:rPr>
                <w:szCs w:val="28"/>
              </w:rPr>
              <w:t xml:space="preserve">Thiết bị định tuyến vùng </w:t>
            </w:r>
            <w:r>
              <w:rPr>
                <w:szCs w:val="28"/>
              </w:rPr>
              <w:t>mạng</w:t>
            </w:r>
            <w:r w:rsidRPr="00E04D7C">
              <w:rPr>
                <w:szCs w:val="28"/>
              </w:rPr>
              <w:t xml:space="preserve"> chủ nội bộ.</w:t>
            </w:r>
            <w:r w:rsidRPr="00E04D7C">
              <w:t xml:space="preserve"> </w:t>
            </w:r>
            <w:r w:rsidRPr="00E04D7C">
              <w:rPr>
                <w:szCs w:val="28"/>
              </w:rPr>
              <w:t xml:space="preserve">Dự phòng nóng 1-1 cho </w:t>
            </w:r>
            <w:r>
              <w:t>L3 SW01/</w:t>
            </w:r>
          </w:p>
        </w:tc>
      </w:tr>
      <w:tr w:rsidR="00B1702D" w:rsidRPr="001B51C0" w:rsidTr="00DC1AE7">
        <w:tc>
          <w:tcPr>
            <w:tcW w:w="746" w:type="dxa"/>
            <w:shd w:val="clear" w:color="auto" w:fill="auto"/>
            <w:vAlign w:val="center"/>
          </w:tcPr>
          <w:p w:rsidR="00B1702D" w:rsidRPr="001B51C0" w:rsidRDefault="00EE29FC" w:rsidP="00B1702D">
            <w:pPr>
              <w:spacing w:after="120" w:line="420" w:lineRule="exact"/>
              <w:ind w:firstLine="0"/>
              <w:jc w:val="center"/>
              <w:rPr>
                <w:rFonts w:eastAsia="Times New Roman" w:cs="Times New Roman"/>
                <w:szCs w:val="24"/>
              </w:rPr>
            </w:pPr>
            <w:r>
              <w:rPr>
                <w:rFonts w:eastAsia="Times New Roman" w:cs="Times New Roman"/>
                <w:szCs w:val="24"/>
              </w:rPr>
              <w:t>13</w:t>
            </w:r>
          </w:p>
        </w:tc>
        <w:tc>
          <w:tcPr>
            <w:tcW w:w="2656" w:type="dxa"/>
            <w:shd w:val="clear" w:color="auto" w:fill="auto"/>
            <w:vAlign w:val="center"/>
          </w:tcPr>
          <w:p w:rsidR="00B1702D" w:rsidRPr="00E04D7C" w:rsidRDefault="00B1702D" w:rsidP="00347C3F">
            <w:pPr>
              <w:spacing w:after="120" w:line="288" w:lineRule="auto"/>
              <w:ind w:firstLine="0"/>
              <w:jc w:val="both"/>
            </w:pPr>
            <w:r>
              <w:t>SAN01</w:t>
            </w:r>
            <w:r w:rsidR="00347C3F">
              <w:t>/</w:t>
            </w:r>
            <w:r w:rsidR="00953F8F">
              <w:rPr>
                <w:rFonts w:eastAsia="Times New Roman" w:cs="Times New Roman"/>
                <w:szCs w:val="24"/>
              </w:rPr>
              <w:t xml:space="preserve"> Chủng loại</w:t>
            </w:r>
          </w:p>
        </w:tc>
        <w:tc>
          <w:tcPr>
            <w:tcW w:w="1842" w:type="dxa"/>
            <w:shd w:val="clear" w:color="auto" w:fill="auto"/>
            <w:vAlign w:val="center"/>
          </w:tcPr>
          <w:p w:rsidR="00B1702D" w:rsidRPr="00E04D7C" w:rsidRDefault="00B1702D" w:rsidP="006F1AE4">
            <w:pPr>
              <w:spacing w:after="120" w:line="288" w:lineRule="auto"/>
              <w:ind w:firstLine="0"/>
              <w:jc w:val="both"/>
              <w:rPr>
                <w:szCs w:val="28"/>
              </w:rPr>
            </w:pPr>
            <w:r w:rsidRPr="00F83123">
              <w:rPr>
                <w:szCs w:val="28"/>
              </w:rPr>
              <w:t xml:space="preserve">Vùng </w:t>
            </w:r>
            <w:r>
              <w:rPr>
                <w:szCs w:val="28"/>
              </w:rPr>
              <w:t>mạng quản trị</w:t>
            </w:r>
          </w:p>
        </w:tc>
        <w:tc>
          <w:tcPr>
            <w:tcW w:w="3793" w:type="dxa"/>
            <w:shd w:val="clear" w:color="auto" w:fill="auto"/>
          </w:tcPr>
          <w:p w:rsidR="00B1702D" w:rsidRPr="00F83123" w:rsidRDefault="00347C3F" w:rsidP="00347C3F">
            <w:pPr>
              <w:spacing w:after="120" w:line="288" w:lineRule="auto"/>
              <w:ind w:firstLine="0"/>
              <w:jc w:val="both"/>
              <w:rPr>
                <w:szCs w:val="28"/>
              </w:rPr>
            </w:pPr>
            <w:r>
              <w:rPr>
                <w:szCs w:val="28"/>
              </w:rPr>
              <w:t>Thiết bị lưu trữ SAN Storage (T</w:t>
            </w:r>
            <w:r>
              <w:rPr>
                <w:rFonts w:eastAsia="Times New Roman" w:cs="Times New Roman"/>
                <w:szCs w:val="24"/>
              </w:rPr>
              <w:t>ái cấu trúc hệ thống lưu trữ chính, bổ sung năng lực lưu trữ và sử dụng công nghệ lưu trữ tốc độ cao)</w:t>
            </w:r>
          </w:p>
          <w:p w:rsidR="00B1702D" w:rsidRPr="00F83123" w:rsidRDefault="00B1702D" w:rsidP="00B1702D">
            <w:pPr>
              <w:spacing w:after="120" w:line="288" w:lineRule="auto"/>
              <w:jc w:val="both"/>
              <w:rPr>
                <w:szCs w:val="28"/>
              </w:rPr>
            </w:pPr>
          </w:p>
          <w:p w:rsidR="00B1702D" w:rsidRPr="00E04D7C" w:rsidRDefault="00B1702D" w:rsidP="00B1702D">
            <w:pPr>
              <w:spacing w:after="120" w:line="288" w:lineRule="auto"/>
              <w:jc w:val="both"/>
              <w:rPr>
                <w:szCs w:val="28"/>
              </w:rPr>
            </w:pPr>
          </w:p>
        </w:tc>
      </w:tr>
      <w:tr w:rsidR="00B1702D" w:rsidRPr="001B51C0" w:rsidTr="00DC1AE7">
        <w:tc>
          <w:tcPr>
            <w:tcW w:w="746" w:type="dxa"/>
            <w:shd w:val="clear" w:color="auto" w:fill="auto"/>
            <w:vAlign w:val="center"/>
          </w:tcPr>
          <w:p w:rsidR="00B1702D" w:rsidRPr="001B51C0" w:rsidRDefault="00EE29FC" w:rsidP="00B1702D">
            <w:pPr>
              <w:spacing w:after="120" w:line="420" w:lineRule="exact"/>
              <w:ind w:firstLine="0"/>
              <w:jc w:val="center"/>
              <w:rPr>
                <w:rFonts w:eastAsia="Times New Roman" w:cs="Times New Roman"/>
                <w:szCs w:val="24"/>
              </w:rPr>
            </w:pPr>
            <w:r>
              <w:rPr>
                <w:rFonts w:eastAsia="Times New Roman" w:cs="Times New Roman"/>
                <w:szCs w:val="24"/>
              </w:rPr>
              <w:t>14</w:t>
            </w:r>
          </w:p>
        </w:tc>
        <w:tc>
          <w:tcPr>
            <w:tcW w:w="2656" w:type="dxa"/>
            <w:shd w:val="clear" w:color="auto" w:fill="auto"/>
            <w:vAlign w:val="center"/>
          </w:tcPr>
          <w:p w:rsidR="00B1702D" w:rsidRPr="00E04D7C" w:rsidRDefault="00B1702D" w:rsidP="00347C3F">
            <w:pPr>
              <w:spacing w:after="120" w:line="288" w:lineRule="auto"/>
              <w:ind w:firstLine="0"/>
              <w:jc w:val="both"/>
            </w:pPr>
            <w:r w:rsidRPr="00F83123">
              <w:t xml:space="preserve">SAN02/ </w:t>
            </w:r>
            <w:r w:rsidR="00953F8F">
              <w:rPr>
                <w:rFonts w:eastAsia="Times New Roman" w:cs="Times New Roman"/>
                <w:szCs w:val="24"/>
              </w:rPr>
              <w:t>Chủng loại</w:t>
            </w:r>
          </w:p>
        </w:tc>
        <w:tc>
          <w:tcPr>
            <w:tcW w:w="1842" w:type="dxa"/>
            <w:shd w:val="clear" w:color="auto" w:fill="auto"/>
            <w:vAlign w:val="center"/>
          </w:tcPr>
          <w:p w:rsidR="00B1702D" w:rsidRPr="00E04D7C" w:rsidRDefault="00B1702D" w:rsidP="006F1AE4">
            <w:pPr>
              <w:spacing w:after="120" w:line="288" w:lineRule="auto"/>
              <w:ind w:firstLine="0"/>
              <w:jc w:val="both"/>
              <w:rPr>
                <w:szCs w:val="28"/>
              </w:rPr>
            </w:pPr>
            <w:r w:rsidRPr="00F83123">
              <w:rPr>
                <w:szCs w:val="28"/>
              </w:rPr>
              <w:t xml:space="preserve">Vùng </w:t>
            </w:r>
            <w:r>
              <w:rPr>
                <w:szCs w:val="28"/>
              </w:rPr>
              <w:t>mạng quản trị</w:t>
            </w:r>
          </w:p>
        </w:tc>
        <w:tc>
          <w:tcPr>
            <w:tcW w:w="3793" w:type="dxa"/>
            <w:shd w:val="clear" w:color="auto" w:fill="auto"/>
          </w:tcPr>
          <w:p w:rsidR="00B1702D" w:rsidRPr="00E04D7C" w:rsidRDefault="00B1702D" w:rsidP="00AE37BE">
            <w:pPr>
              <w:keepNext/>
              <w:spacing w:after="120" w:line="288" w:lineRule="auto"/>
              <w:ind w:firstLine="0"/>
              <w:jc w:val="both"/>
              <w:rPr>
                <w:szCs w:val="28"/>
              </w:rPr>
            </w:pPr>
            <w:r w:rsidRPr="00F83123">
              <w:rPr>
                <w:szCs w:val="28"/>
              </w:rPr>
              <w:t>Dự phòng nóng cho SAN</w:t>
            </w:r>
            <w:r w:rsidR="00347C3F">
              <w:rPr>
                <w:szCs w:val="28"/>
              </w:rPr>
              <w:t>01</w:t>
            </w:r>
            <w:r w:rsidRPr="00F83123">
              <w:rPr>
                <w:szCs w:val="28"/>
              </w:rPr>
              <w:t>.</w:t>
            </w:r>
          </w:p>
        </w:tc>
      </w:tr>
    </w:tbl>
    <w:p w:rsidR="001B51C0" w:rsidRPr="00AE37BE" w:rsidRDefault="00AE37BE" w:rsidP="00AE37BE">
      <w:pPr>
        <w:pStyle w:val="Caption"/>
        <w:rPr>
          <w:i/>
        </w:rPr>
      </w:pPr>
      <w:bookmarkStart w:id="18" w:name="_Toc519254382"/>
      <w:bookmarkStart w:id="19" w:name="_Toc116484029"/>
      <w:r w:rsidRPr="00AE37BE">
        <w:rPr>
          <w:i/>
        </w:rPr>
        <w:t xml:space="preserve">Bảng </w:t>
      </w:r>
      <w:r w:rsidRPr="00AE37BE">
        <w:rPr>
          <w:i/>
        </w:rPr>
        <w:fldChar w:fldCharType="begin"/>
      </w:r>
      <w:r w:rsidRPr="00AE37BE">
        <w:rPr>
          <w:i/>
        </w:rPr>
        <w:instrText xml:space="preserve"> SEQ Bảng \* ARABIC </w:instrText>
      </w:r>
      <w:r w:rsidRPr="00AE37BE">
        <w:rPr>
          <w:i/>
        </w:rPr>
        <w:fldChar w:fldCharType="separate"/>
      </w:r>
      <w:r>
        <w:rPr>
          <w:i/>
          <w:noProof/>
        </w:rPr>
        <w:t>1</w:t>
      </w:r>
      <w:r w:rsidRPr="00AE37BE">
        <w:rPr>
          <w:i/>
        </w:rPr>
        <w:fldChar w:fldCharType="end"/>
      </w:r>
      <w:r w:rsidRPr="00AE37BE">
        <w:rPr>
          <w:i/>
        </w:rPr>
        <w:t>. Danh mục thiết bị sử dụng trong hệ thống</w:t>
      </w:r>
      <w:bookmarkEnd w:id="18"/>
      <w:bookmarkEnd w:id="19"/>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2656"/>
        <w:gridCol w:w="1842"/>
        <w:gridCol w:w="3793"/>
      </w:tblGrid>
      <w:tr w:rsidR="00DC1AE7" w:rsidTr="00DC1AE7">
        <w:trPr>
          <w:jc w:val="center"/>
        </w:trPr>
        <w:tc>
          <w:tcPr>
            <w:tcW w:w="746" w:type="dxa"/>
            <w:shd w:val="clear" w:color="auto" w:fill="auto"/>
            <w:vAlign w:val="center"/>
          </w:tcPr>
          <w:p w:rsidR="00DC1AE7" w:rsidRDefault="00DC1AE7" w:rsidP="00B64076">
            <w:pPr>
              <w:spacing w:after="120" w:line="360" w:lineRule="auto"/>
              <w:ind w:firstLine="0"/>
              <w:jc w:val="center"/>
              <w:rPr>
                <w:b/>
                <w:szCs w:val="28"/>
              </w:rPr>
            </w:pPr>
            <w:r>
              <w:rPr>
                <w:b/>
                <w:szCs w:val="28"/>
              </w:rPr>
              <w:t>STT</w:t>
            </w:r>
          </w:p>
        </w:tc>
        <w:tc>
          <w:tcPr>
            <w:tcW w:w="2656" w:type="dxa"/>
            <w:shd w:val="clear" w:color="auto" w:fill="auto"/>
            <w:vAlign w:val="center"/>
          </w:tcPr>
          <w:p w:rsidR="00DC1AE7" w:rsidRDefault="00DC1AE7" w:rsidP="00B64076">
            <w:pPr>
              <w:spacing w:after="120" w:line="360" w:lineRule="auto"/>
              <w:ind w:firstLine="0"/>
              <w:jc w:val="center"/>
              <w:rPr>
                <w:b/>
                <w:szCs w:val="28"/>
              </w:rPr>
            </w:pPr>
            <w:r>
              <w:rPr>
                <w:b/>
                <w:szCs w:val="28"/>
              </w:rPr>
              <w:t>Tên thiết bị/</w:t>
            </w:r>
          </w:p>
          <w:p w:rsidR="00DC1AE7" w:rsidRDefault="00DC1AE7" w:rsidP="00B64076">
            <w:pPr>
              <w:spacing w:after="120" w:line="360" w:lineRule="auto"/>
              <w:ind w:firstLine="0"/>
              <w:jc w:val="center"/>
              <w:rPr>
                <w:b/>
                <w:szCs w:val="28"/>
              </w:rPr>
            </w:pPr>
            <w:r>
              <w:rPr>
                <w:b/>
                <w:szCs w:val="28"/>
              </w:rPr>
              <w:t>Chủng loại</w:t>
            </w:r>
          </w:p>
        </w:tc>
        <w:tc>
          <w:tcPr>
            <w:tcW w:w="1842" w:type="dxa"/>
            <w:shd w:val="clear" w:color="auto" w:fill="auto"/>
            <w:vAlign w:val="center"/>
          </w:tcPr>
          <w:p w:rsidR="00DC1AE7" w:rsidRDefault="00DC1AE7" w:rsidP="00B64076">
            <w:pPr>
              <w:spacing w:after="120" w:line="360" w:lineRule="auto"/>
              <w:ind w:firstLine="0"/>
              <w:jc w:val="center"/>
              <w:rPr>
                <w:b/>
                <w:szCs w:val="28"/>
              </w:rPr>
            </w:pPr>
            <w:r>
              <w:rPr>
                <w:b/>
                <w:szCs w:val="28"/>
              </w:rPr>
              <w:t>Vị trí triển khai</w:t>
            </w:r>
          </w:p>
        </w:tc>
        <w:tc>
          <w:tcPr>
            <w:tcW w:w="3793" w:type="dxa"/>
            <w:shd w:val="clear" w:color="auto" w:fill="auto"/>
            <w:vAlign w:val="center"/>
          </w:tcPr>
          <w:p w:rsidR="00DC1AE7" w:rsidRDefault="00DC1AE7" w:rsidP="00B64076">
            <w:pPr>
              <w:spacing w:after="120" w:line="360" w:lineRule="auto"/>
              <w:ind w:firstLine="0"/>
              <w:jc w:val="center"/>
              <w:rPr>
                <w:b/>
                <w:szCs w:val="28"/>
              </w:rPr>
            </w:pPr>
            <w:r>
              <w:rPr>
                <w:b/>
                <w:szCs w:val="28"/>
              </w:rPr>
              <w:t>Mục đích sử dụng</w:t>
            </w:r>
          </w:p>
        </w:tc>
      </w:tr>
      <w:tr w:rsidR="00DC1AE7" w:rsidTr="00DC1AE7">
        <w:trPr>
          <w:jc w:val="center"/>
        </w:trPr>
        <w:tc>
          <w:tcPr>
            <w:tcW w:w="746" w:type="dxa"/>
            <w:shd w:val="clear" w:color="auto" w:fill="auto"/>
            <w:vAlign w:val="center"/>
          </w:tcPr>
          <w:p w:rsidR="00DC1AE7" w:rsidRDefault="00DC1AE7" w:rsidP="00B64076">
            <w:pPr>
              <w:spacing w:after="120" w:line="360" w:lineRule="auto"/>
              <w:ind w:firstLine="0"/>
              <w:jc w:val="center"/>
              <w:rPr>
                <w:szCs w:val="28"/>
              </w:rPr>
            </w:pPr>
            <w:r>
              <w:rPr>
                <w:szCs w:val="28"/>
              </w:rPr>
              <w:t>1</w:t>
            </w:r>
          </w:p>
        </w:tc>
        <w:tc>
          <w:tcPr>
            <w:tcW w:w="2656" w:type="dxa"/>
            <w:shd w:val="clear" w:color="auto" w:fill="auto"/>
            <w:vAlign w:val="center"/>
          </w:tcPr>
          <w:p w:rsidR="00DC1AE7" w:rsidRDefault="00DC1AE7" w:rsidP="00B64076">
            <w:pPr>
              <w:spacing w:after="120" w:line="360" w:lineRule="auto"/>
              <w:ind w:firstLine="0"/>
              <w:rPr>
                <w:szCs w:val="28"/>
              </w:rPr>
            </w:pPr>
            <w:r>
              <w:rPr>
                <w:szCs w:val="28"/>
              </w:rPr>
              <w:t>Server 01/Dell PowerEdge R250</w:t>
            </w:r>
          </w:p>
        </w:tc>
        <w:tc>
          <w:tcPr>
            <w:tcW w:w="1842" w:type="dxa"/>
            <w:shd w:val="clear" w:color="auto" w:fill="auto"/>
            <w:vAlign w:val="center"/>
          </w:tcPr>
          <w:p w:rsidR="00DC1AE7" w:rsidRDefault="00DC1AE7" w:rsidP="00B64076">
            <w:pPr>
              <w:spacing w:after="120" w:line="360" w:lineRule="auto"/>
              <w:ind w:firstLine="0"/>
              <w:rPr>
                <w:szCs w:val="28"/>
              </w:rPr>
            </w:pPr>
            <w:r>
              <w:rPr>
                <w:szCs w:val="28"/>
              </w:rPr>
              <w:t>Vùng máy chủ nội bộ</w:t>
            </w:r>
          </w:p>
        </w:tc>
        <w:tc>
          <w:tcPr>
            <w:tcW w:w="3793" w:type="dxa"/>
            <w:shd w:val="clear" w:color="auto" w:fill="auto"/>
            <w:vAlign w:val="center"/>
          </w:tcPr>
          <w:p w:rsidR="00DC1AE7" w:rsidRDefault="00DC1AE7" w:rsidP="00B64076">
            <w:pPr>
              <w:spacing w:after="120" w:line="360" w:lineRule="auto"/>
              <w:ind w:firstLine="0"/>
              <w:rPr>
                <w:szCs w:val="28"/>
              </w:rPr>
            </w:pPr>
            <w:r>
              <w:rPr>
                <w:rFonts w:eastAsia="Times New Roman"/>
                <w:szCs w:val="24"/>
              </w:rPr>
              <w:t>Máy chủ cài đặt ứng dụng Web</w:t>
            </w:r>
          </w:p>
        </w:tc>
      </w:tr>
      <w:tr w:rsidR="00DC1AE7" w:rsidTr="00DC1AE7">
        <w:trPr>
          <w:jc w:val="center"/>
        </w:trPr>
        <w:tc>
          <w:tcPr>
            <w:tcW w:w="746" w:type="dxa"/>
            <w:shd w:val="clear" w:color="auto" w:fill="auto"/>
            <w:vAlign w:val="center"/>
          </w:tcPr>
          <w:p w:rsidR="00DC1AE7" w:rsidRDefault="00DC1AE7" w:rsidP="00B64076">
            <w:pPr>
              <w:spacing w:after="120" w:line="360" w:lineRule="auto"/>
              <w:ind w:firstLine="0"/>
              <w:jc w:val="center"/>
              <w:rPr>
                <w:szCs w:val="28"/>
              </w:rPr>
            </w:pPr>
            <w:r>
              <w:rPr>
                <w:szCs w:val="28"/>
              </w:rPr>
              <w:t>2</w:t>
            </w:r>
          </w:p>
        </w:tc>
        <w:tc>
          <w:tcPr>
            <w:tcW w:w="2656" w:type="dxa"/>
            <w:shd w:val="clear" w:color="auto" w:fill="auto"/>
            <w:vAlign w:val="center"/>
          </w:tcPr>
          <w:p w:rsidR="00DC1AE7" w:rsidRDefault="00DC1AE7" w:rsidP="00B64076">
            <w:pPr>
              <w:spacing w:after="120" w:line="360" w:lineRule="auto"/>
              <w:ind w:firstLine="0"/>
              <w:rPr>
                <w:szCs w:val="28"/>
              </w:rPr>
            </w:pPr>
            <w:r>
              <w:rPr>
                <w:szCs w:val="28"/>
              </w:rPr>
              <w:t>Server 02/Dell PowerEdge R250</w:t>
            </w:r>
          </w:p>
        </w:tc>
        <w:tc>
          <w:tcPr>
            <w:tcW w:w="1842" w:type="dxa"/>
            <w:shd w:val="clear" w:color="auto" w:fill="auto"/>
            <w:vAlign w:val="center"/>
          </w:tcPr>
          <w:p w:rsidR="00DC1AE7" w:rsidRDefault="00DC1AE7" w:rsidP="00B64076">
            <w:pPr>
              <w:spacing w:after="120" w:line="360" w:lineRule="auto"/>
              <w:ind w:firstLine="0"/>
              <w:rPr>
                <w:szCs w:val="28"/>
              </w:rPr>
            </w:pPr>
            <w:r>
              <w:rPr>
                <w:szCs w:val="28"/>
              </w:rPr>
              <w:t>Vùng máy chủ nội bộ</w:t>
            </w:r>
          </w:p>
        </w:tc>
        <w:tc>
          <w:tcPr>
            <w:tcW w:w="3793" w:type="dxa"/>
            <w:shd w:val="clear" w:color="auto" w:fill="auto"/>
            <w:vAlign w:val="center"/>
          </w:tcPr>
          <w:p w:rsidR="00DC1AE7" w:rsidRDefault="00DC1AE7" w:rsidP="00B64076">
            <w:pPr>
              <w:spacing w:after="120" w:line="360" w:lineRule="auto"/>
              <w:ind w:firstLine="0"/>
              <w:rPr>
                <w:szCs w:val="28"/>
              </w:rPr>
            </w:pPr>
            <w:r>
              <w:rPr>
                <w:rFonts w:eastAsia="Times New Roman"/>
                <w:szCs w:val="24"/>
              </w:rPr>
              <w:t>Lưu trữ CSDL của hệ thống</w:t>
            </w:r>
          </w:p>
        </w:tc>
      </w:tr>
      <w:tr w:rsidR="00DC1AE7" w:rsidTr="00DC1AE7">
        <w:trPr>
          <w:jc w:val="center"/>
        </w:trPr>
        <w:tc>
          <w:tcPr>
            <w:tcW w:w="746" w:type="dxa"/>
            <w:shd w:val="clear" w:color="auto" w:fill="auto"/>
            <w:vAlign w:val="center"/>
          </w:tcPr>
          <w:p w:rsidR="00DC1AE7" w:rsidRDefault="00DC1AE7" w:rsidP="00B64076">
            <w:pPr>
              <w:spacing w:after="120" w:line="360" w:lineRule="auto"/>
              <w:ind w:firstLine="0"/>
              <w:jc w:val="center"/>
              <w:rPr>
                <w:szCs w:val="28"/>
              </w:rPr>
            </w:pPr>
            <w:r>
              <w:rPr>
                <w:szCs w:val="28"/>
              </w:rPr>
              <w:t>3</w:t>
            </w:r>
          </w:p>
        </w:tc>
        <w:tc>
          <w:tcPr>
            <w:tcW w:w="2656" w:type="dxa"/>
            <w:shd w:val="clear" w:color="auto" w:fill="auto"/>
            <w:vAlign w:val="center"/>
          </w:tcPr>
          <w:p w:rsidR="00DC1AE7" w:rsidRDefault="00DC1AE7" w:rsidP="00B64076">
            <w:pPr>
              <w:spacing w:after="120" w:line="360" w:lineRule="auto"/>
              <w:ind w:firstLine="0"/>
              <w:rPr>
                <w:szCs w:val="28"/>
              </w:rPr>
            </w:pPr>
            <w:r>
              <w:rPr>
                <w:szCs w:val="28"/>
              </w:rPr>
              <w:t>Server 03/Dell PowerEdge R250</w:t>
            </w:r>
          </w:p>
        </w:tc>
        <w:tc>
          <w:tcPr>
            <w:tcW w:w="1842" w:type="dxa"/>
            <w:shd w:val="clear" w:color="auto" w:fill="auto"/>
            <w:vAlign w:val="center"/>
          </w:tcPr>
          <w:p w:rsidR="00DC1AE7" w:rsidRDefault="00DC1AE7" w:rsidP="00B64076">
            <w:pPr>
              <w:spacing w:after="120" w:line="360" w:lineRule="auto"/>
              <w:ind w:firstLine="0"/>
              <w:rPr>
                <w:szCs w:val="28"/>
              </w:rPr>
            </w:pPr>
            <w:r>
              <w:rPr>
                <w:szCs w:val="28"/>
              </w:rPr>
              <w:t>Vùng máy chủ nội bộ</w:t>
            </w:r>
          </w:p>
        </w:tc>
        <w:tc>
          <w:tcPr>
            <w:tcW w:w="3793" w:type="dxa"/>
            <w:shd w:val="clear" w:color="auto" w:fill="auto"/>
            <w:vAlign w:val="center"/>
          </w:tcPr>
          <w:p w:rsidR="00DC1AE7" w:rsidRDefault="00DC1AE7" w:rsidP="00AE37BE">
            <w:pPr>
              <w:keepNext/>
              <w:spacing w:after="120" w:line="360" w:lineRule="auto"/>
              <w:ind w:firstLine="0"/>
              <w:rPr>
                <w:szCs w:val="28"/>
              </w:rPr>
            </w:pPr>
            <w:r>
              <w:rPr>
                <w:szCs w:val="28"/>
              </w:rPr>
              <w:t>Máy chủ cài đặt app hệ thống</w:t>
            </w:r>
          </w:p>
        </w:tc>
      </w:tr>
    </w:tbl>
    <w:p w:rsidR="00AE37BE" w:rsidRPr="00AE37BE" w:rsidRDefault="00AE37BE">
      <w:pPr>
        <w:pStyle w:val="Caption"/>
        <w:rPr>
          <w:i/>
        </w:rPr>
      </w:pPr>
      <w:bookmarkStart w:id="20" w:name="_Toc116484030"/>
      <w:r w:rsidRPr="00AE37BE">
        <w:rPr>
          <w:i/>
        </w:rPr>
        <w:t xml:space="preserve">Bảng </w:t>
      </w:r>
      <w:r w:rsidRPr="00AE37BE">
        <w:rPr>
          <w:i/>
        </w:rPr>
        <w:fldChar w:fldCharType="begin"/>
      </w:r>
      <w:r w:rsidRPr="00AE37BE">
        <w:rPr>
          <w:i/>
        </w:rPr>
        <w:instrText xml:space="preserve"> SEQ Bảng \* ARABIC </w:instrText>
      </w:r>
      <w:r w:rsidRPr="00AE37BE">
        <w:rPr>
          <w:i/>
        </w:rPr>
        <w:fldChar w:fldCharType="separate"/>
      </w:r>
      <w:r>
        <w:rPr>
          <w:i/>
          <w:noProof/>
        </w:rPr>
        <w:t>2</w:t>
      </w:r>
      <w:r w:rsidRPr="00AE37BE">
        <w:rPr>
          <w:i/>
        </w:rPr>
        <w:fldChar w:fldCharType="end"/>
      </w:r>
      <w:r w:rsidRPr="00AE37BE">
        <w:rPr>
          <w:i/>
        </w:rPr>
        <w:t>. Danh mục thiết bị máy chủ sử dụng trong hệ thống</w:t>
      </w:r>
      <w:bookmarkEnd w:id="20"/>
    </w:p>
    <w:p w:rsidR="001B51C0" w:rsidRPr="001B51C0" w:rsidRDefault="001B51C0" w:rsidP="001B51C0">
      <w:pPr>
        <w:keepNext/>
        <w:spacing w:before="240" w:after="120" w:line="288" w:lineRule="auto"/>
        <w:ind w:firstLine="425"/>
        <w:jc w:val="both"/>
        <w:outlineLvl w:val="1"/>
        <w:rPr>
          <w:rFonts w:eastAsia="Times New Roman" w:cs="Times New Roman"/>
          <w:b/>
          <w:bCs/>
          <w:iCs/>
          <w:szCs w:val="28"/>
        </w:rPr>
      </w:pPr>
      <w:bookmarkStart w:id="21" w:name="_Toc116481036"/>
      <w:r w:rsidRPr="001B51C0">
        <w:rPr>
          <w:rFonts w:eastAsia="Times New Roman" w:cs="Times New Roman"/>
          <w:b/>
          <w:bCs/>
          <w:iCs/>
          <w:szCs w:val="28"/>
        </w:rPr>
        <w:lastRenderedPageBreak/>
        <w:t>4.4. Danh mục các ứng dụng/dịch vụ cung cấp bởi hệ thống</w:t>
      </w:r>
      <w:bookmarkEnd w:id="21"/>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703"/>
        <w:gridCol w:w="4232"/>
        <w:gridCol w:w="1846"/>
      </w:tblGrid>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1805"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Tên dịch vụ</w:t>
            </w:r>
          </w:p>
        </w:tc>
        <w:tc>
          <w:tcPr>
            <w:tcW w:w="453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Máy chủ/Ứng dụng cài đăt/Vùng mạng/HĐH</w:t>
            </w:r>
          </w:p>
        </w:tc>
        <w:tc>
          <w:tcPr>
            <w:tcW w:w="1950"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Mục đích sử dụng</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1805"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Cổng thông tin nội bộ</w:t>
            </w:r>
          </w:p>
        </w:tc>
        <w:tc>
          <w:tcPr>
            <w:tcW w:w="4536"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Server01/Cài đặt Web-App /Vùng </w:t>
            </w:r>
            <w:r w:rsidR="00953F8F">
              <w:rPr>
                <w:rFonts w:eastAsia="Times New Roman" w:cs="Times New Roman"/>
                <w:szCs w:val="24"/>
              </w:rPr>
              <w:t>máy chủ nội bộ</w:t>
            </w:r>
            <w:r w:rsidRPr="001B51C0">
              <w:rPr>
                <w:rFonts w:eastAsia="Times New Roman" w:cs="Times New Roman"/>
                <w:szCs w:val="24"/>
              </w:rPr>
              <w:t>/HĐH Centos7</w:t>
            </w:r>
          </w:p>
          <w:p w:rsidR="001B51C0" w:rsidRPr="001B51C0" w:rsidRDefault="001B51C0" w:rsidP="001B51C0">
            <w:pPr>
              <w:spacing w:after="120" w:line="420" w:lineRule="exact"/>
              <w:ind w:firstLine="0"/>
              <w:jc w:val="both"/>
              <w:rPr>
                <w:rFonts w:eastAsia="Times New Roman" w:cs="Times New Roman"/>
                <w:szCs w:val="24"/>
              </w:rPr>
            </w:pPr>
          </w:p>
        </w:tc>
        <w:tc>
          <w:tcPr>
            <w:tcW w:w="1950"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Cung cấp thông tin công khai cho người sử</w:t>
            </w:r>
            <w:r w:rsidR="009D1E3E">
              <w:rPr>
                <w:rFonts w:eastAsia="Times New Roman" w:cs="Times New Roman"/>
                <w:szCs w:val="24"/>
              </w:rPr>
              <w:t xml:space="preserve"> dụng</w:t>
            </w:r>
            <w:r w:rsidRPr="001B51C0">
              <w:rPr>
                <w:rFonts w:eastAsia="Times New Roman" w:cs="Times New Roman"/>
                <w:szCs w:val="24"/>
              </w:rPr>
              <w:t xml:space="preserve"> nội bộ.</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1805"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Quản lý văn bản</w:t>
            </w:r>
          </w:p>
        </w:tc>
        <w:tc>
          <w:tcPr>
            <w:tcW w:w="4536" w:type="dxa"/>
            <w:shd w:val="clear" w:color="auto" w:fill="auto"/>
            <w:vAlign w:val="center"/>
          </w:tcPr>
          <w:p w:rsidR="001B51C0" w:rsidRPr="001B51C0" w:rsidRDefault="00953F8F" w:rsidP="001B51C0">
            <w:pPr>
              <w:spacing w:after="120" w:line="420" w:lineRule="exact"/>
              <w:ind w:firstLine="0"/>
              <w:jc w:val="both"/>
              <w:rPr>
                <w:rFonts w:eastAsia="Times New Roman" w:cs="Times New Roman"/>
                <w:szCs w:val="24"/>
              </w:rPr>
            </w:pPr>
            <w:r>
              <w:rPr>
                <w:rFonts w:eastAsia="Times New Roman" w:cs="Times New Roman"/>
                <w:szCs w:val="24"/>
              </w:rPr>
              <w:t>Server02</w:t>
            </w:r>
            <w:r w:rsidR="001B51C0" w:rsidRPr="001B51C0">
              <w:rPr>
                <w:rFonts w:eastAsia="Times New Roman" w:cs="Times New Roman"/>
                <w:szCs w:val="24"/>
              </w:rPr>
              <w:t>/Cài đặt Web-App/Vùng máy chủ nội bộ/HĐH Centos7</w:t>
            </w:r>
          </w:p>
          <w:p w:rsidR="001B51C0" w:rsidRPr="001B51C0" w:rsidRDefault="001B51C0" w:rsidP="001B51C0">
            <w:pPr>
              <w:spacing w:after="120" w:line="420" w:lineRule="exact"/>
              <w:ind w:firstLine="0"/>
              <w:jc w:val="both"/>
              <w:rPr>
                <w:rFonts w:eastAsia="Times New Roman" w:cs="Times New Roman"/>
                <w:szCs w:val="24"/>
              </w:rPr>
            </w:pPr>
          </w:p>
        </w:tc>
        <w:tc>
          <w:tcPr>
            <w:tcW w:w="1950"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Cung cấp ứng dụng quản lý văn bản cho cán bộ bên trong hệ thống.</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1805"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Dịch vụ công trực tuyến</w:t>
            </w:r>
          </w:p>
        </w:tc>
        <w:tc>
          <w:tcPr>
            <w:tcW w:w="4536" w:type="dxa"/>
            <w:shd w:val="clear" w:color="auto" w:fill="auto"/>
            <w:vAlign w:val="center"/>
          </w:tcPr>
          <w:p w:rsidR="001B51C0" w:rsidRPr="001B51C0" w:rsidRDefault="00953F8F" w:rsidP="001B51C0">
            <w:pPr>
              <w:spacing w:after="120" w:line="420" w:lineRule="exact"/>
              <w:ind w:firstLine="0"/>
              <w:jc w:val="both"/>
              <w:rPr>
                <w:rFonts w:eastAsia="Times New Roman" w:cs="Times New Roman"/>
                <w:szCs w:val="24"/>
              </w:rPr>
            </w:pPr>
            <w:r>
              <w:rPr>
                <w:rFonts w:eastAsia="Times New Roman" w:cs="Times New Roman"/>
                <w:szCs w:val="24"/>
              </w:rPr>
              <w:t>Server03</w:t>
            </w:r>
            <w:r w:rsidR="001B51C0" w:rsidRPr="001B51C0">
              <w:rPr>
                <w:rFonts w:eastAsia="Times New Roman" w:cs="Times New Roman"/>
                <w:szCs w:val="24"/>
              </w:rPr>
              <w:t>/Cài đặt Rese</w:t>
            </w:r>
            <w:r>
              <w:rPr>
                <w:rFonts w:eastAsia="Times New Roman" w:cs="Times New Roman"/>
                <w:szCs w:val="24"/>
              </w:rPr>
              <w:t>rver Proxy/Vùng máy chủ nội bộ/HĐH Centos7</w:t>
            </w:r>
          </w:p>
        </w:tc>
        <w:tc>
          <w:tcPr>
            <w:tcW w:w="1950"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Cung cấp dịch vụ công trực tuyến cho người dân và doanh nghiệp</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4</w:t>
            </w:r>
          </w:p>
        </w:tc>
        <w:tc>
          <w:tcPr>
            <w:tcW w:w="1805"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w:t>
            </w:r>
          </w:p>
        </w:tc>
        <w:tc>
          <w:tcPr>
            <w:tcW w:w="4536"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w:t>
            </w:r>
          </w:p>
        </w:tc>
        <w:tc>
          <w:tcPr>
            <w:tcW w:w="1950" w:type="dxa"/>
            <w:shd w:val="clear" w:color="auto" w:fill="auto"/>
            <w:vAlign w:val="center"/>
          </w:tcPr>
          <w:p w:rsidR="001B51C0" w:rsidRPr="001B51C0" w:rsidRDefault="001B51C0" w:rsidP="00AE37BE">
            <w:pPr>
              <w:keepNext/>
              <w:spacing w:after="120" w:line="420" w:lineRule="exact"/>
              <w:ind w:firstLine="0"/>
              <w:jc w:val="both"/>
              <w:rPr>
                <w:rFonts w:eastAsia="Times New Roman" w:cs="Times New Roman"/>
                <w:szCs w:val="24"/>
              </w:rPr>
            </w:pPr>
          </w:p>
        </w:tc>
      </w:tr>
    </w:tbl>
    <w:p w:rsidR="00AE37BE" w:rsidRPr="00AE37BE" w:rsidRDefault="00AE37BE">
      <w:pPr>
        <w:pStyle w:val="Caption"/>
        <w:rPr>
          <w:i/>
        </w:rPr>
      </w:pPr>
      <w:bookmarkStart w:id="22" w:name="_Toc116484031"/>
      <w:bookmarkStart w:id="23" w:name="_Toc519254383"/>
      <w:r w:rsidRPr="00AE37BE">
        <w:rPr>
          <w:i/>
        </w:rPr>
        <w:t xml:space="preserve">Bảng </w:t>
      </w:r>
      <w:r w:rsidRPr="00AE37BE">
        <w:rPr>
          <w:i/>
        </w:rPr>
        <w:fldChar w:fldCharType="begin"/>
      </w:r>
      <w:r w:rsidRPr="00AE37BE">
        <w:rPr>
          <w:i/>
        </w:rPr>
        <w:instrText xml:space="preserve"> SEQ Bảng \* ARABIC </w:instrText>
      </w:r>
      <w:r w:rsidRPr="00AE37BE">
        <w:rPr>
          <w:i/>
        </w:rPr>
        <w:fldChar w:fldCharType="separate"/>
      </w:r>
      <w:r>
        <w:rPr>
          <w:i/>
          <w:noProof/>
        </w:rPr>
        <w:t>3</w:t>
      </w:r>
      <w:r w:rsidRPr="00AE37BE">
        <w:rPr>
          <w:i/>
        </w:rPr>
        <w:fldChar w:fldCharType="end"/>
      </w:r>
      <w:r w:rsidRPr="00AE37BE">
        <w:rPr>
          <w:i/>
        </w:rPr>
        <w:t>. Danh mục các ứng dụng/dịch vụ cung cấp bởi hệ thống</w:t>
      </w:r>
      <w:bookmarkEnd w:id="22"/>
    </w:p>
    <w:p w:rsidR="001B51C0" w:rsidRPr="001B51C0" w:rsidRDefault="001B51C0" w:rsidP="001B51C0">
      <w:pPr>
        <w:keepNext/>
        <w:spacing w:before="240" w:after="120" w:line="288" w:lineRule="auto"/>
        <w:ind w:firstLine="425"/>
        <w:jc w:val="both"/>
        <w:outlineLvl w:val="1"/>
        <w:rPr>
          <w:rFonts w:eastAsia="Times New Roman" w:cs="Times New Roman"/>
          <w:b/>
          <w:bCs/>
          <w:iCs/>
          <w:szCs w:val="28"/>
        </w:rPr>
      </w:pPr>
      <w:bookmarkStart w:id="24" w:name="_Toc116481037"/>
      <w:bookmarkEnd w:id="23"/>
      <w:r w:rsidRPr="001B51C0">
        <w:rPr>
          <w:rFonts w:eastAsia="Times New Roman" w:cs="Times New Roman"/>
          <w:b/>
          <w:bCs/>
          <w:iCs/>
          <w:szCs w:val="28"/>
        </w:rPr>
        <w:t>4.5. Quy hoạch địa chỉ IP các vùng mạng trong hệ thống</w:t>
      </w:r>
      <w:bookmarkEnd w:id="24"/>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527"/>
        <w:gridCol w:w="2460"/>
        <w:gridCol w:w="2795"/>
      </w:tblGrid>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279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Vùng mạng</w:t>
            </w:r>
          </w:p>
        </w:tc>
        <w:tc>
          <w:tcPr>
            <w:tcW w:w="2552"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IP Private</w:t>
            </w:r>
          </w:p>
        </w:tc>
        <w:tc>
          <w:tcPr>
            <w:tcW w:w="2942"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IP Public</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2797"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DMZ</w:t>
            </w:r>
          </w:p>
        </w:tc>
        <w:tc>
          <w:tcPr>
            <w:tcW w:w="2552"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192.168.1.0/24</w:t>
            </w:r>
          </w:p>
        </w:tc>
        <w:tc>
          <w:tcPr>
            <w:tcW w:w="2942"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202.191.x.0/24</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2797"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Vùng mạng quản trị</w:t>
            </w:r>
          </w:p>
        </w:tc>
        <w:tc>
          <w:tcPr>
            <w:tcW w:w="2552"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192.168.2.0/24</w:t>
            </w:r>
          </w:p>
        </w:tc>
        <w:tc>
          <w:tcPr>
            <w:tcW w:w="2942"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202.191.y.0/24</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2797"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Vùng máy chủ nội bộ</w:t>
            </w:r>
          </w:p>
        </w:tc>
        <w:tc>
          <w:tcPr>
            <w:tcW w:w="2552"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192.168.3.0/24</w:t>
            </w:r>
          </w:p>
        </w:tc>
        <w:tc>
          <w:tcPr>
            <w:tcW w:w="2942"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202.191.z.0/24</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lastRenderedPageBreak/>
              <w:t>4</w:t>
            </w:r>
          </w:p>
        </w:tc>
        <w:tc>
          <w:tcPr>
            <w:tcW w:w="2797"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Vùng máy chủ DB</w:t>
            </w:r>
          </w:p>
        </w:tc>
        <w:tc>
          <w:tcPr>
            <w:tcW w:w="2552"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192.168.4.0/24</w:t>
            </w:r>
          </w:p>
        </w:tc>
        <w:tc>
          <w:tcPr>
            <w:tcW w:w="2942" w:type="dxa"/>
            <w:shd w:val="clear" w:color="auto" w:fill="auto"/>
            <w:vAlign w:val="center"/>
          </w:tcPr>
          <w:p w:rsidR="001B51C0" w:rsidRPr="001B51C0" w:rsidRDefault="001B51C0" w:rsidP="00AE37BE">
            <w:pPr>
              <w:keepNext/>
              <w:spacing w:after="120" w:line="420" w:lineRule="exact"/>
              <w:ind w:firstLine="0"/>
              <w:rPr>
                <w:rFonts w:eastAsia="Times New Roman" w:cs="Times New Roman"/>
                <w:szCs w:val="24"/>
              </w:rPr>
            </w:pPr>
            <w:r w:rsidRPr="001B51C0">
              <w:rPr>
                <w:rFonts w:eastAsia="Times New Roman" w:cs="Times New Roman"/>
                <w:szCs w:val="24"/>
              </w:rPr>
              <w:t>202.191.t.0/24</w:t>
            </w:r>
          </w:p>
        </w:tc>
      </w:tr>
    </w:tbl>
    <w:p w:rsidR="00AE37BE" w:rsidRPr="00AE37BE" w:rsidRDefault="00AE37BE">
      <w:pPr>
        <w:pStyle w:val="Caption"/>
        <w:rPr>
          <w:i/>
        </w:rPr>
      </w:pPr>
      <w:bookmarkStart w:id="25" w:name="_Toc116484032"/>
      <w:bookmarkStart w:id="26" w:name="_Toc519254384"/>
      <w:r w:rsidRPr="00AE37BE">
        <w:rPr>
          <w:i/>
        </w:rPr>
        <w:t xml:space="preserve">Bảng </w:t>
      </w:r>
      <w:r w:rsidRPr="00AE37BE">
        <w:rPr>
          <w:i/>
        </w:rPr>
        <w:fldChar w:fldCharType="begin"/>
      </w:r>
      <w:r w:rsidRPr="00AE37BE">
        <w:rPr>
          <w:i/>
        </w:rPr>
        <w:instrText xml:space="preserve"> SEQ Bảng \* ARABIC </w:instrText>
      </w:r>
      <w:r w:rsidRPr="00AE37BE">
        <w:rPr>
          <w:i/>
        </w:rPr>
        <w:fldChar w:fldCharType="separate"/>
      </w:r>
      <w:r w:rsidRPr="00AE37BE">
        <w:rPr>
          <w:i/>
          <w:noProof/>
        </w:rPr>
        <w:t>4</w:t>
      </w:r>
      <w:r w:rsidRPr="00AE37BE">
        <w:rPr>
          <w:i/>
        </w:rPr>
        <w:fldChar w:fldCharType="end"/>
      </w:r>
      <w:r w:rsidRPr="00AE37BE">
        <w:rPr>
          <w:i/>
        </w:rPr>
        <w:t>. Quy hoạch địa chỉ IP các vùng mạng trong hệ thống</w:t>
      </w:r>
      <w:bookmarkEnd w:id="25"/>
    </w:p>
    <w:bookmarkEnd w:id="26"/>
    <w:p w:rsidR="001B51C0" w:rsidRPr="001B51C0" w:rsidRDefault="001B51C0" w:rsidP="00116AF5">
      <w:pPr>
        <w:spacing w:before="240" w:line="420" w:lineRule="exact"/>
        <w:ind w:firstLine="0"/>
        <w:jc w:val="center"/>
        <w:outlineLvl w:val="0"/>
        <w:rPr>
          <w:rFonts w:eastAsia="Times New Roman" w:cs="Times New Roman"/>
          <w:b/>
          <w:bCs/>
          <w:kern w:val="28"/>
          <w:sz w:val="30"/>
          <w:szCs w:val="32"/>
        </w:rPr>
      </w:pPr>
      <w:r w:rsidRPr="001B51C0">
        <w:rPr>
          <w:rFonts w:eastAsia="Times New Roman" w:cs="Times New Roman"/>
          <w:b/>
          <w:bCs/>
          <w:kern w:val="28"/>
          <w:sz w:val="30"/>
          <w:szCs w:val="32"/>
        </w:rPr>
        <w:br w:type="page"/>
      </w:r>
      <w:bookmarkStart w:id="27" w:name="_Toc116481038"/>
      <w:r w:rsidRPr="001B51C0">
        <w:rPr>
          <w:rFonts w:eastAsia="Times New Roman" w:cs="Times New Roman"/>
          <w:b/>
          <w:bCs/>
          <w:kern w:val="28"/>
          <w:sz w:val="30"/>
          <w:szCs w:val="32"/>
        </w:rPr>
        <w:lastRenderedPageBreak/>
        <w:t>PHẦN II. THUYẾT MINH CẤP ĐỘ ĐỀ XUẤT</w:t>
      </w:r>
      <w:bookmarkEnd w:id="27"/>
    </w:p>
    <w:p w:rsidR="001B51C0" w:rsidRPr="001B51C0" w:rsidRDefault="001B51C0" w:rsidP="001B51C0">
      <w:pPr>
        <w:keepNext/>
        <w:spacing w:after="120" w:line="420" w:lineRule="exact"/>
        <w:ind w:firstLine="426"/>
        <w:jc w:val="both"/>
        <w:outlineLvl w:val="0"/>
        <w:rPr>
          <w:rFonts w:eastAsia="Times New Roman" w:cs="Times New Roman"/>
          <w:b/>
          <w:szCs w:val="20"/>
        </w:rPr>
      </w:pPr>
      <w:bookmarkStart w:id="28" w:name="_Toc116481039"/>
      <w:r w:rsidRPr="001B51C0">
        <w:rPr>
          <w:rFonts w:eastAsia="Times New Roman" w:cs="Times New Roman"/>
          <w:b/>
          <w:szCs w:val="20"/>
        </w:rPr>
        <w:t xml:space="preserve">1. </w:t>
      </w:r>
      <w:r w:rsidR="000E0A98">
        <w:rPr>
          <w:rFonts w:eastAsia="Times New Roman" w:cs="Times New Roman"/>
          <w:b/>
          <w:szCs w:val="20"/>
        </w:rPr>
        <w:t>Danh mục h</w:t>
      </w:r>
      <w:r w:rsidRPr="001B51C0">
        <w:rPr>
          <w:rFonts w:eastAsia="Times New Roman" w:cs="Times New Roman"/>
          <w:b/>
          <w:szCs w:val="20"/>
        </w:rPr>
        <w:t>ệ thống thông tin và cấp độ đề xuất</w:t>
      </w:r>
      <w:bookmarkEnd w:id="28"/>
      <w:r w:rsidRPr="001B51C0">
        <w:rPr>
          <w:rFonts w:eastAsia="Times New Roman" w:cs="Times New Roman"/>
          <w:b/>
          <w:szCs w:val="20"/>
        </w:rPr>
        <w:t xml:space="preserve"> </w:t>
      </w:r>
    </w:p>
    <w:p w:rsidR="001B51C0" w:rsidRPr="001B51C0" w:rsidRDefault="005C0DDE" w:rsidP="001B51C0">
      <w:pPr>
        <w:spacing w:after="120" w:line="420" w:lineRule="exact"/>
        <w:ind w:firstLine="426"/>
        <w:jc w:val="both"/>
        <w:rPr>
          <w:rFonts w:eastAsia="Times New Roman" w:cs="Times New Roman"/>
          <w:szCs w:val="24"/>
        </w:rPr>
      </w:pPr>
      <w:r w:rsidRPr="00FF0BBF">
        <w:rPr>
          <w:rFonts w:eastAsia="Times New Roman" w:cs="Times New Roman"/>
          <w:szCs w:val="24"/>
        </w:rPr>
        <w:t xml:space="preserve">Hệ thống </w:t>
      </w:r>
      <w:r>
        <w:rPr>
          <w:rFonts w:eastAsia="Times New Roman" w:cs="Times New Roman"/>
          <w:szCs w:val="24"/>
        </w:rPr>
        <w:t xml:space="preserve">thông tin </w:t>
      </w:r>
      <w:r w:rsidRPr="00FF0BBF">
        <w:rPr>
          <w:rFonts w:eastAsia="Times New Roman" w:cs="Times New Roman"/>
          <w:szCs w:val="24"/>
        </w:rPr>
        <w:t xml:space="preserve">của </w:t>
      </w:r>
      <w:r>
        <w:rPr>
          <w:rFonts w:eastAsia="Times New Roman" w:cs="Times New Roman"/>
          <w:szCs w:val="24"/>
        </w:rPr>
        <w:t>Đơn vị vận hành</w:t>
      </w:r>
      <w:r w:rsidRPr="00FF0BBF">
        <w:rPr>
          <w:rFonts w:eastAsia="Times New Roman" w:cs="Times New Roman"/>
          <w:szCs w:val="24"/>
        </w:rPr>
        <w:t xml:space="preserve"> bao gồm các hệ thống thành phần với cấp độ đề xuất tương ứng, bao gồm</w:t>
      </w:r>
      <w:r w:rsidR="001B51C0" w:rsidRPr="001B51C0">
        <w:rPr>
          <w:rFonts w:eastAsia="Times New Roman" w:cs="Times New Roman"/>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3119"/>
      </w:tblGrid>
      <w:tr w:rsidR="001B51C0" w:rsidRPr="001B51C0" w:rsidTr="000E0A98">
        <w:tc>
          <w:tcPr>
            <w:tcW w:w="56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3969" w:type="dxa"/>
            <w:shd w:val="clear" w:color="auto" w:fill="auto"/>
            <w:vAlign w:val="center"/>
          </w:tcPr>
          <w:p w:rsidR="001B51C0" w:rsidRPr="001B51C0" w:rsidRDefault="001B51C0" w:rsidP="001B51C0">
            <w:pPr>
              <w:spacing w:after="120" w:line="420" w:lineRule="exact"/>
              <w:ind w:left="-108" w:firstLine="0"/>
              <w:jc w:val="center"/>
              <w:rPr>
                <w:rFonts w:eastAsia="Times New Roman" w:cs="Times New Roman"/>
                <w:b/>
                <w:szCs w:val="24"/>
              </w:rPr>
            </w:pPr>
            <w:r w:rsidRPr="001B51C0">
              <w:rPr>
                <w:rFonts w:eastAsia="Times New Roman" w:cs="Times New Roman"/>
                <w:b/>
                <w:szCs w:val="24"/>
              </w:rPr>
              <w:t xml:space="preserve">Hệ thống </w:t>
            </w:r>
          </w:p>
        </w:tc>
        <w:tc>
          <w:tcPr>
            <w:tcW w:w="170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Cấp độ đề xuất</w:t>
            </w:r>
          </w:p>
        </w:tc>
        <w:tc>
          <w:tcPr>
            <w:tcW w:w="311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Căn cứ đề xuất</w:t>
            </w:r>
          </w:p>
        </w:tc>
      </w:tr>
      <w:tr w:rsidR="001B51C0" w:rsidRPr="001B51C0" w:rsidTr="000E0A98">
        <w:tc>
          <w:tcPr>
            <w:tcW w:w="56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3969" w:type="dxa"/>
            <w:shd w:val="clear" w:color="auto" w:fill="auto"/>
            <w:vAlign w:val="center"/>
          </w:tcPr>
          <w:p w:rsidR="001B51C0" w:rsidRPr="001B51C0" w:rsidRDefault="001B51C0" w:rsidP="001B51C0">
            <w:pPr>
              <w:spacing w:after="120"/>
              <w:ind w:firstLine="0"/>
              <w:jc w:val="both"/>
              <w:rPr>
                <w:rFonts w:eastAsia="Times New Roman" w:cs="Times New Roman"/>
                <w:szCs w:val="24"/>
              </w:rPr>
            </w:pPr>
            <w:r w:rsidRPr="001B51C0">
              <w:rPr>
                <w:rFonts w:eastAsia="Times New Roman" w:cs="Times New Roman"/>
                <w:szCs w:val="24"/>
              </w:rPr>
              <w:t xml:space="preserve">Hệ thống cổng thông tin nội bộ </w:t>
            </w:r>
          </w:p>
        </w:tc>
        <w:tc>
          <w:tcPr>
            <w:tcW w:w="170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311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Điều 7/NĐ85</w:t>
            </w:r>
          </w:p>
        </w:tc>
      </w:tr>
      <w:tr w:rsidR="001B51C0" w:rsidRPr="001B51C0" w:rsidTr="000E0A98">
        <w:tc>
          <w:tcPr>
            <w:tcW w:w="56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3969"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8"/>
              </w:rPr>
              <w:t>Hệ thống quản lý văn bản</w:t>
            </w:r>
          </w:p>
        </w:tc>
        <w:tc>
          <w:tcPr>
            <w:tcW w:w="170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311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Khoản 1/Điều 8/NĐ85</w:t>
            </w:r>
          </w:p>
        </w:tc>
      </w:tr>
      <w:tr w:rsidR="001B51C0" w:rsidRPr="001B51C0" w:rsidTr="000E0A98">
        <w:trPr>
          <w:trHeight w:val="1084"/>
        </w:trPr>
        <w:tc>
          <w:tcPr>
            <w:tcW w:w="56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3969"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Hệ thống cung cấp dịch vụ công trực tuyến cấp độ 4</w:t>
            </w:r>
          </w:p>
        </w:tc>
        <w:tc>
          <w:tcPr>
            <w:tcW w:w="170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311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Điểm a, khoản 2/Điều 9/NĐ85</w:t>
            </w:r>
          </w:p>
        </w:tc>
      </w:tr>
      <w:tr w:rsidR="001B51C0" w:rsidRPr="001B51C0" w:rsidTr="000E0A98">
        <w:trPr>
          <w:trHeight w:val="774"/>
        </w:trPr>
        <w:tc>
          <w:tcPr>
            <w:tcW w:w="56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4</w:t>
            </w:r>
          </w:p>
        </w:tc>
        <w:tc>
          <w:tcPr>
            <w:tcW w:w="3969"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311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r>
    </w:tbl>
    <w:p w:rsidR="001B51C0" w:rsidRPr="001B51C0" w:rsidRDefault="001B51C0" w:rsidP="001B51C0">
      <w:pPr>
        <w:keepNext/>
        <w:spacing w:after="120" w:line="420" w:lineRule="exact"/>
        <w:ind w:firstLine="426"/>
        <w:jc w:val="both"/>
        <w:outlineLvl w:val="0"/>
        <w:rPr>
          <w:rFonts w:eastAsia="Times New Roman" w:cs="Times New Roman"/>
          <w:b/>
          <w:szCs w:val="20"/>
        </w:rPr>
      </w:pPr>
      <w:bookmarkStart w:id="29" w:name="_Toc116481040"/>
      <w:r w:rsidRPr="001B51C0">
        <w:rPr>
          <w:rFonts w:eastAsia="Times New Roman" w:cs="Times New Roman"/>
          <w:b/>
          <w:szCs w:val="20"/>
        </w:rPr>
        <w:t>2. Thuyết minh đề xuất cấp độ đối với hệ thống thông tin</w:t>
      </w:r>
      <w:bookmarkEnd w:id="29"/>
      <w:r w:rsidRPr="001B51C0">
        <w:rPr>
          <w:rFonts w:eastAsia="Times New Roman" w:cs="Times New Roman"/>
          <w:b/>
          <w:szCs w:val="20"/>
        </w:rPr>
        <w:t xml:space="preserve"> </w:t>
      </w:r>
    </w:p>
    <w:p w:rsidR="001B51C0" w:rsidRPr="001B51C0" w:rsidRDefault="001B51C0" w:rsidP="001B51C0">
      <w:pPr>
        <w:keepNext/>
        <w:spacing w:after="120" w:line="288" w:lineRule="auto"/>
        <w:ind w:firstLine="425"/>
        <w:outlineLvl w:val="2"/>
        <w:rPr>
          <w:rFonts w:eastAsia="Times New Roman" w:cs="Times New Roman"/>
          <w:b/>
          <w:i/>
          <w:noProof/>
          <w:szCs w:val="20"/>
        </w:rPr>
      </w:pPr>
      <w:r w:rsidRPr="001B51C0">
        <w:rPr>
          <w:rFonts w:eastAsia="Times New Roman" w:cs="Times New Roman"/>
          <w:b/>
          <w:i/>
          <w:noProof/>
          <w:szCs w:val="20"/>
        </w:rPr>
        <w:t>2.1. Hệ thống mạng LAN nội bộ</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Hệ thống cổng thông tin nội bộ chỉ xử lý thông tin công khai và phục vụ hoạt động nội bộ cho cán bộ của Sở TT&amp;TT. Căn cứ theo quy định tại Điều 7/NĐ85, hệ thống này được đề xuất cấp độ 1.</w:t>
      </w:r>
    </w:p>
    <w:p w:rsidR="001B51C0" w:rsidRPr="001B51C0" w:rsidRDefault="001B51C0" w:rsidP="001B51C0">
      <w:pPr>
        <w:keepNext/>
        <w:spacing w:after="120" w:line="288" w:lineRule="auto"/>
        <w:ind w:firstLine="425"/>
        <w:outlineLvl w:val="2"/>
        <w:rPr>
          <w:rFonts w:eastAsia="Times New Roman" w:cs="Times New Roman"/>
          <w:b/>
          <w:i/>
          <w:noProof/>
          <w:szCs w:val="20"/>
        </w:rPr>
      </w:pPr>
      <w:r w:rsidRPr="001B51C0">
        <w:rPr>
          <w:rFonts w:eastAsia="Times New Roman" w:cs="Times New Roman"/>
          <w:b/>
          <w:i/>
          <w:noProof/>
          <w:szCs w:val="20"/>
        </w:rPr>
        <w:t>2.2. Hệ thống một cửa điện tử</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8"/>
        </w:rPr>
        <w:t>Hệ thống quản lý văn bản</w:t>
      </w:r>
      <w:r w:rsidRPr="001B51C0">
        <w:rPr>
          <w:rFonts w:eastAsia="Times New Roman" w:cs="Times New Roman"/>
          <w:szCs w:val="24"/>
        </w:rPr>
        <w:t xml:space="preserve"> có xử lý thông tin riêng của Sở TT&amp;TT và phục vụ hoạt động nội bộ cho cán bộ của Sở TT&amp;TT. Căn cứ theo quy định tại Khoản 1/Điều 8/NĐ85, hệ thống này được đề xuất cấp độ 2.</w:t>
      </w:r>
    </w:p>
    <w:p w:rsidR="001B51C0" w:rsidRPr="001B51C0" w:rsidRDefault="001B51C0" w:rsidP="001B51C0">
      <w:pPr>
        <w:keepNext/>
        <w:spacing w:after="120" w:line="288" w:lineRule="auto"/>
        <w:ind w:firstLine="425"/>
        <w:outlineLvl w:val="2"/>
        <w:rPr>
          <w:rFonts w:eastAsia="Times New Roman" w:cs="Times New Roman"/>
          <w:b/>
          <w:i/>
          <w:noProof/>
          <w:szCs w:val="20"/>
        </w:rPr>
      </w:pPr>
      <w:r w:rsidRPr="001B51C0">
        <w:rPr>
          <w:rFonts w:eastAsia="Times New Roman" w:cs="Times New Roman"/>
          <w:b/>
          <w:i/>
          <w:noProof/>
          <w:szCs w:val="20"/>
        </w:rPr>
        <w:t>2.3. Hệ thống cung cấp dịch vụ công trực tuyến cấp độ 4</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8"/>
        </w:rPr>
        <w:t xml:space="preserve">Hệ thống cung cấp dịch vụ công trực tuyến cấp độ 4 cung cấp dịch vụ trực tuyến cho người dân, doanh nghiệp với quy mô cung cấp dịch vụ cho hơn 10.000 sử dụng. </w:t>
      </w:r>
      <w:r w:rsidRPr="001B51C0">
        <w:rPr>
          <w:rFonts w:eastAsia="Times New Roman" w:cs="Times New Roman"/>
          <w:szCs w:val="24"/>
        </w:rPr>
        <w:t>Căn cứ theo quy định tại điểm a hoặc c, khoản 2/Điều 9/NĐ85, hệ thống được đề xuất cấp độ 3.</w:t>
      </w:r>
      <w:r w:rsidRPr="001B51C0">
        <w:rPr>
          <w:rFonts w:eastAsia="Times New Roman" w:cs="Times New Roman"/>
          <w:szCs w:val="28"/>
        </w:rPr>
        <w:t xml:space="preserve"> </w:t>
      </w:r>
    </w:p>
    <w:p w:rsidR="001B51C0" w:rsidRPr="001B51C0" w:rsidRDefault="001B51C0" w:rsidP="001B51C0">
      <w:pPr>
        <w:spacing w:after="120" w:line="420" w:lineRule="exact"/>
        <w:ind w:firstLine="426"/>
        <w:jc w:val="both"/>
        <w:rPr>
          <w:rFonts w:eastAsia="Times New Roman" w:cs="Times New Roman"/>
          <w:szCs w:val="24"/>
        </w:rPr>
      </w:pPr>
    </w:p>
    <w:p w:rsidR="001B51C0" w:rsidRPr="001B51C0" w:rsidRDefault="001B51C0" w:rsidP="00116AF5">
      <w:pPr>
        <w:spacing w:before="240" w:line="420" w:lineRule="exact"/>
        <w:ind w:firstLine="0"/>
        <w:jc w:val="center"/>
        <w:outlineLvl w:val="0"/>
        <w:rPr>
          <w:rFonts w:eastAsia="Times New Roman" w:cs="Times New Roman"/>
          <w:b/>
          <w:bCs/>
          <w:kern w:val="28"/>
          <w:sz w:val="30"/>
          <w:szCs w:val="32"/>
        </w:rPr>
      </w:pPr>
      <w:r w:rsidRPr="001B51C0">
        <w:rPr>
          <w:rFonts w:eastAsia="Times New Roman" w:cs="Times New Roman"/>
          <w:b/>
          <w:bCs/>
          <w:kern w:val="28"/>
          <w:sz w:val="30"/>
          <w:szCs w:val="32"/>
        </w:rPr>
        <w:br w:type="page"/>
      </w:r>
      <w:bookmarkStart w:id="30" w:name="_Toc116481041"/>
      <w:r w:rsidRPr="001B51C0">
        <w:rPr>
          <w:rFonts w:eastAsia="Times New Roman" w:cs="Times New Roman"/>
          <w:b/>
          <w:bCs/>
          <w:kern w:val="28"/>
          <w:sz w:val="30"/>
          <w:szCs w:val="32"/>
        </w:rPr>
        <w:lastRenderedPageBreak/>
        <w:t>PHẦN III. THUYẾT MINH PHƯƠNG ÁN BẢO ĐẢM</w:t>
      </w:r>
      <w:bookmarkEnd w:id="30"/>
      <w:r w:rsidRPr="001B51C0">
        <w:rPr>
          <w:rFonts w:eastAsia="Times New Roman" w:cs="Times New Roman"/>
          <w:b/>
          <w:bCs/>
          <w:kern w:val="28"/>
          <w:sz w:val="30"/>
          <w:szCs w:val="32"/>
        </w:rPr>
        <w:t xml:space="preserve"> </w:t>
      </w:r>
    </w:p>
    <w:p w:rsidR="001B51C0" w:rsidRPr="001B51C0" w:rsidRDefault="001B51C0" w:rsidP="001B51C0">
      <w:pPr>
        <w:spacing w:before="0" w:after="120" w:line="420" w:lineRule="exact"/>
        <w:ind w:firstLine="425"/>
        <w:jc w:val="center"/>
        <w:outlineLvl w:val="0"/>
        <w:rPr>
          <w:rFonts w:eastAsia="Times New Roman" w:cs="Times New Roman"/>
          <w:b/>
          <w:bCs/>
          <w:kern w:val="28"/>
          <w:sz w:val="30"/>
          <w:szCs w:val="32"/>
        </w:rPr>
      </w:pPr>
      <w:bookmarkStart w:id="31" w:name="_Toc519254507"/>
      <w:bookmarkStart w:id="32" w:name="_Toc116481042"/>
      <w:r w:rsidRPr="001B51C0">
        <w:rPr>
          <w:rFonts w:eastAsia="Times New Roman" w:cs="Times New Roman"/>
          <w:b/>
          <w:bCs/>
          <w:kern w:val="28"/>
          <w:sz w:val="30"/>
          <w:szCs w:val="32"/>
        </w:rPr>
        <w:t>AN TOÀN HỆ THỐNG THÔNG TIN</w:t>
      </w:r>
      <w:bookmarkEnd w:id="31"/>
      <w:bookmarkEnd w:id="32"/>
    </w:p>
    <w:p w:rsidR="000E0A98" w:rsidRPr="00466060" w:rsidRDefault="000E0A98" w:rsidP="001B51C0">
      <w:pPr>
        <w:spacing w:after="120" w:line="420" w:lineRule="exact"/>
        <w:ind w:firstLine="426"/>
        <w:jc w:val="both"/>
        <w:rPr>
          <w:rFonts w:eastAsia="Times New Roman" w:cs="Times New Roman"/>
          <w:b/>
          <w:szCs w:val="24"/>
        </w:rPr>
      </w:pPr>
      <w:r w:rsidRPr="00466060">
        <w:rPr>
          <w:rFonts w:eastAsia="Times New Roman" w:cs="Times New Roman"/>
          <w:b/>
          <w:szCs w:val="24"/>
        </w:rPr>
        <w:t>Thuyết minh phương án về quản lý bao gồm các nội dung sau:</w:t>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1. Thiết lập chính sách an toàn thông tin</w:t>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2. Tổ chức bảo đảm an toàn thông tin</w:t>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3. Bảo đảm nguồn nhân lực</w:t>
      </w:r>
      <w:r w:rsidRPr="000E0A98">
        <w:rPr>
          <w:rFonts w:eastAsia="Times New Roman" w:cs="Times New Roman"/>
          <w:szCs w:val="24"/>
        </w:rPr>
        <w:tab/>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4. Quản lý thiết kế, xây dựng hệ thống</w:t>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5. Quản lý vận hành hệ thống</w:t>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 Quản lý an toàn mạng</w:t>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 Quản lý an toàn máy chủ và ứng dụng</w:t>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 Quản lý an toàn dữ liệu</w:t>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 Quản lý an toàn thiết bị đầu cuối</w:t>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 Quản lý phòng chống phần mềm độc hại</w:t>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 Quản lý giám sát an toàn hệ thống thông tin</w:t>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 Quản lý điểm yếu an toàn thông tin</w:t>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 Quản lý sự cố an toàn thông tin</w:t>
      </w:r>
      <w:r w:rsidRPr="000E0A98">
        <w:rPr>
          <w:rFonts w:eastAsia="Times New Roman" w:cs="Times New Roman"/>
          <w:szCs w:val="24"/>
        </w:rPr>
        <w:tab/>
      </w:r>
    </w:p>
    <w:p w:rsid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 Quản lý an toàn người sử dụng đầu cuối</w:t>
      </w:r>
      <w:r w:rsidR="00634593">
        <w:rPr>
          <w:rFonts w:eastAsia="Times New Roman" w:cs="Times New Roman"/>
          <w:szCs w:val="24"/>
        </w:rPr>
        <w:t>.</w:t>
      </w:r>
    </w:p>
    <w:p w:rsidR="000E0A98" w:rsidRDefault="00634593" w:rsidP="000E0A98">
      <w:pPr>
        <w:spacing w:after="120" w:line="420" w:lineRule="exact"/>
        <w:ind w:firstLine="426"/>
        <w:jc w:val="both"/>
        <w:rPr>
          <w:rFonts w:eastAsia="Times New Roman" w:cs="Times New Roman"/>
          <w:szCs w:val="24"/>
        </w:rPr>
      </w:pPr>
      <w:r>
        <w:rPr>
          <w:rFonts w:eastAsia="Times New Roman" w:cs="Times New Roman"/>
          <w:szCs w:val="24"/>
        </w:rPr>
        <w:t xml:space="preserve">Đối với những </w:t>
      </w:r>
      <w:r w:rsidR="0018149C">
        <w:rPr>
          <w:rFonts w:eastAsia="Times New Roman" w:cs="Times New Roman"/>
          <w:szCs w:val="24"/>
        </w:rPr>
        <w:t>yêu cầu quản lý</w:t>
      </w:r>
      <w:r>
        <w:rPr>
          <w:rFonts w:eastAsia="Times New Roman" w:cs="Times New Roman"/>
          <w:szCs w:val="24"/>
        </w:rPr>
        <w:t xml:space="preserve"> chưa đáp ứng các yêu cầu an toàn </w:t>
      </w:r>
      <w:r w:rsidR="0018149C">
        <w:rPr>
          <w:rFonts w:eastAsia="Times New Roman" w:cs="Times New Roman"/>
          <w:szCs w:val="24"/>
        </w:rPr>
        <w:t>trong T</w:t>
      </w:r>
      <w:r>
        <w:rPr>
          <w:rFonts w:eastAsia="Times New Roman" w:cs="Times New Roman"/>
          <w:szCs w:val="24"/>
        </w:rPr>
        <w:t xml:space="preserve">huyết minh này, </w:t>
      </w:r>
      <w:r w:rsidR="0018149C">
        <w:rPr>
          <w:rFonts w:eastAsia="Times New Roman" w:cs="Times New Roman"/>
          <w:szCs w:val="24"/>
        </w:rPr>
        <w:t>Đ</w:t>
      </w:r>
      <w:r>
        <w:rPr>
          <w:rFonts w:eastAsia="Times New Roman" w:cs="Times New Roman"/>
          <w:szCs w:val="24"/>
        </w:rPr>
        <w:t xml:space="preserve">ơn vị vận hành sẽ cập nhật, bổ sung trình </w:t>
      </w:r>
      <w:r w:rsidR="0018149C">
        <w:rPr>
          <w:rFonts w:eastAsia="Times New Roman" w:cs="Times New Roman"/>
          <w:szCs w:val="24"/>
        </w:rPr>
        <w:t>C</w:t>
      </w:r>
      <w:r>
        <w:rPr>
          <w:rFonts w:eastAsia="Times New Roman" w:cs="Times New Roman"/>
          <w:szCs w:val="24"/>
        </w:rPr>
        <w:t xml:space="preserve">hủ quản hệ thống thông tin ban hành </w:t>
      </w:r>
      <w:r w:rsidRPr="001B51C0">
        <w:rPr>
          <w:rFonts w:eastAsia="Times New Roman" w:cs="Times New Roman"/>
          <w:szCs w:val="24"/>
          <w:u w:val="single"/>
        </w:rPr>
        <w:t>trong vòng 06 tháng,</w:t>
      </w:r>
      <w:r w:rsidRPr="001B51C0">
        <w:rPr>
          <w:rFonts w:eastAsia="Times New Roman" w:cs="Times New Roman"/>
          <w:szCs w:val="24"/>
        </w:rPr>
        <w:t xml:space="preserve"> kể từ khi HSĐXCĐ được phê duyệt</w:t>
      </w:r>
      <w:r>
        <w:rPr>
          <w:rFonts w:eastAsia="Times New Roman" w:cs="Times New Roman"/>
          <w:szCs w:val="24"/>
        </w:rPr>
        <w:t>.</w:t>
      </w:r>
    </w:p>
    <w:p w:rsidR="000E0A98" w:rsidRPr="00466060" w:rsidRDefault="00634593" w:rsidP="001B51C0">
      <w:pPr>
        <w:spacing w:after="120" w:line="420" w:lineRule="exact"/>
        <w:ind w:firstLine="426"/>
        <w:jc w:val="both"/>
        <w:rPr>
          <w:rFonts w:eastAsia="Times New Roman" w:cs="Times New Roman"/>
          <w:b/>
          <w:szCs w:val="24"/>
        </w:rPr>
      </w:pPr>
      <w:r w:rsidRPr="00466060">
        <w:rPr>
          <w:rFonts w:eastAsia="Times New Roman" w:cs="Times New Roman"/>
          <w:b/>
          <w:szCs w:val="24"/>
        </w:rPr>
        <w:t xml:space="preserve">Thuyết minh phương án về </w:t>
      </w:r>
      <w:r w:rsidR="00F43038" w:rsidRPr="00466060">
        <w:rPr>
          <w:rFonts w:eastAsia="Times New Roman" w:cs="Times New Roman"/>
          <w:b/>
          <w:szCs w:val="24"/>
        </w:rPr>
        <w:t xml:space="preserve">kỹ </w:t>
      </w:r>
      <w:r w:rsidRPr="00466060">
        <w:rPr>
          <w:rFonts w:eastAsia="Times New Roman" w:cs="Times New Roman"/>
          <w:b/>
          <w:szCs w:val="24"/>
        </w:rPr>
        <w:t xml:space="preserve">thuật </w:t>
      </w:r>
      <w:r w:rsidR="00F43038" w:rsidRPr="00466060">
        <w:rPr>
          <w:rFonts w:eastAsia="Times New Roman" w:cs="Times New Roman"/>
          <w:b/>
          <w:szCs w:val="24"/>
        </w:rPr>
        <w:t>bao gồm các nội dung:</w:t>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1. Bảo đảm an toàn mạng</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1.1.Thiết kế hệ thống</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1.2. Kiểm soát truy cập từ bên ngoài mạng</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1.3. Kiểm soát truy cập từ bên trong mạng</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1.4. Nhật ký hệ thống</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1.5. Phòng chống xâm nhập</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lastRenderedPageBreak/>
        <w:t>1.6. Phòng chống phần mềm độc hại trên môi trường mạng</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1.7. Bảo vệ thiết bị hệ thống</w:t>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2. Bảo đảm an toàn máy chủ</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2.1. Xác thực</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2.2. Kiểm soát truy cập</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2.3. Nhật ký hệ thống</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2.4. Phòng chống xâm nhập</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2.5. Phòng chống phần mềm độc hại</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2.6. Xử lý máy chủ khi chuyển giao</w:t>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3. Bảo đảm an toàn ứng dụng</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3.1. Xác thực</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3.2. Kiểm soát truy cập</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3.3. Nhật ký hệ thống</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3.4. Bảo mật thông tin liên lạc</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3.5. Chống chối bỏ</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4. Bảo đảm an toàn dữ liệu</w:t>
      </w:r>
      <w:r w:rsidRPr="0018149C">
        <w:rPr>
          <w:rFonts w:eastAsia="Times New Roman" w:cs="Times New Roman"/>
          <w:szCs w:val="24"/>
        </w:rPr>
        <w:tab/>
        <w:t xml:space="preserve"> </w:t>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4.1. Nguyên vẹn dữ liệu</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4.2. Bảo mật dữ liệu</w:t>
      </w:r>
      <w:r w:rsidRPr="0018149C">
        <w:rPr>
          <w:rFonts w:eastAsia="Times New Roman" w:cs="Times New Roman"/>
          <w:szCs w:val="24"/>
        </w:rPr>
        <w:tab/>
      </w:r>
    </w:p>
    <w:p w:rsidR="00F43038"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4.3. Sao lưu dự phòng</w:t>
      </w:r>
    </w:p>
    <w:p w:rsidR="001B51C0" w:rsidRPr="001B51C0" w:rsidRDefault="0018149C" w:rsidP="0018149C">
      <w:pPr>
        <w:spacing w:after="120" w:line="420" w:lineRule="exact"/>
        <w:ind w:firstLine="426"/>
        <w:jc w:val="both"/>
        <w:rPr>
          <w:rFonts w:eastAsia="Times New Roman" w:cs="Times New Roman"/>
          <w:szCs w:val="24"/>
        </w:rPr>
      </w:pPr>
      <w:r>
        <w:rPr>
          <w:rFonts w:eastAsia="Times New Roman" w:cs="Times New Roman"/>
          <w:szCs w:val="24"/>
        </w:rPr>
        <w:t xml:space="preserve">Đối với các yêu cầu kỹ thuật chưa đáp ứng yêu cầu an toàn cơ bản trong Thuyết minh này, Đơn vị vận hành sẽ triển khai nâng cấp, thiết lập cấu hình hệ thống để đáp ứng yêu cầu </w:t>
      </w:r>
      <w:r w:rsidR="001B51C0" w:rsidRPr="001B51C0">
        <w:rPr>
          <w:rFonts w:eastAsia="Times New Roman" w:cs="Times New Roman"/>
          <w:szCs w:val="24"/>
          <w:u w:val="single"/>
        </w:rPr>
        <w:t>trong vòng 18 tháng,</w:t>
      </w:r>
      <w:r w:rsidR="001B51C0" w:rsidRPr="001B51C0">
        <w:rPr>
          <w:rFonts w:eastAsia="Times New Roman" w:cs="Times New Roman"/>
          <w:szCs w:val="24"/>
        </w:rPr>
        <w:t xml:space="preserve"> kể từ khi HSĐXCĐ được phê duyệt.</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Thuyết minh phương án bảo đảm an toàn thông tin về quản lý đưa ra các quy định liên quan đến con người và quy trình. Các yêu cầu quản lý ở cấp độ cao hơn khi được đáp ứng thì cũng đáp ứng các yêu cầu ở cấp độ thấp hơn. Do đó, thuyết minh phương án bảo đảm an toàn thông tin về quản lý được thuyết minh chung tại Phụ lục I.</w:t>
      </w:r>
    </w:p>
    <w:p w:rsidR="00E03BEF" w:rsidRPr="001B51C0" w:rsidRDefault="001B51C0" w:rsidP="00E03BEF">
      <w:pPr>
        <w:spacing w:after="120" w:line="420" w:lineRule="exact"/>
        <w:ind w:firstLine="426"/>
        <w:jc w:val="both"/>
        <w:rPr>
          <w:rFonts w:eastAsia="Times New Roman" w:cs="Times New Roman"/>
          <w:szCs w:val="24"/>
        </w:rPr>
      </w:pPr>
      <w:r w:rsidRPr="001B51C0">
        <w:rPr>
          <w:rFonts w:eastAsia="Times New Roman" w:cs="Times New Roman"/>
          <w:szCs w:val="24"/>
        </w:rPr>
        <w:lastRenderedPageBreak/>
        <w:t>Đối với hạ tầng, thiết bị hệ thống, máy chủ dùng chung để bảo vệ nhiều hệ thống thành phần khác nhau, thì hạ tầng, thiết bị hệ thống, máy chủ đó phải được thiết kế, thiết lập để đáp ứng yêu cầu của hệ thống thành phần có cấp độ cao nhất</w:t>
      </w:r>
      <w:r w:rsidR="00E03BEF">
        <w:rPr>
          <w:rFonts w:eastAsia="Times New Roman" w:cs="Times New Roman"/>
          <w:szCs w:val="24"/>
        </w:rPr>
        <w:t xml:space="preserve"> để bảo đảm an toàn thông tin cho cả hệ thống. Do đó, </w:t>
      </w:r>
      <w:r w:rsidR="00F916F6">
        <w:rPr>
          <w:rFonts w:eastAsia="Times New Roman" w:cs="Times New Roman"/>
          <w:szCs w:val="24"/>
        </w:rPr>
        <w:t xml:space="preserve">phải </w:t>
      </w:r>
      <w:r w:rsidR="00E03BEF" w:rsidRPr="001B51C0">
        <w:rPr>
          <w:rFonts w:eastAsia="Times New Roman" w:cs="Times New Roman"/>
          <w:szCs w:val="24"/>
        </w:rPr>
        <w:t xml:space="preserve">thuyết minh phương án </w:t>
      </w:r>
      <w:r w:rsidR="00F916F6">
        <w:rPr>
          <w:rFonts w:eastAsia="Times New Roman" w:cs="Times New Roman"/>
          <w:szCs w:val="24"/>
        </w:rPr>
        <w:t xml:space="preserve">bảo đảm an toàn thông tin </w:t>
      </w:r>
      <w:r w:rsidR="00E03BEF" w:rsidRPr="001B51C0">
        <w:rPr>
          <w:rFonts w:eastAsia="Times New Roman" w:cs="Times New Roman"/>
          <w:szCs w:val="24"/>
        </w:rPr>
        <w:t xml:space="preserve">về kỹ thuật </w:t>
      </w:r>
      <w:r w:rsidR="00E03BEF">
        <w:rPr>
          <w:rFonts w:eastAsia="Times New Roman" w:cs="Times New Roman"/>
          <w:szCs w:val="24"/>
        </w:rPr>
        <w:t>theo cấp độ 3</w:t>
      </w:r>
      <w:r w:rsidR="00F916F6">
        <w:rPr>
          <w:rFonts w:eastAsia="Times New Roman" w:cs="Times New Roman"/>
          <w:szCs w:val="24"/>
        </w:rPr>
        <w:t>.</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 xml:space="preserve">Trên cơ sở đó, thuyết minh phương án bảo đảm an toàn thông tin cho trung tâm tích hợp dữ liệu của tỉnh A sẽ bao gồm các </w:t>
      </w:r>
      <w:r w:rsidR="00F916F6">
        <w:rPr>
          <w:rFonts w:eastAsia="Times New Roman" w:cs="Times New Roman"/>
          <w:szCs w:val="24"/>
        </w:rPr>
        <w:t>nội dung</w:t>
      </w:r>
      <w:r w:rsidRPr="001B51C0">
        <w:rPr>
          <w:rFonts w:eastAsia="Times New Roman" w:cs="Times New Roman"/>
          <w:szCs w:val="24"/>
        </w:rPr>
        <w:t xml:space="preserve"> sau: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1701"/>
        <w:gridCol w:w="3119"/>
      </w:tblGrid>
      <w:tr w:rsidR="001B51C0" w:rsidRPr="001B51C0" w:rsidTr="00116AF5">
        <w:tc>
          <w:tcPr>
            <w:tcW w:w="85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3685" w:type="dxa"/>
            <w:shd w:val="clear" w:color="auto" w:fill="auto"/>
            <w:vAlign w:val="center"/>
          </w:tcPr>
          <w:p w:rsidR="001B51C0" w:rsidRPr="001B51C0" w:rsidRDefault="001B51C0" w:rsidP="001B51C0">
            <w:pPr>
              <w:spacing w:after="120" w:line="420" w:lineRule="exact"/>
              <w:ind w:left="-108" w:firstLine="0"/>
              <w:jc w:val="center"/>
              <w:rPr>
                <w:rFonts w:eastAsia="Times New Roman" w:cs="Times New Roman"/>
                <w:b/>
                <w:szCs w:val="24"/>
              </w:rPr>
            </w:pPr>
            <w:r w:rsidRPr="001B51C0">
              <w:rPr>
                <w:rFonts w:eastAsia="Times New Roman" w:cs="Times New Roman"/>
                <w:b/>
                <w:szCs w:val="24"/>
              </w:rPr>
              <w:t xml:space="preserve">Hệ thống </w:t>
            </w:r>
          </w:p>
        </w:tc>
        <w:tc>
          <w:tcPr>
            <w:tcW w:w="170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Cấp độ đề xuất</w:t>
            </w:r>
          </w:p>
        </w:tc>
        <w:tc>
          <w:tcPr>
            <w:tcW w:w="311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Nội dung thuyết minh</w:t>
            </w:r>
          </w:p>
        </w:tc>
      </w:tr>
      <w:tr w:rsidR="001B51C0" w:rsidRPr="001B51C0" w:rsidTr="00116AF5">
        <w:tc>
          <w:tcPr>
            <w:tcW w:w="85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3685" w:type="dxa"/>
            <w:shd w:val="clear" w:color="auto" w:fill="auto"/>
            <w:vAlign w:val="center"/>
          </w:tcPr>
          <w:p w:rsidR="001B51C0" w:rsidRPr="001B51C0" w:rsidRDefault="001B51C0" w:rsidP="004610A2">
            <w:pPr>
              <w:spacing w:after="120"/>
              <w:ind w:firstLine="0"/>
              <w:jc w:val="both"/>
              <w:rPr>
                <w:rFonts w:eastAsia="Times New Roman" w:cs="Times New Roman"/>
                <w:szCs w:val="24"/>
              </w:rPr>
            </w:pPr>
            <w:r w:rsidRPr="001B51C0">
              <w:rPr>
                <w:rFonts w:eastAsia="Times New Roman" w:cs="Times New Roman"/>
                <w:szCs w:val="24"/>
              </w:rPr>
              <w:t xml:space="preserve">Thuyết minh phương án đáp ứng yêu cầu </w:t>
            </w:r>
            <w:r w:rsidR="004610A2">
              <w:rPr>
                <w:rFonts w:eastAsia="Times New Roman" w:cs="Times New Roman"/>
                <w:szCs w:val="24"/>
              </w:rPr>
              <w:t>q</w:t>
            </w:r>
            <w:r w:rsidRPr="001B51C0">
              <w:rPr>
                <w:rFonts w:eastAsia="Times New Roman" w:cs="Times New Roman"/>
                <w:szCs w:val="24"/>
              </w:rPr>
              <w:t>uản lý</w:t>
            </w:r>
          </w:p>
        </w:tc>
        <w:tc>
          <w:tcPr>
            <w:tcW w:w="170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311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Phụ lục I</w:t>
            </w:r>
          </w:p>
        </w:tc>
      </w:tr>
      <w:tr w:rsidR="001B51C0" w:rsidRPr="001B51C0" w:rsidTr="00116AF5">
        <w:tc>
          <w:tcPr>
            <w:tcW w:w="85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3685" w:type="dxa"/>
            <w:shd w:val="clear" w:color="auto" w:fill="auto"/>
            <w:vAlign w:val="center"/>
          </w:tcPr>
          <w:p w:rsidR="001B51C0" w:rsidRPr="001B51C0" w:rsidRDefault="001B51C0" w:rsidP="00C1334B">
            <w:pPr>
              <w:spacing w:after="120" w:line="420" w:lineRule="exact"/>
              <w:ind w:firstLine="0"/>
              <w:rPr>
                <w:rFonts w:eastAsia="Times New Roman" w:cs="Times New Roman"/>
                <w:szCs w:val="24"/>
              </w:rPr>
            </w:pPr>
            <w:r w:rsidRPr="001B51C0">
              <w:rPr>
                <w:rFonts w:eastAsia="Times New Roman" w:cs="Times New Roman"/>
                <w:szCs w:val="24"/>
              </w:rPr>
              <w:t xml:space="preserve">Thuyết minh phương án đáp ứng yêu cầu </w:t>
            </w:r>
            <w:r w:rsidR="004610A2">
              <w:rPr>
                <w:rFonts w:eastAsia="Times New Roman" w:cs="Times New Roman"/>
                <w:szCs w:val="24"/>
              </w:rPr>
              <w:t>k</w:t>
            </w:r>
            <w:r w:rsidRPr="001B51C0">
              <w:rPr>
                <w:rFonts w:eastAsia="Times New Roman" w:cs="Times New Roman"/>
                <w:szCs w:val="24"/>
              </w:rPr>
              <w:t xml:space="preserve">ỹ thuật </w:t>
            </w:r>
          </w:p>
        </w:tc>
        <w:tc>
          <w:tcPr>
            <w:tcW w:w="1701" w:type="dxa"/>
            <w:shd w:val="clear" w:color="auto" w:fill="auto"/>
            <w:vAlign w:val="center"/>
          </w:tcPr>
          <w:p w:rsidR="001B51C0" w:rsidRPr="001B51C0" w:rsidRDefault="00C1334B" w:rsidP="001B51C0">
            <w:pPr>
              <w:spacing w:after="120" w:line="420" w:lineRule="exact"/>
              <w:ind w:firstLine="0"/>
              <w:jc w:val="center"/>
              <w:rPr>
                <w:rFonts w:eastAsia="Times New Roman" w:cs="Times New Roman"/>
                <w:szCs w:val="24"/>
              </w:rPr>
            </w:pPr>
            <w:r>
              <w:rPr>
                <w:rFonts w:eastAsia="Times New Roman" w:cs="Times New Roman"/>
                <w:szCs w:val="24"/>
              </w:rPr>
              <w:t>3</w:t>
            </w:r>
          </w:p>
        </w:tc>
        <w:tc>
          <w:tcPr>
            <w:tcW w:w="311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Phụ lục II</w:t>
            </w:r>
          </w:p>
        </w:tc>
      </w:tr>
    </w:tbl>
    <w:p w:rsidR="001B51C0" w:rsidRPr="001B51C0" w:rsidRDefault="001B51C0" w:rsidP="001B51C0">
      <w:pPr>
        <w:spacing w:after="120" w:line="420" w:lineRule="exact"/>
        <w:ind w:firstLine="426"/>
        <w:jc w:val="both"/>
        <w:rPr>
          <w:rFonts w:eastAsia="Times New Roman" w:cs="Times New Roman"/>
          <w:szCs w:val="24"/>
        </w:rPr>
      </w:pP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br w:type="page"/>
      </w:r>
    </w:p>
    <w:p w:rsidR="001B51C0" w:rsidRPr="001B51C0" w:rsidRDefault="001B51C0" w:rsidP="001B51C0">
      <w:pPr>
        <w:keepNext/>
        <w:spacing w:after="120" w:line="420" w:lineRule="exact"/>
        <w:ind w:firstLine="426"/>
        <w:jc w:val="center"/>
        <w:outlineLvl w:val="0"/>
        <w:rPr>
          <w:rFonts w:eastAsia="Times New Roman" w:cs="Times New Roman"/>
          <w:b/>
          <w:szCs w:val="20"/>
        </w:rPr>
      </w:pPr>
      <w:bookmarkStart w:id="33" w:name="_Toc116481043"/>
      <w:r w:rsidRPr="001B51C0">
        <w:rPr>
          <w:rFonts w:eastAsia="Times New Roman" w:cs="Times New Roman"/>
          <w:b/>
          <w:szCs w:val="20"/>
        </w:rPr>
        <w:lastRenderedPageBreak/>
        <w:t>PHỤ LỤC I. THUYẾT MINH PHƯƠNG ÁN BẢO ĐẢM AN TOÀN THÔNG TIN VỀ QUẢN LÝ VỚI CẤP ĐỘ 3</w:t>
      </w:r>
      <w:bookmarkEnd w:id="33"/>
    </w:p>
    <w:p w:rsidR="008B5A69" w:rsidRDefault="008B5A69" w:rsidP="008B5A69">
      <w:pPr>
        <w:spacing w:before="240" w:line="420" w:lineRule="exact"/>
        <w:ind w:firstLine="0"/>
        <w:outlineLvl w:val="0"/>
        <w:rPr>
          <w:rFonts w:eastAsia="Times New Roman" w:cs="Times New Roman"/>
          <w:b/>
          <w:bCs/>
          <w:kern w:val="28"/>
          <w:sz w:val="30"/>
          <w:szCs w:val="32"/>
        </w:rPr>
      </w:pPr>
      <w:bookmarkStart w:id="34" w:name="_Toc106712884"/>
      <w:bookmarkStart w:id="35" w:name="_Toc116481044"/>
      <w:r>
        <w:rPr>
          <w:rFonts w:eastAsia="Times New Roman" w:cs="Times New Roman"/>
          <w:b/>
          <w:bCs/>
          <w:kern w:val="28"/>
          <w:sz w:val="30"/>
          <w:szCs w:val="32"/>
        </w:rPr>
        <w:t>7.1.1</w:t>
      </w:r>
      <w:r w:rsidRPr="00FF0BBF">
        <w:rPr>
          <w:rFonts w:eastAsia="Times New Roman" w:cs="Times New Roman"/>
          <w:b/>
          <w:bCs/>
          <w:kern w:val="28"/>
          <w:sz w:val="30"/>
          <w:szCs w:val="32"/>
        </w:rPr>
        <w:t xml:space="preserve">. </w:t>
      </w:r>
      <w:r>
        <w:rPr>
          <w:rFonts w:eastAsia="Times New Roman" w:cs="Times New Roman"/>
          <w:b/>
          <w:bCs/>
          <w:kern w:val="28"/>
          <w:sz w:val="30"/>
          <w:szCs w:val="32"/>
        </w:rPr>
        <w:t>Thiết lập chính sách an toàn thông tin</w:t>
      </w:r>
      <w:r w:rsidRPr="00FF0BBF">
        <w:rPr>
          <w:rFonts w:eastAsia="Times New Roman" w:cs="Times New Roman"/>
          <w:b/>
          <w:bCs/>
          <w:kern w:val="28"/>
          <w:sz w:val="30"/>
          <w:szCs w:val="32"/>
        </w:rPr>
        <w:t>:</w:t>
      </w:r>
      <w:bookmarkEnd w:id="34"/>
      <w:bookmarkEnd w:id="35"/>
    </w:p>
    <w:p w:rsidR="008B5A69" w:rsidRPr="00045AEC" w:rsidRDefault="008B5A69" w:rsidP="008B5A69">
      <w:pPr>
        <w:keepNext/>
        <w:spacing w:before="240" w:after="120" w:line="288" w:lineRule="auto"/>
        <w:ind w:firstLine="0"/>
        <w:jc w:val="both"/>
        <w:outlineLvl w:val="1"/>
        <w:rPr>
          <w:rFonts w:eastAsia="Times New Roman" w:cs="Times New Roman"/>
          <w:b/>
          <w:bCs/>
          <w:iCs/>
          <w:szCs w:val="28"/>
        </w:rPr>
      </w:pPr>
      <w:bookmarkStart w:id="36" w:name="_Toc106712885"/>
      <w:bookmarkStart w:id="37" w:name="_Toc116481045"/>
      <w:r>
        <w:rPr>
          <w:rFonts w:eastAsia="Times New Roman" w:cs="Times New Roman"/>
          <w:b/>
          <w:bCs/>
          <w:iCs/>
          <w:szCs w:val="28"/>
        </w:rPr>
        <w:t>7.1.</w:t>
      </w:r>
      <w:r w:rsidRPr="00045AEC">
        <w:rPr>
          <w:rFonts w:eastAsia="Times New Roman" w:cs="Times New Roman"/>
          <w:b/>
          <w:bCs/>
          <w:iCs/>
          <w:szCs w:val="28"/>
        </w:rPr>
        <w:t xml:space="preserve">1.1. </w:t>
      </w:r>
      <w:r>
        <w:rPr>
          <w:rFonts w:eastAsia="Times New Roman" w:cs="Times New Roman"/>
          <w:b/>
          <w:bCs/>
          <w:iCs/>
          <w:szCs w:val="28"/>
        </w:rPr>
        <w:t>C</w:t>
      </w:r>
      <w:r w:rsidRPr="00045AEC">
        <w:rPr>
          <w:rFonts w:eastAsia="Times New Roman" w:cs="Times New Roman"/>
          <w:b/>
          <w:bCs/>
          <w:iCs/>
          <w:szCs w:val="28"/>
        </w:rPr>
        <w:t>hính sách an toàn thông tin</w:t>
      </w:r>
      <w:bookmarkEnd w:id="36"/>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7432"/>
      </w:tblGrid>
      <w:tr w:rsidR="008B5A69" w:rsidRPr="006B7D13" w:rsidTr="008B5A69">
        <w:tc>
          <w:tcPr>
            <w:tcW w:w="1630" w:type="dxa"/>
            <w:shd w:val="clear" w:color="auto" w:fill="auto"/>
          </w:tcPr>
          <w:p w:rsidR="008B5A69" w:rsidRPr="00A054B6" w:rsidRDefault="008B5A69" w:rsidP="008B5A69">
            <w:pPr>
              <w:spacing w:after="120" w:line="420" w:lineRule="exact"/>
              <w:ind w:firstLine="0"/>
              <w:jc w:val="both"/>
              <w:rPr>
                <w:rFonts w:eastAsia="Times New Roman" w:cs="Times New Roman"/>
                <w:b/>
                <w:szCs w:val="28"/>
              </w:rPr>
            </w:pPr>
            <w:r w:rsidRPr="00A054B6">
              <w:rPr>
                <w:rFonts w:eastAsia="Times New Roman" w:cs="Times New Roman"/>
                <w:b/>
                <w:szCs w:val="28"/>
              </w:rPr>
              <w:t>Yêu cầu</w:t>
            </w:r>
          </w:p>
          <w:p w:rsidR="008B5A69" w:rsidRPr="00A054B6" w:rsidRDefault="008B5A69" w:rsidP="008B5A69">
            <w:pPr>
              <w:spacing w:after="120" w:line="420" w:lineRule="exact"/>
              <w:ind w:firstLine="0"/>
              <w:jc w:val="both"/>
              <w:rPr>
                <w:rFonts w:eastAsia="Times New Roman" w:cs="Times New Roman"/>
                <w:b/>
                <w:szCs w:val="28"/>
              </w:rPr>
            </w:pPr>
            <w:r w:rsidRPr="00A054B6">
              <w:rPr>
                <w:rFonts w:eastAsia="Times New Roman" w:cs="Times New Roman"/>
                <w:b/>
                <w:szCs w:val="28"/>
              </w:rPr>
              <w:t>7.1.1.1.a</w:t>
            </w:r>
          </w:p>
        </w:tc>
        <w:tc>
          <w:tcPr>
            <w:tcW w:w="7432" w:type="dxa"/>
            <w:shd w:val="clear" w:color="auto" w:fill="auto"/>
          </w:tcPr>
          <w:p w:rsidR="008B5A69" w:rsidRPr="00A054B6" w:rsidRDefault="008B5A69" w:rsidP="008B5A69">
            <w:pPr>
              <w:spacing w:after="120" w:line="420" w:lineRule="exact"/>
              <w:ind w:firstLine="0"/>
              <w:jc w:val="both"/>
              <w:rPr>
                <w:rFonts w:eastAsia="Times New Roman" w:cs="Times New Roman"/>
                <w:szCs w:val="28"/>
              </w:rPr>
            </w:pPr>
            <w:r w:rsidRPr="00A054B6">
              <w:rPr>
                <w:rFonts w:eastAsia="Times New Roman" w:cs="Times New Roman"/>
                <w:szCs w:val="28"/>
              </w:rPr>
              <w:t>Xác định các mục tiêu, nguyên tắc bảo đảm an toàn thông tin</w:t>
            </w:r>
          </w:p>
        </w:tc>
      </w:tr>
      <w:tr w:rsidR="008B5A69" w:rsidRPr="006B7D13" w:rsidTr="008B5A69">
        <w:tc>
          <w:tcPr>
            <w:tcW w:w="1630" w:type="dxa"/>
            <w:shd w:val="clear" w:color="auto" w:fill="auto"/>
          </w:tcPr>
          <w:p w:rsidR="008B5A69" w:rsidRPr="00A054B6" w:rsidRDefault="008B5A69" w:rsidP="008B5A69">
            <w:pPr>
              <w:spacing w:after="120" w:line="420" w:lineRule="exact"/>
              <w:ind w:firstLine="0"/>
              <w:jc w:val="both"/>
              <w:rPr>
                <w:rFonts w:eastAsia="Times New Roman" w:cs="Times New Roman"/>
                <w:b/>
                <w:szCs w:val="28"/>
              </w:rPr>
            </w:pPr>
            <w:r w:rsidRPr="00A054B6">
              <w:rPr>
                <w:rFonts w:eastAsia="Times New Roman" w:cs="Times New Roman"/>
                <w:b/>
                <w:szCs w:val="28"/>
              </w:rPr>
              <w:t>Hiện trạng</w:t>
            </w:r>
          </w:p>
        </w:tc>
        <w:tc>
          <w:tcPr>
            <w:tcW w:w="7432" w:type="dxa"/>
            <w:shd w:val="clear" w:color="auto" w:fill="auto"/>
          </w:tcPr>
          <w:p w:rsidR="008B5A69" w:rsidRPr="00A054B6" w:rsidRDefault="008B5A69" w:rsidP="008B5A69">
            <w:pPr>
              <w:spacing w:after="120" w:line="420" w:lineRule="exact"/>
              <w:ind w:firstLine="0"/>
              <w:jc w:val="both"/>
              <w:rPr>
                <w:rFonts w:eastAsia="Times New Roman" w:cs="Times New Roman"/>
                <w:szCs w:val="28"/>
              </w:rPr>
            </w:pPr>
            <w:r w:rsidRPr="00A054B6">
              <w:rPr>
                <w:rFonts w:eastAsia="Times New Roman" w:cs="Times New Roman"/>
                <w:szCs w:val="28"/>
              </w:rPr>
              <w:t xml:space="preserve">Đáp ứng. Quy định tại Điều </w:t>
            </w:r>
            <w:r>
              <w:rPr>
                <w:rFonts w:eastAsia="Times New Roman" w:cs="Times New Roman"/>
                <w:szCs w:val="28"/>
              </w:rPr>
              <w:t>…</w:t>
            </w:r>
            <w:r w:rsidRPr="00A054B6">
              <w:rPr>
                <w:rFonts w:eastAsia="Times New Roman" w:cs="Times New Roman"/>
                <w:szCs w:val="28"/>
              </w:rPr>
              <w:t xml:space="preserve"> Quy chế Bảo đảm an toàn</w:t>
            </w:r>
            <w:r>
              <w:rPr>
                <w:rFonts w:eastAsia="Times New Roman" w:cs="Times New Roman"/>
                <w:szCs w:val="28"/>
              </w:rPr>
              <w:t xml:space="preserve"> cho</w:t>
            </w:r>
            <w:r w:rsidRPr="00A054B6">
              <w:rPr>
                <w:rFonts w:eastAsia="Times New Roman" w:cs="Times New Roman"/>
                <w:szCs w:val="28"/>
              </w:rPr>
              <w:t xml:space="preserve"> hệ thống thông tin</w:t>
            </w:r>
            <w:r>
              <w:rPr>
                <w:rFonts w:eastAsia="Times New Roman" w:cs="Times New Roman"/>
                <w:szCs w:val="28"/>
              </w:rPr>
              <w:t xml:space="preserve"> …</w:t>
            </w:r>
            <w:r w:rsidRPr="00A054B6">
              <w:rPr>
                <w:rFonts w:eastAsia="Times New Roman" w:cs="Times New Roman"/>
                <w:szCs w:val="28"/>
              </w:rPr>
              <w:t xml:space="preserve"> trong hoạt động của công ty </w:t>
            </w:r>
            <w:r>
              <w:rPr>
                <w:rFonts w:eastAsia="Times New Roman" w:cs="Times New Roman"/>
                <w:szCs w:val="28"/>
              </w:rPr>
              <w:t>Đơn vị vận hành</w:t>
            </w:r>
            <w:r w:rsidRPr="00A054B6">
              <w:rPr>
                <w:rFonts w:eastAsia="Times New Roman" w:cs="Times New Roman"/>
                <w:szCs w:val="28"/>
              </w:rPr>
              <w:t xml:space="preserve"> (Quy chế An toàn thông tin) </w:t>
            </w:r>
          </w:p>
        </w:tc>
      </w:tr>
      <w:tr w:rsidR="008B5A69" w:rsidRPr="00AE37BE" w:rsidTr="008B5A69">
        <w:tc>
          <w:tcPr>
            <w:tcW w:w="1630" w:type="dxa"/>
            <w:shd w:val="clear" w:color="auto" w:fill="auto"/>
          </w:tcPr>
          <w:p w:rsidR="008B5A69" w:rsidRPr="00A054B6" w:rsidRDefault="008B5A69" w:rsidP="008B5A69">
            <w:pPr>
              <w:spacing w:after="120" w:line="420" w:lineRule="exact"/>
              <w:ind w:firstLine="0"/>
              <w:jc w:val="both"/>
              <w:rPr>
                <w:rFonts w:eastAsia="Times New Roman" w:cs="Times New Roman"/>
                <w:b/>
                <w:szCs w:val="28"/>
              </w:rPr>
            </w:pPr>
            <w:r w:rsidRPr="00A054B6">
              <w:rPr>
                <w:rFonts w:eastAsia="Times New Roman" w:cs="Times New Roman"/>
                <w:b/>
                <w:szCs w:val="28"/>
              </w:rPr>
              <w:t>Phương án</w:t>
            </w:r>
          </w:p>
        </w:tc>
        <w:tc>
          <w:tcPr>
            <w:tcW w:w="7432" w:type="dxa"/>
            <w:shd w:val="clear" w:color="auto" w:fill="auto"/>
          </w:tcPr>
          <w:p w:rsidR="008B5A69" w:rsidRPr="00FF6447" w:rsidRDefault="008B5A69" w:rsidP="008B5A69">
            <w:pPr>
              <w:pStyle w:val="2-iu1"/>
            </w:pPr>
            <w:bookmarkStart w:id="38" w:name="_Toc106712812"/>
            <w:bookmarkStart w:id="39" w:name="_Toc106712886"/>
            <w:bookmarkStart w:id="40" w:name="_Toc113349947"/>
            <w:bookmarkStart w:id="41" w:name="_Toc116481046"/>
            <w:r>
              <w:rPr>
                <w:rFonts w:eastAsia="Times New Roman"/>
              </w:rPr>
              <w:t xml:space="preserve">Điều 3. </w:t>
            </w:r>
            <w:r>
              <w:rPr>
                <w:lang w:val="en-GB"/>
              </w:rPr>
              <w:t>Mục tiêu, n</w:t>
            </w:r>
            <w:r w:rsidRPr="00FF6447">
              <w:t>guyên tắc bảo đảm an toàn thông tin</w:t>
            </w:r>
            <w:bookmarkEnd w:id="38"/>
            <w:bookmarkEnd w:id="39"/>
            <w:bookmarkEnd w:id="40"/>
            <w:bookmarkEnd w:id="41"/>
          </w:p>
          <w:p w:rsidR="008B5A69" w:rsidRPr="00A054B6" w:rsidRDefault="008B5A69" w:rsidP="008B5A69">
            <w:pPr>
              <w:spacing w:after="120" w:line="420" w:lineRule="exact"/>
              <w:ind w:firstLine="0"/>
              <w:jc w:val="both"/>
              <w:rPr>
                <w:rFonts w:eastAsia="Times New Roman" w:cs="Times New Roman"/>
                <w:szCs w:val="28"/>
                <w:lang w:val="vi-VN"/>
              </w:rPr>
            </w:pPr>
            <w:r w:rsidRPr="00A054B6">
              <w:rPr>
                <w:rFonts w:eastAsia="Times New Roman" w:cs="Times New Roman"/>
                <w:szCs w:val="28"/>
                <w:lang w:val="vi-VN"/>
              </w:rPr>
              <w:t>1. Mục tiêu bảo đảm an toàn thông tin</w:t>
            </w:r>
          </w:p>
          <w:p w:rsidR="008B5A69" w:rsidRPr="00A054B6" w:rsidRDefault="008B5A69" w:rsidP="008B5A69">
            <w:pPr>
              <w:spacing w:after="120" w:line="420" w:lineRule="exact"/>
              <w:ind w:firstLine="0"/>
              <w:jc w:val="both"/>
              <w:rPr>
                <w:rFonts w:eastAsia="Times New Roman" w:cs="Times New Roman"/>
                <w:szCs w:val="28"/>
                <w:lang w:val="vi-VN"/>
              </w:rPr>
            </w:pPr>
            <w:r w:rsidRPr="00A054B6">
              <w:rPr>
                <w:rFonts w:eastAsia="Times New Roman" w:cs="Times New Roman"/>
                <w:szCs w:val="28"/>
                <w:lang w:val="vi-VN"/>
              </w:rPr>
              <w:t xml:space="preserve">Bảo vệ thông tin, hệ thống thông tin trên mạng tránh bị truy nhập, sử dụng, tiết lộ, gián đoạn, sửa  đổi hoặc phá hoại trái phép nhằm bảo đảm tính nguyên vẹn, tính bảo mật và tính khả dụng của Hệ thống </w:t>
            </w:r>
            <w:r>
              <w:rPr>
                <w:rFonts w:eastAsia="Times New Roman" w:cs="Times New Roman"/>
                <w:szCs w:val="28"/>
                <w:lang w:val="vi-VN"/>
              </w:rPr>
              <w:t>…</w:t>
            </w:r>
            <w:r w:rsidRPr="00A054B6">
              <w:rPr>
                <w:rFonts w:eastAsia="Times New Roman" w:cs="Times New Roman"/>
                <w:szCs w:val="28"/>
                <w:lang w:val="vi-VN"/>
              </w:rPr>
              <w:t xml:space="preserve"> của </w:t>
            </w:r>
            <w:r>
              <w:rPr>
                <w:rFonts w:eastAsia="Times New Roman" w:cs="Times New Roman"/>
                <w:szCs w:val="28"/>
                <w:lang w:val="vi-VN"/>
              </w:rPr>
              <w:t>Đơn vị vận hành</w:t>
            </w:r>
            <w:r w:rsidRPr="00A054B6">
              <w:rPr>
                <w:rFonts w:eastAsia="Times New Roman" w:cs="Times New Roman"/>
                <w:szCs w:val="28"/>
                <w:lang w:val="vi-VN"/>
              </w:rPr>
              <w:t>.</w:t>
            </w:r>
          </w:p>
          <w:p w:rsidR="008B5A69" w:rsidRPr="00A054B6" w:rsidRDefault="008B5A69" w:rsidP="008B5A69">
            <w:pPr>
              <w:spacing w:after="120" w:line="420" w:lineRule="exact"/>
              <w:ind w:firstLine="0"/>
              <w:jc w:val="both"/>
              <w:rPr>
                <w:rFonts w:eastAsia="Times New Roman" w:cs="Times New Roman"/>
                <w:szCs w:val="28"/>
                <w:lang w:val="vi-VN"/>
              </w:rPr>
            </w:pPr>
            <w:r w:rsidRPr="00A054B6">
              <w:rPr>
                <w:rFonts w:eastAsia="Times New Roman" w:cs="Times New Roman"/>
                <w:szCs w:val="28"/>
                <w:lang w:val="vi-VN"/>
              </w:rPr>
              <w:t>2. Nguyên tắc</w:t>
            </w:r>
          </w:p>
          <w:p w:rsidR="008B5A69" w:rsidRPr="00A054B6" w:rsidRDefault="008B5A69" w:rsidP="008B5A69">
            <w:pPr>
              <w:spacing w:after="120" w:line="420" w:lineRule="exact"/>
              <w:ind w:firstLine="0"/>
              <w:jc w:val="both"/>
              <w:rPr>
                <w:rFonts w:eastAsia="Times New Roman" w:cs="Times New Roman"/>
                <w:szCs w:val="28"/>
                <w:lang w:val="vi-VN"/>
              </w:rPr>
            </w:pPr>
            <w:r w:rsidRPr="00A054B6">
              <w:rPr>
                <w:rFonts w:eastAsia="Times New Roman" w:cs="Times New Roman"/>
                <w:szCs w:val="28"/>
                <w:lang w:val="vi-VN"/>
              </w:rPr>
              <w:t>a) Cơ quan, tổ chức thuộc đối tượng áp dụng Quy chế này có trách nhiệm bảo đảm an toàn thông tin và hệ thống thông tin trong phạm vi xử lý công việc của mình theo quy định của pháp luật, hướng dẫn của cơ quan, đơn vị có thẩm quyền và các quy định tại Quy chế này.</w:t>
            </w:r>
          </w:p>
          <w:p w:rsidR="008B5A69" w:rsidRPr="00A054B6" w:rsidRDefault="008B5A69" w:rsidP="008B5A69">
            <w:pPr>
              <w:spacing w:after="120" w:line="420" w:lineRule="exact"/>
              <w:ind w:firstLine="0"/>
              <w:jc w:val="both"/>
              <w:rPr>
                <w:rFonts w:eastAsia="Times New Roman" w:cs="Times New Roman"/>
                <w:szCs w:val="28"/>
                <w:lang w:val="vi-VN"/>
              </w:rPr>
            </w:pPr>
            <w:r w:rsidRPr="00A054B6">
              <w:rPr>
                <w:rFonts w:eastAsia="Times New Roman" w:cs="Times New Roman"/>
                <w:szCs w:val="28"/>
                <w:lang w:val="vi-VN"/>
              </w:rPr>
              <w:t xml:space="preserve">b) Bảo đảm an toàn thông tin (ATTT) là yêu cầu bắt buộc, phải được thực hiện thường xuyên, liên tục trong quá trình: </w:t>
            </w:r>
          </w:p>
          <w:p w:rsidR="008B5A69" w:rsidRPr="00A054B6" w:rsidRDefault="008B5A69" w:rsidP="008B5A69">
            <w:pPr>
              <w:spacing w:after="120" w:line="420" w:lineRule="exact"/>
              <w:ind w:firstLine="0"/>
              <w:jc w:val="both"/>
              <w:rPr>
                <w:rFonts w:eastAsia="Times New Roman" w:cs="Times New Roman"/>
                <w:szCs w:val="28"/>
                <w:lang w:val="vi-VN"/>
              </w:rPr>
            </w:pPr>
            <w:r w:rsidRPr="00A054B6">
              <w:rPr>
                <w:rFonts w:eastAsia="Times New Roman" w:cs="Times New Roman"/>
                <w:szCs w:val="28"/>
                <w:lang w:val="vi-VN"/>
              </w:rPr>
              <w:t>i. Thu thập, tạo lập, xử lý, truyền tải, lưu trữ và sử dụng thông tin, dữ liệu.</w:t>
            </w:r>
          </w:p>
          <w:p w:rsidR="008B5A69" w:rsidRPr="00A054B6" w:rsidRDefault="008B5A69" w:rsidP="008B5A69">
            <w:pPr>
              <w:spacing w:after="120" w:line="420" w:lineRule="exact"/>
              <w:ind w:firstLine="0"/>
              <w:jc w:val="both"/>
              <w:rPr>
                <w:rFonts w:eastAsia="Times New Roman" w:cs="Times New Roman"/>
                <w:szCs w:val="28"/>
                <w:lang w:val="vi-VN"/>
              </w:rPr>
            </w:pPr>
            <w:r w:rsidRPr="00A054B6">
              <w:rPr>
                <w:rFonts w:eastAsia="Times New Roman" w:cs="Times New Roman"/>
                <w:szCs w:val="28"/>
                <w:lang w:val="vi-VN"/>
              </w:rPr>
              <w:t>ii. Thiết kế, thiết lập và vận hành, nâng cấp, hủy bỏ hệ thống thông tin.</w:t>
            </w:r>
          </w:p>
          <w:p w:rsidR="008B5A69" w:rsidRPr="00A054B6" w:rsidRDefault="008B5A69" w:rsidP="008B5A69">
            <w:pPr>
              <w:spacing w:after="120" w:line="420" w:lineRule="exact"/>
              <w:ind w:firstLine="0"/>
              <w:jc w:val="both"/>
              <w:rPr>
                <w:rFonts w:eastAsia="Times New Roman" w:cs="Times New Roman"/>
                <w:szCs w:val="28"/>
                <w:lang w:val="vi-VN"/>
              </w:rPr>
            </w:pPr>
            <w:r w:rsidRPr="00A054B6">
              <w:rPr>
                <w:rFonts w:eastAsia="Times New Roman" w:cs="Times New Roman"/>
                <w:szCs w:val="28"/>
                <w:lang w:val="vi-VN"/>
              </w:rPr>
              <w:t xml:space="preserve">c) Việc bảo đảm an toàn thông tin cho Hệ thống </w:t>
            </w:r>
            <w:r>
              <w:rPr>
                <w:rFonts w:eastAsia="Times New Roman" w:cs="Times New Roman"/>
                <w:szCs w:val="28"/>
                <w:lang w:val="vi-VN"/>
              </w:rPr>
              <w:t>…</w:t>
            </w:r>
            <w:r w:rsidRPr="00A054B6">
              <w:rPr>
                <w:rFonts w:eastAsia="Times New Roman" w:cs="Times New Roman"/>
                <w:szCs w:val="28"/>
                <w:lang w:val="vi-VN"/>
              </w:rPr>
              <w:t xml:space="preserve"> của </w:t>
            </w:r>
            <w:r>
              <w:rPr>
                <w:rFonts w:eastAsia="Times New Roman" w:cs="Times New Roman"/>
                <w:szCs w:val="28"/>
                <w:lang w:val="vi-VN"/>
              </w:rPr>
              <w:t>Đơn vị vận hành</w:t>
            </w:r>
            <w:r w:rsidRPr="00A054B6">
              <w:rPr>
                <w:rFonts w:eastAsia="Times New Roman" w:cs="Times New Roman"/>
                <w:szCs w:val="28"/>
                <w:lang w:val="vi-VN"/>
              </w:rPr>
              <w:t xml:space="preserve"> được thực hiện một cách tổng thể, đồng bộ, tập trung </w:t>
            </w:r>
            <w:r w:rsidRPr="00A054B6">
              <w:rPr>
                <w:rFonts w:eastAsia="Times New Roman" w:cs="Times New Roman"/>
                <w:szCs w:val="28"/>
                <w:lang w:val="vi-VN"/>
              </w:rPr>
              <w:lastRenderedPageBreak/>
              <w:t>trong việc đầu tư các giải pháp bảo vệ, có sự dùng chung, chia sẻ tài nguyên để tối ưu hiệu năng, tránh đầu tư thừa, trùng lặp.</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7.1.1.1.b</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Xác định trách nhiệm của đơn vị chuyên trách về an toàn thông tin, các cán bộ làm về an toàn thông tin và các đối tượng thuộc phạm vi điều chỉnh của chính sách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Đáp ứng. Đã quy định tại Điều …</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Phương án theo Điều … </w:t>
            </w:r>
            <w:r w:rsidRPr="00A054B6">
              <w:rPr>
                <w:rFonts w:eastAsia="Times New Roman" w:cs="Times New Roman"/>
                <w:szCs w:val="28"/>
              </w:rPr>
              <w:t xml:space="preserve">của Quyết định số 1512/QĐ-BTTTT ngày 05/10/2021 của Bộ trưởng </w:t>
            </w:r>
            <w:r>
              <w:rPr>
                <w:rFonts w:eastAsia="Times New Roman" w:cs="Times New Roman"/>
                <w:szCs w:val="28"/>
              </w:rPr>
              <w:t>Chủ quản Hệ thống thông tin</w:t>
            </w:r>
            <w:r w:rsidRPr="00A054B6">
              <w:rPr>
                <w:rFonts w:eastAsia="Times New Roman" w:cs="Times New Roman"/>
                <w:szCs w:val="28"/>
              </w:rPr>
              <w:t xml:space="preserve"> về việc ban hành Quy chế bảo đảm an toàn thông tin mạng.</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b/>
                <w:szCs w:val="28"/>
              </w:rPr>
              <w:t>7.1.1.1.c</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Xác định phạm vi chính sách an toàn thông tin</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1. Phạm vi quản lý về vật lý và logic của tổ chức</w:t>
            </w:r>
            <w:r>
              <w:rPr>
                <w:rFonts w:eastAsia="Times New Roman" w:cs="Times New Roman"/>
                <w:szCs w:val="28"/>
              </w:rPr>
              <w:t>.</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2. Các ứng dụng, dịch vụ hệ thống cung cấp</w:t>
            </w:r>
            <w:r>
              <w:rPr>
                <w:rFonts w:eastAsia="Times New Roman" w:cs="Times New Roman"/>
                <w:szCs w:val="28"/>
              </w:rPr>
              <w:t>.</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3. Nguồn nhân lực đảm bảo an toàn thông tin</w:t>
            </w:r>
            <w:r>
              <w:rPr>
                <w:rFonts w:eastAsia="Times New Roman" w:cs="Times New Roman"/>
                <w:szCs w:val="28"/>
              </w:rPr>
              <w:t>.</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8B5A69" w:rsidRPr="006B7D13" w:rsidRDefault="008B5A69" w:rsidP="008B5A69">
            <w:pPr>
              <w:spacing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 xml:space="preserve">Đã quy định tại Điều 1 </w:t>
            </w:r>
            <w:r>
              <w:rPr>
                <w:rFonts w:eastAsia="Times New Roman" w:cs="Times New Roman"/>
                <w:szCs w:val="28"/>
              </w:rPr>
              <w:t>Quy chế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8B5A69" w:rsidRPr="00FF6447" w:rsidRDefault="008B5A69" w:rsidP="008B5A69">
            <w:pPr>
              <w:pStyle w:val="2-iu1"/>
            </w:pPr>
            <w:bookmarkStart w:id="42" w:name="_Toc106712813"/>
            <w:bookmarkStart w:id="43" w:name="_Toc106712887"/>
            <w:bookmarkStart w:id="44" w:name="_Toc113349948"/>
            <w:bookmarkStart w:id="45" w:name="_Toc116481047"/>
            <w:r>
              <w:rPr>
                <w:rFonts w:eastAsia="Times New Roman"/>
              </w:rPr>
              <w:t xml:space="preserve">Điều 1. </w:t>
            </w:r>
            <w:r w:rsidRPr="00FF6447">
              <w:t>Phạm vi điều chỉnh và đối tượng áp dụng</w:t>
            </w:r>
            <w:bookmarkEnd w:id="42"/>
            <w:bookmarkEnd w:id="43"/>
            <w:bookmarkEnd w:id="44"/>
            <w:bookmarkEnd w:id="45"/>
          </w:p>
          <w:p w:rsidR="008B5A69" w:rsidRPr="00A054B6" w:rsidRDefault="008B5A69" w:rsidP="008B5A69">
            <w:pPr>
              <w:spacing w:after="120" w:line="420" w:lineRule="exact"/>
              <w:ind w:firstLine="0"/>
              <w:jc w:val="both"/>
              <w:rPr>
                <w:rFonts w:eastAsia="Times New Roman" w:cs="Times New Roman"/>
                <w:szCs w:val="28"/>
              </w:rPr>
            </w:pPr>
            <w:r w:rsidRPr="00A054B6">
              <w:rPr>
                <w:rFonts w:eastAsia="Times New Roman" w:cs="Times New Roman"/>
                <w:szCs w:val="28"/>
              </w:rPr>
              <w:t>1. Phạm vi điều chỉnh</w:t>
            </w:r>
          </w:p>
          <w:p w:rsidR="008B5A69" w:rsidRPr="00A054B6" w:rsidRDefault="008B5A69" w:rsidP="008B5A69">
            <w:pPr>
              <w:spacing w:after="120" w:line="420" w:lineRule="exact"/>
              <w:ind w:firstLine="0"/>
              <w:jc w:val="both"/>
              <w:rPr>
                <w:rFonts w:eastAsia="Times New Roman" w:cs="Times New Roman"/>
                <w:szCs w:val="28"/>
              </w:rPr>
            </w:pPr>
            <w:r w:rsidRPr="00A054B6">
              <w:rPr>
                <w:rFonts w:eastAsia="Times New Roman" w:cs="Times New Roman"/>
                <w:szCs w:val="28"/>
              </w:rPr>
              <w:t xml:space="preserve">Quy chế này quy định các chính sách quản lý và các biện pháp nhằm bảo đảm an toàn thông tin cho Hệ thống </w:t>
            </w:r>
            <w:r>
              <w:rPr>
                <w:rFonts w:eastAsia="Times New Roman" w:cs="Times New Roman"/>
                <w:szCs w:val="28"/>
              </w:rPr>
              <w:t>…</w:t>
            </w:r>
            <w:r w:rsidRPr="00A054B6">
              <w:rPr>
                <w:rFonts w:eastAsia="Times New Roman" w:cs="Times New Roman"/>
                <w:szCs w:val="28"/>
              </w:rPr>
              <w:t xml:space="preserve"> của </w:t>
            </w:r>
            <w:r>
              <w:rPr>
                <w:rFonts w:eastAsia="Times New Roman" w:cs="Times New Roman"/>
                <w:szCs w:val="28"/>
              </w:rPr>
              <w:t>Đơn vị vận hành</w:t>
            </w:r>
            <w:r w:rsidRPr="00A054B6">
              <w:rPr>
                <w:rFonts w:eastAsia="Times New Roman" w:cs="Times New Roman"/>
                <w:szCs w:val="28"/>
              </w:rPr>
              <w:t>.</w:t>
            </w:r>
          </w:p>
          <w:p w:rsidR="008B5A69" w:rsidRPr="00A054B6" w:rsidRDefault="008B5A69" w:rsidP="008B5A69">
            <w:pPr>
              <w:spacing w:after="120" w:line="420" w:lineRule="exact"/>
              <w:ind w:firstLine="0"/>
              <w:jc w:val="both"/>
              <w:rPr>
                <w:rFonts w:eastAsia="Times New Roman" w:cs="Times New Roman"/>
                <w:szCs w:val="28"/>
              </w:rPr>
            </w:pPr>
            <w:r w:rsidRPr="00A054B6">
              <w:rPr>
                <w:rFonts w:eastAsia="Times New Roman" w:cs="Times New Roman"/>
                <w:szCs w:val="28"/>
              </w:rPr>
              <w:t>2. Đối tượng áp dụng</w:t>
            </w:r>
          </w:p>
          <w:p w:rsidR="008B5A69" w:rsidRPr="00A054B6" w:rsidRDefault="008B5A69" w:rsidP="008B5A69">
            <w:pPr>
              <w:spacing w:after="120" w:line="420" w:lineRule="exact"/>
              <w:ind w:firstLine="0"/>
              <w:jc w:val="both"/>
              <w:rPr>
                <w:rFonts w:eastAsia="Times New Roman" w:cs="Times New Roman"/>
                <w:szCs w:val="28"/>
              </w:rPr>
            </w:pPr>
            <w:r w:rsidRPr="00A054B6">
              <w:rPr>
                <w:rFonts w:eastAsia="Times New Roman" w:cs="Times New Roman"/>
                <w:szCs w:val="28"/>
              </w:rPr>
              <w:t xml:space="preserve">a) Các cán bộ thuộc </w:t>
            </w:r>
            <w:r>
              <w:rPr>
                <w:rFonts w:eastAsia="Times New Roman" w:cs="Times New Roman"/>
                <w:szCs w:val="28"/>
              </w:rPr>
              <w:t>Đơn vị vận hành</w:t>
            </w:r>
            <w:r w:rsidRPr="00A054B6">
              <w:rPr>
                <w:rFonts w:eastAsia="Times New Roman" w:cs="Times New Roman"/>
                <w:szCs w:val="28"/>
              </w:rPr>
              <w:t>;</w:t>
            </w:r>
          </w:p>
          <w:p w:rsidR="008B5A69" w:rsidRPr="00A054B6" w:rsidRDefault="008B5A69" w:rsidP="008B5A69">
            <w:pPr>
              <w:spacing w:after="120" w:line="420" w:lineRule="exact"/>
              <w:ind w:firstLine="0"/>
              <w:jc w:val="both"/>
              <w:rPr>
                <w:rFonts w:eastAsia="Times New Roman" w:cs="Times New Roman"/>
                <w:szCs w:val="28"/>
              </w:rPr>
            </w:pPr>
            <w:r w:rsidRPr="00A054B6">
              <w:rPr>
                <w:rFonts w:eastAsia="Times New Roman" w:cs="Times New Roman"/>
                <w:szCs w:val="28"/>
              </w:rPr>
              <w:t xml:space="preserve">b) Cơ quan, tổ chức, cá nhân có kết nối, sử dụng Hệ thống </w:t>
            </w:r>
            <w:r>
              <w:rPr>
                <w:rFonts w:eastAsia="Times New Roman" w:cs="Times New Roman"/>
                <w:szCs w:val="28"/>
              </w:rPr>
              <w:t>…</w:t>
            </w:r>
            <w:r w:rsidRPr="00A054B6">
              <w:rPr>
                <w:rFonts w:eastAsia="Times New Roman" w:cs="Times New Roman"/>
                <w:szCs w:val="28"/>
              </w:rPr>
              <w:t xml:space="preserve"> của </w:t>
            </w:r>
            <w:r>
              <w:rPr>
                <w:rFonts w:eastAsia="Times New Roman" w:cs="Times New Roman"/>
                <w:szCs w:val="28"/>
              </w:rPr>
              <w:t>Đơn vị vận hành</w:t>
            </w:r>
            <w:r w:rsidRPr="00A054B6">
              <w:rPr>
                <w:rFonts w:eastAsia="Times New Roman" w:cs="Times New Roman"/>
                <w:szCs w:val="28"/>
              </w:rPr>
              <w:t>;</w:t>
            </w:r>
          </w:p>
          <w:p w:rsidR="008B5A69" w:rsidRPr="006B7D13" w:rsidRDefault="008B5A69" w:rsidP="008B5A69">
            <w:pPr>
              <w:spacing w:after="120" w:line="420" w:lineRule="exact"/>
              <w:ind w:firstLine="0"/>
              <w:jc w:val="both"/>
              <w:rPr>
                <w:rFonts w:eastAsia="Times New Roman" w:cs="Times New Roman"/>
                <w:szCs w:val="28"/>
              </w:rPr>
            </w:pPr>
            <w:r w:rsidRPr="00A054B6">
              <w:rPr>
                <w:rFonts w:eastAsia="Times New Roman" w:cs="Times New Roman"/>
                <w:szCs w:val="28"/>
              </w:rPr>
              <w:t xml:space="preserve">c) Cơ quan, tổ chức, cá nhân cung cấp dịch vụ công nghệ thông tin và an toàn thông tin mạng phục vụ hoạt động của Hệ thống </w:t>
            </w:r>
            <w:r>
              <w:rPr>
                <w:rFonts w:eastAsia="Times New Roman" w:cs="Times New Roman"/>
                <w:szCs w:val="28"/>
              </w:rPr>
              <w:t>…</w:t>
            </w:r>
            <w:r w:rsidRPr="00A054B6">
              <w:rPr>
                <w:rFonts w:eastAsia="Times New Roman" w:cs="Times New Roman"/>
                <w:szCs w:val="28"/>
              </w:rPr>
              <w:t xml:space="preserve"> của </w:t>
            </w:r>
            <w:r>
              <w:rPr>
                <w:rFonts w:eastAsia="Times New Roman" w:cs="Times New Roman"/>
                <w:szCs w:val="28"/>
              </w:rPr>
              <w:t>Đơn vị vận hành</w:t>
            </w:r>
            <w:r w:rsidRPr="00A054B6">
              <w:rPr>
                <w:rFonts w:eastAsia="Times New Roman" w:cs="Times New Roman"/>
                <w:szCs w:val="28"/>
              </w:rPr>
              <w:t>.</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7.1.1.1.d</w:t>
            </w:r>
          </w:p>
        </w:tc>
        <w:tc>
          <w:tcPr>
            <w:tcW w:w="7432" w:type="dxa"/>
            <w:shd w:val="clear" w:color="auto" w:fill="auto"/>
          </w:tcPr>
          <w:p w:rsidR="008B5A69" w:rsidRPr="006B7D13" w:rsidRDefault="008B5A69" w:rsidP="008B5A69">
            <w:pPr>
              <w:spacing w:after="120" w:line="420" w:lineRule="exact"/>
              <w:ind w:firstLine="0"/>
              <w:jc w:val="both"/>
              <w:rPr>
                <w:szCs w:val="28"/>
              </w:rPr>
            </w:pPr>
            <w:r w:rsidRPr="006B7D13">
              <w:rPr>
                <w:szCs w:val="28"/>
              </w:rPr>
              <w:lastRenderedPageBreak/>
              <w:t>Xây dựng chính sách an toàn thông tin bao gồm:</w:t>
            </w:r>
          </w:p>
          <w:p w:rsidR="008B5A69" w:rsidRPr="006B7D13" w:rsidRDefault="008B5A69" w:rsidP="008B5A69">
            <w:pPr>
              <w:spacing w:after="120" w:line="420" w:lineRule="exact"/>
              <w:ind w:firstLine="0"/>
              <w:jc w:val="both"/>
              <w:rPr>
                <w:szCs w:val="28"/>
              </w:rPr>
            </w:pPr>
            <w:r w:rsidRPr="006B7D13">
              <w:rPr>
                <w:szCs w:val="28"/>
              </w:rPr>
              <w:lastRenderedPageBreak/>
              <w:t>- Quản lý an toàn mạng;</w:t>
            </w:r>
          </w:p>
          <w:p w:rsidR="008B5A69" w:rsidRPr="006B7D13" w:rsidRDefault="008B5A69" w:rsidP="008B5A69">
            <w:pPr>
              <w:spacing w:after="120" w:line="420" w:lineRule="exact"/>
              <w:ind w:firstLine="0"/>
              <w:jc w:val="both"/>
              <w:rPr>
                <w:szCs w:val="28"/>
              </w:rPr>
            </w:pPr>
            <w:r w:rsidRPr="006B7D13">
              <w:rPr>
                <w:szCs w:val="28"/>
              </w:rPr>
              <w:t>- Quản lý an toàn máy chủ và ứng dụng;</w:t>
            </w:r>
          </w:p>
          <w:p w:rsidR="008B5A69" w:rsidRPr="006B7D13" w:rsidRDefault="008B5A69" w:rsidP="008B5A69">
            <w:pPr>
              <w:spacing w:after="120" w:line="420" w:lineRule="exact"/>
              <w:ind w:firstLine="0"/>
              <w:jc w:val="both"/>
              <w:rPr>
                <w:szCs w:val="28"/>
              </w:rPr>
            </w:pPr>
            <w:r w:rsidRPr="006B7D13">
              <w:rPr>
                <w:szCs w:val="28"/>
              </w:rPr>
              <w:t>- Quản lý an toàn dữ liệu;</w:t>
            </w:r>
          </w:p>
          <w:p w:rsidR="008B5A69" w:rsidRPr="006B7D13" w:rsidRDefault="008B5A69" w:rsidP="008B5A69">
            <w:pPr>
              <w:spacing w:after="120" w:line="420" w:lineRule="exact"/>
              <w:ind w:firstLine="0"/>
              <w:jc w:val="both"/>
              <w:rPr>
                <w:szCs w:val="28"/>
              </w:rPr>
            </w:pPr>
            <w:r w:rsidRPr="006B7D13">
              <w:rPr>
                <w:szCs w:val="28"/>
              </w:rPr>
              <w:t>- Quản lý an toàn thiết bị đầu cuối;</w:t>
            </w:r>
          </w:p>
          <w:p w:rsidR="008B5A69" w:rsidRPr="006B7D13" w:rsidRDefault="008B5A69" w:rsidP="008B5A69">
            <w:pPr>
              <w:spacing w:after="120" w:line="420" w:lineRule="exact"/>
              <w:ind w:firstLine="0"/>
              <w:jc w:val="both"/>
              <w:rPr>
                <w:szCs w:val="28"/>
              </w:rPr>
            </w:pPr>
            <w:r w:rsidRPr="006B7D13">
              <w:rPr>
                <w:szCs w:val="28"/>
              </w:rPr>
              <w:t>- Quản lý phòng chống phần mềm độc hại;</w:t>
            </w:r>
          </w:p>
          <w:p w:rsidR="008B5A69" w:rsidRPr="006B7D13" w:rsidRDefault="008B5A69" w:rsidP="008B5A69">
            <w:pPr>
              <w:spacing w:after="120" w:line="420" w:lineRule="exact"/>
              <w:ind w:firstLine="0"/>
              <w:jc w:val="both"/>
              <w:rPr>
                <w:szCs w:val="28"/>
              </w:rPr>
            </w:pPr>
            <w:r w:rsidRPr="006B7D13">
              <w:rPr>
                <w:szCs w:val="28"/>
              </w:rPr>
              <w:t>- Quản lý điểm yếu an toàn thông tin;</w:t>
            </w:r>
          </w:p>
          <w:p w:rsidR="008B5A69" w:rsidRPr="006B7D13" w:rsidRDefault="008B5A69" w:rsidP="008B5A69">
            <w:pPr>
              <w:spacing w:after="120" w:line="420" w:lineRule="exact"/>
              <w:ind w:firstLine="0"/>
              <w:jc w:val="both"/>
              <w:rPr>
                <w:szCs w:val="28"/>
              </w:rPr>
            </w:pPr>
            <w:r w:rsidRPr="006B7D13">
              <w:rPr>
                <w:szCs w:val="28"/>
              </w:rPr>
              <w:t>- Quản lý giám sát an toàn hệ thống thông tin;</w:t>
            </w:r>
          </w:p>
          <w:p w:rsidR="008B5A69" w:rsidRPr="006B7D13" w:rsidRDefault="008B5A69" w:rsidP="008B5A69">
            <w:pPr>
              <w:spacing w:after="120" w:line="420" w:lineRule="exact"/>
              <w:ind w:firstLine="0"/>
              <w:jc w:val="both"/>
              <w:rPr>
                <w:rFonts w:eastAsia="Times New Roman" w:cs="Times New Roman"/>
                <w:szCs w:val="28"/>
              </w:rPr>
            </w:pPr>
            <w:r w:rsidRPr="006B7D13">
              <w:rPr>
                <w:szCs w:val="28"/>
              </w:rPr>
              <w:t>- Quản lý an toàn người sử dụng đầu cuối</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Hiện trạng</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 xml:space="preserve">Đã quy định từ Điều </w:t>
            </w:r>
            <w:r>
              <w:rPr>
                <w:rFonts w:eastAsia="Times New Roman" w:cs="Times New Roman"/>
                <w:szCs w:val="28"/>
              </w:rPr>
              <w:t>…-…</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8B5A69" w:rsidRPr="00CA1712" w:rsidRDefault="008B5A69" w:rsidP="008B5A69">
            <w:pPr>
              <w:spacing w:line="400" w:lineRule="exact"/>
              <w:ind w:firstLine="0"/>
              <w:jc w:val="both"/>
              <w:rPr>
                <w:rFonts w:eastAsia="Times New Roman" w:cs="Times New Roman"/>
                <w:b/>
                <w:szCs w:val="28"/>
                <w:lang w:val="x-none" w:eastAsia="x-none"/>
              </w:rPr>
            </w:pPr>
            <w:r>
              <w:rPr>
                <w:rFonts w:eastAsia="Times New Roman" w:cs="Times New Roman"/>
                <w:b/>
                <w:szCs w:val="28"/>
                <w:lang w:val="x-none" w:eastAsia="x-none"/>
              </w:rPr>
              <w:t>Điều 8.</w:t>
            </w:r>
            <w:r w:rsidRPr="00CA1712">
              <w:rPr>
                <w:rFonts w:eastAsia="Times New Roman" w:cs="Times New Roman"/>
                <w:b/>
                <w:szCs w:val="28"/>
                <w:lang w:val="x-none" w:eastAsia="x-none"/>
              </w:rPr>
              <w:t xml:space="preserve"> Quản lý an toàn máy chủ và ứng dụng </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t>1. Quản lý, vận hành hoạt động bình thường của hệ thống máy chủ và dịch vụ</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a) Bảo đảm cho hệ điều hành, phần mềm cài đặt trên máy chủ hoạt động liên tục, ổn định và an toàn.</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b) Thường xuyên kiểm tra cấu hình, các file nhật ký hoạt động của hệ điều hành, phần mềm nhằm kịp thời phát hiện và xử lý những sự cố nếu có.</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c) Quản lý các thay đổi cấu hình kỹ thuật của hệ điều hành, phần mềm.</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d) Có phương án cập nhật bản vá, xử lý điểm yếu an toàn thông tin cho hệ điều hành và các dịch vụ hệ thống trên máy chủ;</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đ) Loại bỏ các thành phần của hệ điều hành, phần mềm không cần thiết hoặc không còn nhu cầu sử dụng.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e) Các bản quyền phần mềm cần được thống kê, quản lý thời gian hạn phục vụ cho việc gia hạn.</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t>2. Truy cập mạng của máy chủ</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Bảo đảm các kết nối mạng trên máy chủ hoạt động liên tục, ổn định và an toàn. Cấu hình, kiểm soát các kết nối, các cổng dịch vụ từ bên trong đi ra cũng nhưng bên ngoài vào hệ thống.</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lastRenderedPageBreak/>
              <w:t>3. Truy cập và quản trị máy chủ và ứng dụng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a) Thay đổi các tài khoản, mật khẩu mặc định ngay khi đưa hệ điều hành, phần mềm vào sử dụng.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b) Cấp quyền quản lý truy cập của người sử dụng trên máy chủ cài đặt hệ điều hành.</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c) Toàn bộ máy chủ và thiết bị công nghệ thông tin không phải máy tính ngoại trừ các hệ thống bắt buộc phải có giao tiếp với Internet (các hệ thống phục vụ truy cập Internet; cung cấp giao diện ra Internet của trang tin điện tử, dịch vụ công, thư điện tử; phục vụ cập nhật bản vá hệ điều hành, mẫu mã độc, mẫu điểm yếu, mẫu tấn công) không được kết nối Internet.</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4. Cập nhật, sao lưu dự phòng và khôi phục sau khi xảy ra sự cố: Triển khai hệ thống/phương tiện lưu trữ độc lập với hệ thống lưu trữ trên các máy chủ dịch vụ để sao lưu dự phòng; phân loại và quản lý thông tin, dữ liệu được lưu trữ theo từng loại/nhóm thông tin được gán nhãn khác nhau; thực hiện sao lưu, dự phòng các thông tin, dữ liệu cơ bản sau: tập tin cấu hình hệ thống, ảnh hệ điều hành máy chủ, cơ sở dữ liệu; dữ liệu, thông tin nghiệp vụ.</w:t>
            </w:r>
          </w:p>
          <w:p w:rsidR="008B5A69" w:rsidRPr="00CA1712" w:rsidRDefault="008B5A69" w:rsidP="008B5A69">
            <w:pPr>
              <w:spacing w:line="400" w:lineRule="exact"/>
              <w:ind w:firstLine="0"/>
              <w:jc w:val="both"/>
              <w:rPr>
                <w:rFonts w:eastAsia="Times New Roman" w:cs="Times New Roman"/>
                <w:b/>
                <w:szCs w:val="28"/>
                <w:lang w:val="x-none" w:eastAsia="x-none"/>
              </w:rPr>
            </w:pPr>
            <w:r>
              <w:rPr>
                <w:rFonts w:eastAsia="Times New Roman" w:cs="Times New Roman"/>
                <w:b/>
                <w:szCs w:val="28"/>
                <w:lang w:val="x-none" w:eastAsia="x-none"/>
              </w:rPr>
              <w:t>Điều 9.</w:t>
            </w:r>
            <w:r w:rsidRPr="00CA1712">
              <w:rPr>
                <w:rFonts w:eastAsia="Times New Roman" w:cs="Times New Roman"/>
                <w:b/>
                <w:szCs w:val="28"/>
                <w:lang w:val="x-none" w:eastAsia="x-none"/>
              </w:rPr>
              <w:t xml:space="preserve"> Quản lý an toàn dữ liệu</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1. Yêu cầu an toàn đối với phương pháp mã hóa</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a) Đơn vị phải xây dựng và áp dụng quy định sử dụng các phương thức mã hóa thích hợp theo các chuẩn quốc gia hoặc quốc tế đã được công nhận để bảo vệ thông tin.</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b) Phải có biện pháp quản lý khóa mã hóa thích hợp để hỗ trợ việc sử dụng các kỹ thuật mã hóa.</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2. Phân loại, quản lý và sử dụng khóa bí mật và dữ liệu mã hóa.</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3. Cơ chế mã hóa và kiểm tra tính nguyên vẹn của dữ liệu.</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4. Sao lưu dự phòng và khôi  phục dữ liệu (tần suất sao lưu dự phòng, phương tiện lưu trữ, thời gian lưu trữ; nơi lưu trữ, phương thức lưu trữ và phương thức lấy dữ liệu ra khỏi phương tiện lưu trữ.</w:t>
            </w:r>
          </w:p>
          <w:p w:rsidR="008B5A69" w:rsidRPr="00CA1712" w:rsidRDefault="008B5A69" w:rsidP="008B5A69">
            <w:pPr>
              <w:spacing w:line="400" w:lineRule="exact"/>
              <w:ind w:firstLine="0"/>
              <w:jc w:val="both"/>
              <w:rPr>
                <w:rFonts w:eastAsia="Times New Roman" w:cs="Times New Roman"/>
                <w:b/>
                <w:szCs w:val="28"/>
                <w:lang w:val="x-none" w:eastAsia="x-none"/>
              </w:rPr>
            </w:pPr>
            <w:r>
              <w:rPr>
                <w:rFonts w:eastAsia="Times New Roman" w:cs="Times New Roman"/>
                <w:b/>
                <w:szCs w:val="28"/>
                <w:lang w:val="x-none" w:eastAsia="x-none"/>
              </w:rPr>
              <w:t>Điều 10.</w:t>
            </w:r>
            <w:r w:rsidRPr="00CA1712">
              <w:rPr>
                <w:rFonts w:eastAsia="Times New Roman" w:cs="Times New Roman"/>
                <w:b/>
                <w:szCs w:val="28"/>
                <w:lang w:val="x-none" w:eastAsia="x-none"/>
              </w:rPr>
              <w:t xml:space="preserve"> Quản lý an toàn thiết bị đầu cuối</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lastRenderedPageBreak/>
              <w:t>Quy định về quản lý an toàn thiết bị đầu cuối bao gồm các nội dung: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a) Thông tin về thiết bị đầu cuối (tên, chủng loại, địa chỉ MAC, địa chỉ IP) phải được quản lý và cập nhật.</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 xml:space="preserve">b) Khi truy cập và sử dụng thiết bị đầu cuối từ xa phải có cơ chế xác thực và sử dụng giao thức mạng an toàn. </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c) Việc cài đặt, kết nối và gỡ bỏ thiết bị đầu cuối trong hệ thống phải được cho phép bởi người có thẩm quyền và thực hiện theo quy trình được phê duyệt.</w:t>
            </w:r>
          </w:p>
          <w:p w:rsidR="008B5A69" w:rsidRPr="00CA1712" w:rsidRDefault="008B5A69" w:rsidP="008B5A69">
            <w:pPr>
              <w:spacing w:line="400" w:lineRule="exact"/>
              <w:ind w:firstLine="0"/>
              <w:jc w:val="both"/>
              <w:rPr>
                <w:rFonts w:eastAsia="Times New Roman" w:cs="Times New Roman"/>
                <w:b/>
                <w:szCs w:val="28"/>
                <w:lang w:val="x-none" w:eastAsia="x-none"/>
              </w:rPr>
            </w:pPr>
            <w:r>
              <w:rPr>
                <w:rFonts w:eastAsia="Times New Roman" w:cs="Times New Roman"/>
                <w:b/>
                <w:szCs w:val="28"/>
                <w:lang w:val="x-none" w:eastAsia="x-none"/>
              </w:rPr>
              <w:t>Điều 11.</w:t>
            </w:r>
            <w:r w:rsidRPr="00CA1712">
              <w:rPr>
                <w:rFonts w:eastAsia="Times New Roman" w:cs="Times New Roman"/>
                <w:b/>
                <w:szCs w:val="28"/>
                <w:lang w:val="x-none" w:eastAsia="x-none"/>
              </w:rPr>
              <w:t xml:space="preserve"> Quản lý phòng chống phần mềm độc hại</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1. Tất cả các máy trạm, máy chủ phải được trang bị phần mềm phòng chống mã độc. Các phần mềm phòng chống mã độc phải được thiết lập chế độ tự động cập nhật; chế độ tự động quét mã độc khi sao chép, mở các tập tin.</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2. Khi phát hiện ra bất kỳ dấu hiện nào liên quan đến việc bị nhiễm mã độc trên máy trạm (ví dụ: máy hoạt động chậm bất thường, cảnh báo từ phần mềm phòng chống mã độc, mất dữ liệu,…), người sử dụng phải báo trực tiếp cho bộ phận có trách nhiệm của đơn vị để xử lý.</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3. Phần mềm ứng dụng trước khi được cài đặt, sử dụng phải được kiểm tra xem có phần mềm độc hại tồn tại hay không? Tất cả các tập tin, thư mục phải được quét mã độc trước khi sao chép, sử dụng.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4. Định kỳ hàng năm thực hiện kiểm tra và dò quét phần mềm độc hại trên toàn bộ hệ thống; thực hiện kiểm tra và xử lý phần mềm độc hại khi phát hiện dấu hiệu hoặc cảnh báo về dấu hiệu phần mềm độc hại xuất hiện trên hệ thống.</w:t>
            </w:r>
          </w:p>
          <w:p w:rsidR="008B5A69" w:rsidRPr="00CA1712" w:rsidRDefault="008B5A69" w:rsidP="008B5A69">
            <w:pPr>
              <w:spacing w:line="400" w:lineRule="exact"/>
              <w:ind w:firstLine="0"/>
              <w:jc w:val="both"/>
              <w:rPr>
                <w:rFonts w:eastAsia="Times New Roman" w:cs="Times New Roman"/>
                <w:b/>
                <w:szCs w:val="28"/>
                <w:lang w:val="x-none" w:eastAsia="x-none"/>
              </w:rPr>
            </w:pPr>
            <w:r>
              <w:rPr>
                <w:rFonts w:eastAsia="Times New Roman" w:cs="Times New Roman"/>
                <w:b/>
                <w:szCs w:val="28"/>
                <w:lang w:val="x-none" w:eastAsia="x-none"/>
              </w:rPr>
              <w:t>Điều 12.</w:t>
            </w:r>
            <w:r w:rsidRPr="00CA1712">
              <w:rPr>
                <w:rFonts w:eastAsia="Times New Roman" w:cs="Times New Roman"/>
                <w:b/>
                <w:szCs w:val="28"/>
                <w:lang w:val="x-none" w:eastAsia="x-none"/>
              </w:rPr>
              <w:t xml:space="preserve"> Quản lý giám sát an toàn hệ thống thông tin</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1. Triển khai hệ thống giám sát trung tâm phải đáp ứng yêu cầu tại khoản 1, Điều 5 Thông tư số 31/2017/TT-BTTTT.</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lastRenderedPageBreak/>
              <w:t>2. Thông tin giám sát và danh mục các đối tượng giám sát phải đáp ứng yêu cầu tại khoản 2, Điều 5 Thông tư số 31/2017/TT-BTTTT.</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3. Kết nối và gửi nhật ký hệ thống từ đối tượng giám sát về hệ thống giám sát.</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4. Thực thi nhiệm vụ giám sát theo quy định tại khoản 3, Điều 5 Thông tư số 31/2017/TT-BTTTT.</w:t>
            </w:r>
          </w:p>
          <w:p w:rsidR="008B5A69" w:rsidRPr="00CA1712" w:rsidRDefault="008B5A69" w:rsidP="008B5A69">
            <w:pPr>
              <w:spacing w:line="400" w:lineRule="exact"/>
              <w:ind w:firstLine="0"/>
              <w:jc w:val="both"/>
              <w:rPr>
                <w:rFonts w:eastAsia="Times New Roman" w:cs="Times New Roman"/>
                <w:b/>
                <w:szCs w:val="28"/>
                <w:lang w:val="x-none" w:eastAsia="x-none"/>
              </w:rPr>
            </w:pPr>
            <w:r>
              <w:rPr>
                <w:rFonts w:eastAsia="Times New Roman" w:cs="Times New Roman"/>
                <w:b/>
                <w:szCs w:val="28"/>
                <w:lang w:val="x-none" w:eastAsia="x-none"/>
              </w:rPr>
              <w:t>Điều 13.</w:t>
            </w:r>
            <w:r w:rsidRPr="00CA1712">
              <w:rPr>
                <w:rFonts w:eastAsia="Times New Roman" w:cs="Times New Roman"/>
                <w:b/>
                <w:szCs w:val="28"/>
                <w:lang w:val="x-none" w:eastAsia="x-none"/>
              </w:rPr>
              <w:t xml:space="preserve"> Quản lý điểm yếu an toàn thông tin</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1. Quản lý thông tin điểm yếu an toàn thông tin đối với từng thành phần có trong hệ thống (hệ điều hành, máy chủ, ứng dụng, dịch vụ…); Phân loại mức độ nguy hiểm của điểm yếu; Xây dựng phương án và quy trình xử lý đối với từng mức độ nguy hiểm của điểm yếu.</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2. Báo cáo Lãnh đạo/Cán bộ quản lý ngay khi phát hiện điểm yếu an toàn thông tin ở mức độ nghiêm trọng. Thực hiện cảnh báo và xử lý điểm yếu an toàn thông tin theo chỉ đạo. Việc xử lý điểm yếu an toàn thông tin phải bảo đảm không làm ảnh hưởng/gián đoạn hoạt động của hệ thống.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3. Xây dựng phương án xử lý tạm thời đối với trường hợp điểm yếu an toàn thông tin chưa được khắc phục và phương án khôi phục hệ thống trong trường hợp xử lý điểm yếu thất bại.</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4. Có trách nhiệm phối hợp với các nhóm chuyên gia, bên cung cấp dịch vụ hỗ trợ trong việc xử lý, khắc phục điểm yếu an toàn thông tin đối với các điểm yếu khi cần thiết.</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5. Kiểm tra, đánh giá và xử lý điểm yếu an toàn thông tin cho thiết bị hệ thống, máy chủ, dịch vụ trước khi đưa vào sử dụng.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6. Định kỳ 1 năm kiểm tra, đánh giá điểm yếu an toàn thông tin cho toàn bộ hệ thống thông tin; Thực hiện quy trình kiểm tra, đánh giá, xử lý điểm yếu an toàn thông tin khi có thông tin hoặc nhận được cảnh báo về điểm yếu an toàn thông tin đối với thành phần cụ thể trong hệ thống.</w:t>
            </w:r>
          </w:p>
          <w:p w:rsidR="008B5A69" w:rsidRPr="00CA1712" w:rsidRDefault="008B5A69" w:rsidP="008B5A69">
            <w:pPr>
              <w:spacing w:line="400" w:lineRule="exact"/>
              <w:ind w:firstLine="0"/>
              <w:jc w:val="both"/>
              <w:rPr>
                <w:rFonts w:eastAsia="Times New Roman" w:cs="Times New Roman"/>
                <w:b/>
                <w:szCs w:val="28"/>
                <w:lang w:val="x-none" w:eastAsia="x-none"/>
              </w:rPr>
            </w:pPr>
            <w:r>
              <w:rPr>
                <w:rFonts w:eastAsia="Times New Roman" w:cs="Times New Roman"/>
                <w:b/>
                <w:szCs w:val="28"/>
                <w:lang w:val="x-none" w:eastAsia="x-none"/>
              </w:rPr>
              <w:t>Điều 14.</w:t>
            </w:r>
            <w:r w:rsidRPr="00CA1712">
              <w:rPr>
                <w:rFonts w:eastAsia="Times New Roman" w:cs="Times New Roman"/>
                <w:b/>
                <w:szCs w:val="28"/>
                <w:lang w:val="x-none" w:eastAsia="x-none"/>
              </w:rPr>
              <w:t xml:space="preserve"> Quản lý sự cố an toàn thông tin</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lastRenderedPageBreak/>
              <w:t>1. Phân nhóm sự cố an toàn thông tin mạng theo quy định tại Quyết định số 05/2017/QĐ-TTg của Thủ tướng Chính phủ ngày 16/3/2017 quy định về hệ thống phương án ứng cứu khẩn cấp bảo đảm an toàn thông tin mạng quốc gia (Quyết định 05); Xây dựng phương án tiếp nhận, phát hiện, phân loại và xử lý ban đầu sự cố an toàn thông tin mạng, ứng phó sự cố an toàn thông tin mạng.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2. Xây dựng quy trình ứng cứu sự cố an toàn thông tin mạng thông thường và nghiêm trọng theo quy định tại Điều 13, 14 Quyết định số 05/2017/QĐ-TTg.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3. Xây dựng và triển khai kế hoạch ứng phó sự cố an toàn thông tin theo quy định tại Điều 16 Quyết định số 05/2017/QĐ-TTg.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4. Quyết định toàn diện về mặt kỹ thuật đối với các cơ quan trong quá trình khắc phục sự cố về ATTT; Hỗ trợ, phối hợp và hướng dẫn các cơ quan khắc phục sự cố mất ATTT; Yêu cầu ngưng hoạt động một phần hoặc toàn bộ các hệ thống thông tin của các cơ quan nhằm phục vụ công tác khắc phục sự cố về ATTT; Phối hợp với đơn vị chức năng trong điều tra các nguyên nhân gây ra sự cố mất an toàn thông tin theo chỉ đạo của Lãnh đạo.</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5. Phối hợ</w:t>
            </w:r>
            <w:r>
              <w:rPr>
                <w:rFonts w:eastAsia="Times New Roman" w:cs="Times New Roman"/>
                <w:bCs/>
                <w:szCs w:val="28"/>
                <w:lang w:val="x-none" w:eastAsia="x-none"/>
              </w:rPr>
              <w:t xml:space="preserve">p với </w:t>
            </w:r>
            <w:r w:rsidRPr="00A054B6">
              <w:rPr>
                <w:rFonts w:eastAsia="Times New Roman" w:cs="Times New Roman"/>
                <w:bCs/>
                <w:szCs w:val="28"/>
                <w:lang w:val="x-none" w:eastAsia="x-none"/>
              </w:rPr>
              <w:t>cơ quan chức năng, các nhóm chuyên gia, bên cung cấp dịch vụ hỗ trợ trong việc xử lý, khắc phục sự cố an toàn thông tin; Yêu cầu bên cung cấp, hỗ trợ cung cấp quy trình xử lý sự cố cho các dịch vụ do bên cung cấp, hỗ trợ cung cấp liên quan đến hệ thống.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6. Tổ chức diễn tập phương án xử lý sự cố an toàn thông tin theo chỉ đạo của Lãnh đạo.</w:t>
            </w:r>
          </w:p>
          <w:p w:rsidR="008B5A69" w:rsidRPr="00CA1712" w:rsidRDefault="008B5A69" w:rsidP="008B5A69">
            <w:pPr>
              <w:spacing w:line="400" w:lineRule="exact"/>
              <w:ind w:firstLine="0"/>
              <w:jc w:val="both"/>
              <w:rPr>
                <w:rFonts w:eastAsia="Times New Roman" w:cs="Times New Roman"/>
                <w:b/>
                <w:szCs w:val="28"/>
                <w:lang w:val="x-none" w:eastAsia="x-none"/>
              </w:rPr>
            </w:pPr>
            <w:r>
              <w:rPr>
                <w:rFonts w:eastAsia="Times New Roman" w:cs="Times New Roman"/>
                <w:b/>
                <w:szCs w:val="28"/>
                <w:lang w:val="x-none" w:eastAsia="x-none"/>
              </w:rPr>
              <w:t>Điều 15.</w:t>
            </w:r>
            <w:r w:rsidRPr="00CA1712">
              <w:rPr>
                <w:rFonts w:eastAsia="Times New Roman" w:cs="Times New Roman"/>
                <w:b/>
                <w:szCs w:val="28"/>
                <w:lang w:val="x-none" w:eastAsia="x-none"/>
              </w:rPr>
              <w:t xml:space="preserve"> Quản lý an toàn người sử dụng đầu cuối</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1. Kết nối máy tính/thiết bị đầu cuối của người sử dụng vào hệ thống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a) Người sử dụng khi truy cập, sử dụng tài nguyên nội bộ, truy cập mạng và tài nguyên trên Internet phải tuân thủ các quy định của pháp luật về bảo đảm an toàn thông tin và các quy định của cơ quan, tổ chức.</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lastRenderedPageBreak/>
              <w:t>b) Khi cài đặt, kết nối máy tính/thiết bị đầu cuối phải thực hiện theo hướng dẫn/quy trình dưới sự giám sát của bộ phận chuyên trách về an toàn thông tin.</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c) Máy tính/thiết bị đầu cuối phải được xử lý điểm yếu an toàn thông tin, cấu hình cứng hóa bảo mật trước khi kết nối vào hệ thống.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2. Trong quá trình sử dụng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a) Nghiêm túc chấp hành các quy chế, quy trình nội bộ và các quy định khác của pháp luật về an toàn thông tin mạng. Chịu trách nhiệm bảo đảm an toàn thông tin mạng trong phạm vi trách nhiệm và quyền hạn được giao.</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b) Có trách nhiệm tự quản lý, bảo quản thiết bị, tài khoản, ứng dụng mà mình được giao sử dụng.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c) Khi phát hiện nguy cơ hoặc sự cố mất an toàn thông tin mạng phải báo cáo ngay với cấp trên và bộ phận phụ trách công nghệ thông tin của cơ quan, đơn vị để kịp thời ngăn chặn và xử lý.</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d) Tham gia các chương trình đào tạo, hội nghị về an toàn thông tin mạng được tỉnh hoặc đơn vị chuyên môn tổ chức.</w:t>
            </w:r>
          </w:p>
          <w:p w:rsidR="008B5A69" w:rsidRPr="00CA1712" w:rsidRDefault="008B5A69" w:rsidP="008B5A69">
            <w:pPr>
              <w:spacing w:line="400" w:lineRule="exact"/>
              <w:ind w:firstLine="0"/>
              <w:jc w:val="both"/>
              <w:rPr>
                <w:rFonts w:eastAsia="Times New Roman" w:cs="Times New Roman"/>
                <w:b/>
                <w:szCs w:val="28"/>
                <w:lang w:val="x-none" w:eastAsia="x-none"/>
              </w:rPr>
            </w:pPr>
            <w:r>
              <w:rPr>
                <w:rFonts w:eastAsia="Times New Roman" w:cs="Times New Roman"/>
                <w:b/>
                <w:szCs w:val="28"/>
                <w:lang w:val="x-none" w:eastAsia="x-none"/>
              </w:rPr>
              <w:t>Điều 16.</w:t>
            </w:r>
            <w:r w:rsidRPr="00CA1712">
              <w:rPr>
                <w:rFonts w:eastAsia="Times New Roman" w:cs="Times New Roman"/>
                <w:b/>
                <w:szCs w:val="28"/>
                <w:lang w:val="x-none" w:eastAsia="x-none"/>
              </w:rPr>
              <w:t xml:space="preserve"> Kiểm tra, đánh giá và quản lý rủi ro an toàn thông tin</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t>1. Nội dung kiểm tra, đánh giá và quản lý rủi ro an toàn thông tin</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t>a) Kiểm tra việc tuân thủ quy định của pháp luật về bảo đảm an toàn hệ thống thông tin theo cấp độ.</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t>b) Đánh giá hiệu quả của biện pháp bảo đảm an toàn hệ thống thông tin.</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t>c) Đánh giá phát hiện mã độc, lỗ hổng, điểm yếu, thử nghiệm xâm nhập hệ thống.</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t>d) Kiểm tra, đánh giá khác do chủ quản hệ thống thông tin quy định.</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t>2. Hình thức kiểm tra, đánh giá và quản lý rủi ro an toàn thông tin</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lastRenderedPageBreak/>
              <w:t>a) Định kỳ theo kế hoạch của chủ quản hệ thống thông tin.</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t>b) Kiểm tra, đánh giá đột xuất theo yêu cầu của cấp có thẩm quyền.</w:t>
            </w:r>
          </w:p>
        </w:tc>
      </w:tr>
    </w:tbl>
    <w:p w:rsidR="008B5A69" w:rsidRPr="004E37E2" w:rsidRDefault="008B5A69" w:rsidP="008B5A69">
      <w:pPr>
        <w:keepNext/>
        <w:spacing w:before="240" w:after="120" w:line="288" w:lineRule="auto"/>
        <w:ind w:firstLine="0"/>
        <w:jc w:val="both"/>
        <w:outlineLvl w:val="1"/>
        <w:rPr>
          <w:rFonts w:eastAsia="Times New Roman" w:cs="Times New Roman"/>
          <w:b/>
          <w:bCs/>
          <w:iCs/>
          <w:szCs w:val="28"/>
        </w:rPr>
      </w:pPr>
      <w:bookmarkStart w:id="46" w:name="_Toc106712888"/>
      <w:bookmarkStart w:id="47" w:name="_Toc116481048"/>
      <w:r>
        <w:rPr>
          <w:rFonts w:eastAsia="Times New Roman" w:cs="Times New Roman"/>
          <w:b/>
          <w:bCs/>
          <w:iCs/>
          <w:szCs w:val="28"/>
        </w:rPr>
        <w:lastRenderedPageBreak/>
        <w:t>7.1.</w:t>
      </w:r>
      <w:r w:rsidRPr="004E37E2">
        <w:rPr>
          <w:rFonts w:eastAsia="Times New Roman" w:cs="Times New Roman"/>
          <w:b/>
          <w:bCs/>
          <w:iCs/>
          <w:szCs w:val="28"/>
        </w:rPr>
        <w:t>1.2. Xây dựng và công bố</w:t>
      </w:r>
      <w:bookmarkEnd w:id="46"/>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7.1.1.2.a</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Chính sách được tổ chức/bộ phận được ủy quyền thông qua trước khi công bố áp dụng</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Đáp ứng. Quy chế An toàn thông tin</w:t>
            </w:r>
            <w:r w:rsidRPr="006B7D13">
              <w:rPr>
                <w:rFonts w:eastAsia="Times New Roman" w:cs="Times New Roman"/>
                <w:szCs w:val="28"/>
              </w:rPr>
              <w:t xml:space="preserve"> được thông qua trước khi công bố theo quy định</w:t>
            </w:r>
            <w:r>
              <w:rPr>
                <w:rFonts w:eastAsia="Times New Roman" w:cs="Times New Roman"/>
                <w:szCs w:val="28"/>
              </w:rPr>
              <w:t>.</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1B4481" w:rsidRDefault="008B5A69" w:rsidP="008B5A69">
            <w:pPr>
              <w:spacing w:after="120" w:line="420" w:lineRule="exact"/>
              <w:ind w:firstLine="0"/>
              <w:jc w:val="both"/>
              <w:rPr>
                <w:rFonts w:eastAsia="Times New Roman" w:cs="Times New Roman"/>
                <w:szCs w:val="24"/>
                <w:lang w:val="en-GB" w:eastAsia="x-none"/>
              </w:rPr>
            </w:pPr>
            <w:r w:rsidRPr="001B4481">
              <w:rPr>
                <w:rFonts w:eastAsia="Times New Roman" w:cs="Times New Roman"/>
                <w:szCs w:val="24"/>
              </w:rPr>
              <w:t>Xây dựng và công bố Quy chế bảo đảm an toàn thông tin:</w:t>
            </w:r>
          </w:p>
          <w:p w:rsidR="008B5A69" w:rsidRPr="001B4481" w:rsidRDefault="008B5A69" w:rsidP="008B5A69">
            <w:pPr>
              <w:spacing w:after="120" w:line="420" w:lineRule="exact"/>
              <w:ind w:firstLine="0"/>
              <w:jc w:val="both"/>
              <w:rPr>
                <w:rFonts w:eastAsia="Times New Roman" w:cs="Times New Roman"/>
                <w:szCs w:val="24"/>
              </w:rPr>
            </w:pPr>
            <w:r w:rsidRPr="001B4481">
              <w:rPr>
                <w:rFonts w:eastAsia="Times New Roman" w:cs="Times New Roman"/>
                <w:szCs w:val="24"/>
                <w:lang w:val="en-GB" w:eastAsia="x-none"/>
              </w:rPr>
              <w:t xml:space="preserve">1. Quy chế được </w:t>
            </w:r>
            <w:r>
              <w:rPr>
                <w:rFonts w:eastAsia="Times New Roman" w:cs="Times New Roman"/>
                <w:szCs w:val="24"/>
                <w:lang w:val="en-GB" w:eastAsia="x-none"/>
              </w:rPr>
              <w:t>lấy ý kiến cấp có thẩm quyền, đơn vị liên quan</w:t>
            </w:r>
            <w:r w:rsidRPr="001B4481">
              <w:rPr>
                <w:rFonts w:eastAsia="Times New Roman" w:cs="Times New Roman"/>
                <w:szCs w:val="24"/>
                <w:lang w:val="en-GB" w:eastAsia="x-none"/>
              </w:rPr>
              <w:t xml:space="preserve"> trước khi công bố áp dụng</w:t>
            </w:r>
          </w:p>
          <w:p w:rsidR="008B5A69" w:rsidRPr="006B7D13" w:rsidRDefault="008B5A69" w:rsidP="008B5A69">
            <w:pPr>
              <w:spacing w:after="120" w:line="420" w:lineRule="exact"/>
              <w:ind w:firstLine="0"/>
              <w:jc w:val="both"/>
              <w:rPr>
                <w:rFonts w:eastAsia="Times New Roman" w:cs="Times New Roman"/>
                <w:szCs w:val="28"/>
              </w:rPr>
            </w:pPr>
            <w:r w:rsidRPr="001B4481">
              <w:rPr>
                <w:rFonts w:eastAsia="Times New Roman" w:cs="Times New Roman"/>
                <w:szCs w:val="24"/>
              </w:rPr>
              <w:t xml:space="preserve">2. Quy chế được </w:t>
            </w:r>
            <w:r>
              <w:rPr>
                <w:rFonts w:eastAsia="Times New Roman" w:cs="Times New Roman"/>
                <w:szCs w:val="24"/>
              </w:rPr>
              <w:t>Đơn vị vận hành</w:t>
            </w:r>
            <w:r w:rsidRPr="001B4481">
              <w:rPr>
                <w:rFonts w:eastAsia="Times New Roman" w:cs="Times New Roman"/>
                <w:szCs w:val="24"/>
              </w:rPr>
              <w:t xml:space="preserve"> xây dựng trình </w:t>
            </w:r>
            <w:r>
              <w:rPr>
                <w:rFonts w:eastAsia="Times New Roman" w:cs="Times New Roman"/>
                <w:szCs w:val="24"/>
              </w:rPr>
              <w:t>Chủ quản Hệ thống thông tin</w:t>
            </w:r>
            <w:r w:rsidRPr="001B4481">
              <w:rPr>
                <w:rFonts w:eastAsia="Times New Roman" w:cs="Times New Roman"/>
                <w:szCs w:val="24"/>
              </w:rPr>
              <w:t xml:space="preserve"> ban hành.</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7.1.1.2.b</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Chính sách được công bố trước khi áp dụng</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Đã quy định tại Điều 2</w:t>
            </w:r>
            <w:r>
              <w:rPr>
                <w:rFonts w:eastAsia="Times New Roman" w:cs="Times New Roman"/>
                <w:szCs w:val="28"/>
              </w:rPr>
              <w:t>1</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6916F9" w:rsidRDefault="008B5A69" w:rsidP="008B5A69">
            <w:pPr>
              <w:spacing w:after="120" w:line="420" w:lineRule="exact"/>
              <w:ind w:firstLine="0"/>
              <w:jc w:val="both"/>
              <w:rPr>
                <w:rFonts w:eastAsia="Times New Roman" w:cs="Times New Roman"/>
                <w:b/>
                <w:bCs/>
                <w:szCs w:val="24"/>
              </w:rPr>
            </w:pPr>
            <w:r>
              <w:rPr>
                <w:rFonts w:eastAsia="Times New Roman" w:cs="Times New Roman"/>
                <w:b/>
                <w:bCs/>
                <w:szCs w:val="24"/>
              </w:rPr>
              <w:t>Điều 21.</w:t>
            </w:r>
            <w:r w:rsidRPr="006916F9">
              <w:rPr>
                <w:rFonts w:eastAsia="Times New Roman" w:cs="Times New Roman"/>
                <w:b/>
                <w:bCs/>
                <w:szCs w:val="24"/>
              </w:rPr>
              <w:t xml:space="preserve"> Tổ chức triển khai Quy chế</w:t>
            </w:r>
          </w:p>
          <w:p w:rsidR="008B5A69" w:rsidRPr="006916F9" w:rsidRDefault="008B5A69" w:rsidP="008B5A69">
            <w:pPr>
              <w:spacing w:after="120" w:line="420" w:lineRule="exact"/>
              <w:ind w:firstLine="0"/>
              <w:jc w:val="both"/>
              <w:rPr>
                <w:rFonts w:eastAsia="Times New Roman" w:cs="Times New Roman"/>
                <w:szCs w:val="24"/>
              </w:rPr>
            </w:pPr>
            <w:r w:rsidRPr="006916F9">
              <w:rPr>
                <w:rFonts w:eastAsia="Times New Roman" w:cs="Times New Roman"/>
                <w:szCs w:val="24"/>
              </w:rPr>
              <w:t>a) Quy định này có hiệu lực thi hành kể từ ngày ký ban hành.</w:t>
            </w:r>
          </w:p>
          <w:p w:rsidR="008B5A69" w:rsidRPr="006916F9" w:rsidRDefault="008B5A69" w:rsidP="008B5A69">
            <w:pPr>
              <w:spacing w:after="120" w:line="420" w:lineRule="exact"/>
              <w:ind w:firstLine="0"/>
              <w:jc w:val="both"/>
              <w:rPr>
                <w:rFonts w:eastAsia="Times New Roman" w:cs="Times New Roman"/>
                <w:szCs w:val="24"/>
              </w:rPr>
            </w:pPr>
            <w:r w:rsidRPr="006916F9">
              <w:rPr>
                <w:rFonts w:eastAsia="Times New Roman" w:cs="Times New Roman"/>
                <w:szCs w:val="24"/>
              </w:rPr>
              <w:t>b) Trong quá trình thực hiện nếu có vấn đề phát sinh, vướng mắc, các đơn vị liên quan phản ánh kịp thời về Đơn vị chuyên trách để</w:t>
            </w:r>
            <w:r>
              <w:rPr>
                <w:rFonts w:eastAsia="Times New Roman" w:cs="Times New Roman"/>
                <w:szCs w:val="24"/>
              </w:rPr>
              <w:t xml:space="preserve"> x</w:t>
            </w:r>
            <w:r w:rsidRPr="006916F9">
              <w:rPr>
                <w:rFonts w:eastAsia="Times New Roman" w:cs="Times New Roman"/>
                <w:szCs w:val="24"/>
              </w:rPr>
              <w:t>em</w:t>
            </w:r>
            <w:r>
              <w:rPr>
                <w:rFonts w:eastAsia="Times New Roman" w:cs="Times New Roman"/>
                <w:szCs w:val="24"/>
              </w:rPr>
              <w:t xml:space="preserve"> </w:t>
            </w:r>
            <w:r w:rsidRPr="006916F9">
              <w:rPr>
                <w:rFonts w:eastAsia="Times New Roman" w:cs="Times New Roman"/>
                <w:szCs w:val="24"/>
              </w:rPr>
              <w:t>xét,</w:t>
            </w:r>
            <w:r>
              <w:rPr>
                <w:rFonts w:eastAsia="Times New Roman" w:cs="Times New Roman"/>
                <w:szCs w:val="24"/>
              </w:rPr>
              <w:t xml:space="preserve"> </w:t>
            </w:r>
            <w:r w:rsidRPr="006916F9">
              <w:rPr>
                <w:rFonts w:eastAsia="Times New Roman" w:cs="Times New Roman"/>
                <w:szCs w:val="24"/>
              </w:rPr>
              <w:t>bổ sung,</w:t>
            </w:r>
            <w:r>
              <w:rPr>
                <w:rFonts w:eastAsia="Times New Roman" w:cs="Times New Roman"/>
                <w:szCs w:val="24"/>
              </w:rPr>
              <w:t xml:space="preserve"> </w:t>
            </w:r>
            <w:r w:rsidRPr="006916F9">
              <w:rPr>
                <w:rFonts w:eastAsia="Times New Roman" w:cs="Times New Roman"/>
                <w:szCs w:val="24"/>
              </w:rPr>
              <w:t>sửa đổi.</w:t>
            </w:r>
          </w:p>
        </w:tc>
      </w:tr>
    </w:tbl>
    <w:p w:rsidR="008B5A69" w:rsidRPr="004E37E2" w:rsidRDefault="008B5A69" w:rsidP="008B5A69">
      <w:pPr>
        <w:keepNext/>
        <w:spacing w:before="240" w:after="120" w:line="288" w:lineRule="auto"/>
        <w:ind w:firstLine="0"/>
        <w:jc w:val="both"/>
        <w:outlineLvl w:val="1"/>
        <w:rPr>
          <w:rFonts w:eastAsia="Times New Roman" w:cs="Times New Roman"/>
          <w:b/>
          <w:bCs/>
          <w:iCs/>
          <w:szCs w:val="28"/>
        </w:rPr>
      </w:pPr>
      <w:bookmarkStart w:id="48" w:name="_Toc106712889"/>
      <w:bookmarkStart w:id="49" w:name="_Toc116481049"/>
      <w:r>
        <w:rPr>
          <w:rFonts w:eastAsia="Times New Roman" w:cs="Times New Roman"/>
          <w:b/>
          <w:bCs/>
          <w:iCs/>
          <w:szCs w:val="28"/>
        </w:rPr>
        <w:t>7.1.</w:t>
      </w:r>
      <w:r w:rsidRPr="004E37E2">
        <w:rPr>
          <w:rFonts w:eastAsia="Times New Roman" w:cs="Times New Roman"/>
          <w:b/>
          <w:bCs/>
          <w:iCs/>
          <w:szCs w:val="28"/>
        </w:rPr>
        <w:t>1.3. Rà soát, sửa đổi</w:t>
      </w:r>
      <w:bookmarkEnd w:id="48"/>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B5A69" w:rsidRPr="006B7D13" w:rsidTr="008B5A69">
        <w:tc>
          <w:tcPr>
            <w:tcW w:w="166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7.1.1.3</w:t>
            </w:r>
          </w:p>
        </w:tc>
        <w:tc>
          <w:tcPr>
            <w:tcW w:w="790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szCs w:val="28"/>
              </w:rPr>
              <w:t>Định kỳ 02 năm hoặc khi có thay đổi chính sách an toàn thông tin kiểm tra lại tính phù hợp và thực hiện rà soát, cập nhật, bổ sung.</w:t>
            </w:r>
          </w:p>
        </w:tc>
      </w:tr>
      <w:tr w:rsidR="008B5A69" w:rsidRPr="006B7D13" w:rsidTr="008B5A69">
        <w:tc>
          <w:tcPr>
            <w:tcW w:w="166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Hiện trạng</w:t>
            </w:r>
          </w:p>
        </w:tc>
        <w:tc>
          <w:tcPr>
            <w:tcW w:w="790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Đã quy định tại Điều 2</w:t>
            </w:r>
            <w:r>
              <w:rPr>
                <w:rFonts w:eastAsia="Times New Roman" w:cs="Times New Roman"/>
                <w:szCs w:val="28"/>
              </w:rPr>
              <w:t>2</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6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903" w:type="dxa"/>
            <w:shd w:val="clear" w:color="auto" w:fill="auto"/>
          </w:tcPr>
          <w:p w:rsidR="008B5A69" w:rsidRPr="004A7777" w:rsidRDefault="008B5A69" w:rsidP="008B5A69">
            <w:pPr>
              <w:spacing w:after="120" w:line="420" w:lineRule="exact"/>
              <w:ind w:firstLine="0"/>
              <w:jc w:val="both"/>
              <w:rPr>
                <w:bCs/>
              </w:rPr>
            </w:pPr>
            <w:r w:rsidRPr="003C50CC">
              <w:rPr>
                <w:b/>
                <w:bCs/>
                <w:szCs w:val="28"/>
              </w:rPr>
              <w:t>Điề</w:t>
            </w:r>
            <w:r>
              <w:rPr>
                <w:b/>
                <w:bCs/>
                <w:szCs w:val="28"/>
              </w:rPr>
              <w:t>u 22.</w:t>
            </w:r>
            <w:r w:rsidRPr="003C50CC">
              <w:rPr>
                <w:b/>
                <w:bCs/>
                <w:szCs w:val="28"/>
              </w:rPr>
              <w:t xml:space="preserve"> Rà soát, cập nhật, bổ sung Quy chế</w:t>
            </w:r>
          </w:p>
          <w:p w:rsidR="008B5A69" w:rsidRPr="004931EB" w:rsidRDefault="008B5A69" w:rsidP="008B5A69">
            <w:pPr>
              <w:spacing w:after="120" w:line="420" w:lineRule="exact"/>
              <w:ind w:firstLine="0"/>
              <w:jc w:val="both"/>
              <w:rPr>
                <w:szCs w:val="28"/>
              </w:rPr>
            </w:pPr>
            <w:r w:rsidRPr="004931EB">
              <w:rPr>
                <w:szCs w:val="28"/>
              </w:rPr>
              <w:t>1. Định kỳ 02 năm hoặc khi có thay đổi Quy chế bảo đảm an toàn thông tin kiểm tra lại tính phù hợp và thực hiện rà soát, cập nhật, bổ sung.</w:t>
            </w:r>
          </w:p>
          <w:p w:rsidR="008B5A69" w:rsidRPr="006B7D13" w:rsidRDefault="008B5A69" w:rsidP="008B5A69">
            <w:pPr>
              <w:spacing w:after="120" w:line="420" w:lineRule="exact"/>
              <w:ind w:firstLine="0"/>
              <w:jc w:val="both"/>
              <w:rPr>
                <w:rFonts w:eastAsia="Times New Roman" w:cs="Times New Roman"/>
                <w:szCs w:val="28"/>
                <w:lang w:val="en-GB"/>
              </w:rPr>
            </w:pPr>
            <w:r w:rsidRPr="004931EB">
              <w:rPr>
                <w:szCs w:val="28"/>
              </w:rPr>
              <w:t xml:space="preserve">2. Trong quá trình thực hiện Quy chế, nếu có vấn đề vướng mắc, phát sinh, các đơn vị phản ánh kịp thời về </w:t>
            </w:r>
            <w:r>
              <w:rPr>
                <w:szCs w:val="28"/>
              </w:rPr>
              <w:t>Đơn</w:t>
            </w:r>
            <w:r w:rsidRPr="003C50CC">
              <w:rPr>
                <w:szCs w:val="28"/>
              </w:rPr>
              <w:t xml:space="preserve"> vị chuyên trách về ATTT</w:t>
            </w:r>
            <w:r w:rsidRPr="004931EB">
              <w:rPr>
                <w:szCs w:val="28"/>
              </w:rPr>
              <w:t xml:space="preserve"> để tổng hợp báo cáo </w:t>
            </w:r>
            <w:r>
              <w:rPr>
                <w:szCs w:val="28"/>
              </w:rPr>
              <w:t>Chủ quản Hệ thống thông tin</w:t>
            </w:r>
            <w:r w:rsidRPr="004931EB">
              <w:rPr>
                <w:szCs w:val="28"/>
              </w:rPr>
              <w:t xml:space="preserve"> điều chỉnh, bổ sung.</w:t>
            </w:r>
          </w:p>
        </w:tc>
      </w:tr>
    </w:tbl>
    <w:p w:rsidR="008B5A69" w:rsidRPr="004E37E2" w:rsidRDefault="008B5A69" w:rsidP="008B5A69">
      <w:pPr>
        <w:spacing w:before="240" w:line="420" w:lineRule="exact"/>
        <w:ind w:firstLine="0"/>
        <w:outlineLvl w:val="0"/>
        <w:rPr>
          <w:rFonts w:eastAsia="Times New Roman" w:cs="Times New Roman"/>
          <w:b/>
          <w:bCs/>
          <w:kern w:val="28"/>
          <w:sz w:val="30"/>
          <w:szCs w:val="32"/>
        </w:rPr>
      </w:pPr>
      <w:bookmarkStart w:id="50" w:name="_Toc106712890"/>
      <w:bookmarkStart w:id="51" w:name="_Toc116481050"/>
      <w:r>
        <w:rPr>
          <w:rFonts w:eastAsia="Times New Roman" w:cs="Times New Roman"/>
          <w:b/>
          <w:bCs/>
          <w:kern w:val="28"/>
          <w:sz w:val="30"/>
          <w:szCs w:val="32"/>
        </w:rPr>
        <w:t>7.1.</w:t>
      </w:r>
      <w:r w:rsidRPr="004E37E2">
        <w:rPr>
          <w:rFonts w:eastAsia="Times New Roman" w:cs="Times New Roman"/>
          <w:b/>
          <w:bCs/>
          <w:kern w:val="28"/>
          <w:sz w:val="30"/>
          <w:szCs w:val="32"/>
        </w:rPr>
        <w:t xml:space="preserve">2. </w:t>
      </w:r>
      <w:r>
        <w:rPr>
          <w:rFonts w:eastAsia="Times New Roman" w:cs="Times New Roman"/>
          <w:b/>
          <w:bCs/>
          <w:kern w:val="28"/>
          <w:sz w:val="30"/>
          <w:szCs w:val="32"/>
        </w:rPr>
        <w:t>T</w:t>
      </w:r>
      <w:r w:rsidRPr="004E37E2">
        <w:rPr>
          <w:rFonts w:eastAsia="Times New Roman" w:cs="Times New Roman"/>
          <w:b/>
          <w:bCs/>
          <w:kern w:val="28"/>
          <w:sz w:val="30"/>
          <w:szCs w:val="32"/>
        </w:rPr>
        <w:t>ổ chức bảo đảm an toàn thông tin</w:t>
      </w:r>
      <w:bookmarkEnd w:id="50"/>
      <w:bookmarkEnd w:id="51"/>
    </w:p>
    <w:p w:rsidR="008B5A69" w:rsidRPr="004E37E2" w:rsidRDefault="008B5A69" w:rsidP="008B5A69">
      <w:pPr>
        <w:keepNext/>
        <w:spacing w:before="240" w:after="120" w:line="288" w:lineRule="auto"/>
        <w:ind w:firstLine="0"/>
        <w:jc w:val="both"/>
        <w:outlineLvl w:val="1"/>
        <w:rPr>
          <w:rFonts w:eastAsia="Times New Roman" w:cs="Times New Roman"/>
          <w:b/>
          <w:bCs/>
          <w:iCs/>
          <w:szCs w:val="28"/>
        </w:rPr>
      </w:pPr>
      <w:bookmarkStart w:id="52" w:name="_Toc106712891"/>
      <w:bookmarkStart w:id="53" w:name="_Toc116481051"/>
      <w:r>
        <w:rPr>
          <w:rFonts w:eastAsia="Times New Roman" w:cs="Times New Roman"/>
          <w:b/>
          <w:bCs/>
          <w:iCs/>
          <w:szCs w:val="28"/>
        </w:rPr>
        <w:t>7.1.</w:t>
      </w:r>
      <w:r w:rsidRPr="004E37E2">
        <w:rPr>
          <w:rFonts w:eastAsia="Times New Roman" w:cs="Times New Roman"/>
          <w:b/>
          <w:bCs/>
          <w:iCs/>
          <w:szCs w:val="28"/>
        </w:rPr>
        <w:t>2.1. Đơn vị chuyên trách về an toàn thông tin</w:t>
      </w:r>
      <w:bookmarkEnd w:id="52"/>
      <w:bookmarkEnd w:id="53"/>
      <w:r w:rsidRPr="004E37E2">
        <w:rPr>
          <w:rFonts w:eastAsia="Times New Roman" w:cs="Times New Roman"/>
          <w:b/>
          <w:bCs/>
          <w:iCs/>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Thành lập hoặc chỉ định đơn vị/bộ phận chuyên trách về an toàn thông tin trong tổ chức</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color w:val="FF0000"/>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 xml:space="preserve">Đã quy định tại Điều </w:t>
            </w:r>
            <w:r>
              <w:rPr>
                <w:rFonts w:eastAsia="Times New Roman" w:cs="Times New Roman"/>
                <w:szCs w:val="28"/>
              </w:rPr>
              <w:t>5</w:t>
            </w:r>
            <w:r w:rsidRPr="006B7D13">
              <w:rPr>
                <w:rFonts w:eastAsia="Times New Roman" w:cs="Times New Roman"/>
                <w:szCs w:val="28"/>
              </w:rPr>
              <w:t xml:space="preserve"> </w:t>
            </w:r>
            <w:r>
              <w:rPr>
                <w:rFonts w:eastAsia="Times New Roman" w:cs="Times New Roman"/>
                <w:szCs w:val="28"/>
              </w:rPr>
              <w:t xml:space="preserve">Quy chế An toàn thông tin </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5.</w:t>
            </w:r>
            <w:r w:rsidRPr="003C50CC">
              <w:rPr>
                <w:b/>
                <w:bCs/>
                <w:szCs w:val="28"/>
              </w:rPr>
              <w:t xml:space="preserve"> Phối hợp với những cơ quan/tổ chức có thẩm quyền</w:t>
            </w:r>
          </w:p>
          <w:p w:rsidR="008B5A69" w:rsidRPr="004931EB" w:rsidRDefault="008B5A69" w:rsidP="008B5A69">
            <w:pPr>
              <w:spacing w:after="120" w:line="420" w:lineRule="exact"/>
              <w:ind w:firstLine="0"/>
              <w:jc w:val="both"/>
              <w:rPr>
                <w:szCs w:val="28"/>
              </w:rPr>
            </w:pPr>
            <w:r w:rsidRPr="004931EB">
              <w:rPr>
                <w:szCs w:val="28"/>
              </w:rPr>
              <w:t>1. Đầu mối liên hệ, phối hợp với các cơ quan, tổ chức có thẩm quyền quản lý về an toàn thông tin:</w:t>
            </w:r>
          </w:p>
          <w:p w:rsidR="008B5A69" w:rsidRPr="003C50CC" w:rsidRDefault="008B5A69" w:rsidP="008B5A69">
            <w:pPr>
              <w:spacing w:after="120" w:line="420" w:lineRule="exact"/>
              <w:ind w:firstLine="0"/>
              <w:jc w:val="both"/>
              <w:rPr>
                <w:szCs w:val="28"/>
              </w:rPr>
            </w:pPr>
            <w:r w:rsidRPr="004931EB">
              <w:rPr>
                <w:szCs w:val="28"/>
              </w:rPr>
              <w:t xml:space="preserve">a) </w:t>
            </w:r>
            <w:r>
              <w:rPr>
                <w:szCs w:val="28"/>
              </w:rPr>
              <w:t>Chủ quản Hệ thống thông tin</w:t>
            </w:r>
            <w:r w:rsidRPr="004931EB">
              <w:rPr>
                <w:szCs w:val="28"/>
              </w:rPr>
              <w:t xml:space="preserve"> giao </w:t>
            </w:r>
            <w:r>
              <w:rPr>
                <w:szCs w:val="28"/>
              </w:rPr>
              <w:t>Đơn vị chuyên trách về an toàn thông tin</w:t>
            </w:r>
            <w:r w:rsidRPr="003C50CC">
              <w:rPr>
                <w:szCs w:val="28"/>
              </w:rPr>
              <w:t xml:space="preserve"> </w:t>
            </w:r>
            <w:r w:rsidRPr="004931EB">
              <w:rPr>
                <w:szCs w:val="28"/>
              </w:rPr>
              <w:t>là đầu mối liên hệ, phối hợp với các cơ quan, tổ chức có thẩm quyền quản lý về an toàn thông tin phục</w:t>
            </w:r>
            <w:r w:rsidRPr="003C50CC">
              <w:rPr>
                <w:szCs w:val="28"/>
              </w:rPr>
              <w:t xml:space="preserve"> vụ việc bảo đảm an toàn, an ninh mạng cho Hệ thố</w:t>
            </w:r>
            <w:r>
              <w:rPr>
                <w:szCs w:val="28"/>
              </w:rPr>
              <w:t>ng …</w:t>
            </w:r>
            <w:r w:rsidRPr="003C50CC">
              <w:rPr>
                <w:szCs w:val="28"/>
              </w:rPr>
              <w:t xml:space="preserve"> của </w:t>
            </w:r>
            <w:r>
              <w:rPr>
                <w:szCs w:val="28"/>
              </w:rPr>
              <w:t>Đơn vị vận hành</w:t>
            </w:r>
            <w:r w:rsidRPr="004931EB">
              <w:rPr>
                <w:szCs w:val="28"/>
              </w:rPr>
              <w:t>.</w:t>
            </w:r>
          </w:p>
          <w:p w:rsidR="008B5A69" w:rsidRPr="004931EB" w:rsidRDefault="008B5A69" w:rsidP="008B5A69">
            <w:pPr>
              <w:spacing w:after="120" w:line="420" w:lineRule="exact"/>
              <w:ind w:firstLine="0"/>
              <w:jc w:val="both"/>
              <w:rPr>
                <w:szCs w:val="28"/>
              </w:rPr>
            </w:pPr>
            <w:r w:rsidRPr="004931EB">
              <w:rPr>
                <w:szCs w:val="28"/>
              </w:rPr>
              <w:t xml:space="preserve">b) </w:t>
            </w:r>
            <w:r>
              <w:rPr>
                <w:szCs w:val="28"/>
              </w:rPr>
              <w:t>Đơn vị chuyên trách về an toàn thông tin</w:t>
            </w:r>
            <w:r w:rsidRPr="003C50CC">
              <w:rPr>
                <w:szCs w:val="28"/>
              </w:rPr>
              <w:t xml:space="preserve"> </w:t>
            </w:r>
            <w:r w:rsidRPr="004931EB">
              <w:rPr>
                <w:szCs w:val="28"/>
              </w:rPr>
              <w:t>làm đầu mối, tổ chức thực hiện việc tiếp nhận và xử lý các sự cố về an toàn thông tin của</w:t>
            </w:r>
            <w:r w:rsidRPr="003C50CC">
              <w:rPr>
                <w:szCs w:val="28"/>
              </w:rPr>
              <w:t xml:space="preserve"> Hệ thống </w:t>
            </w:r>
            <w:r>
              <w:rPr>
                <w:szCs w:val="28"/>
              </w:rPr>
              <w:t>…</w:t>
            </w:r>
            <w:r w:rsidRPr="003C50CC">
              <w:rPr>
                <w:szCs w:val="28"/>
              </w:rPr>
              <w:t xml:space="preserve"> của </w:t>
            </w:r>
            <w:r>
              <w:rPr>
                <w:szCs w:val="28"/>
              </w:rPr>
              <w:t>Đơn vị vận hành</w:t>
            </w:r>
            <w:r w:rsidRPr="004931EB">
              <w:rPr>
                <w:szCs w:val="28"/>
              </w:rPr>
              <w:t>.</w:t>
            </w:r>
          </w:p>
          <w:p w:rsidR="008B5A69" w:rsidRPr="003C50CC" w:rsidRDefault="008B5A69" w:rsidP="008B5A69">
            <w:pPr>
              <w:spacing w:after="120" w:line="420" w:lineRule="exact"/>
              <w:ind w:firstLine="0"/>
              <w:jc w:val="both"/>
              <w:rPr>
                <w:szCs w:val="28"/>
              </w:rPr>
            </w:pPr>
            <w:r w:rsidRPr="004931EB">
              <w:rPr>
                <w:szCs w:val="28"/>
              </w:rPr>
              <w:t xml:space="preserve">2. </w:t>
            </w:r>
            <w:r w:rsidRPr="00CA52A3">
              <w:rPr>
                <w:szCs w:val="28"/>
              </w:rPr>
              <w:t xml:space="preserve">Có đầu mối liên hệ, phối hợp với các cơ quan, tổ chức trong công tác hỗ trợ điều phối xử lý sự cố an toàn thông tin: Tùy theo </w:t>
            </w:r>
            <w:r w:rsidRPr="00CA52A3">
              <w:rPr>
                <w:szCs w:val="28"/>
              </w:rPr>
              <w:lastRenderedPageBreak/>
              <w:t>mức độ sự cố, phối hợp với các đơn vị có liên quan hướng dẫn xử lý, ứng cứu các sự cố an toàn thông tin mạng.</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tc>
        <w:tc>
          <w:tcPr>
            <w:tcW w:w="7429" w:type="dxa"/>
            <w:shd w:val="clear" w:color="auto" w:fill="auto"/>
          </w:tcPr>
          <w:p w:rsidR="008B5A69" w:rsidRPr="00DA2F86" w:rsidRDefault="008B5A69" w:rsidP="008B5A69">
            <w:pPr>
              <w:spacing w:after="120" w:line="420" w:lineRule="exact"/>
              <w:ind w:firstLine="0"/>
              <w:jc w:val="both"/>
              <w:rPr>
                <w:rFonts w:eastAsia="Times New Roman" w:cs="Times New Roman"/>
                <w:szCs w:val="28"/>
              </w:rPr>
            </w:pPr>
            <w:r w:rsidRPr="00DA2F86">
              <w:rPr>
                <w:rFonts w:eastAsia="Times New Roman" w:cs="Times New Roman"/>
                <w:szCs w:val="28"/>
              </w:rPr>
              <w:t>Phân định vai trò, trách nhiệm, c</w:t>
            </w:r>
            <w:r>
              <w:rPr>
                <w:rFonts w:eastAsia="Times New Roman" w:cs="Times New Roman"/>
                <w:szCs w:val="28"/>
              </w:rPr>
              <w:t xml:space="preserve">ơ chế phối hợp của các bộ phận, </w:t>
            </w:r>
            <w:r w:rsidRPr="00DA2F86">
              <w:rPr>
                <w:rFonts w:eastAsia="Times New Roman" w:cs="Times New Roman"/>
                <w:szCs w:val="28"/>
              </w:rPr>
              <w:t>c</w:t>
            </w:r>
            <w:r>
              <w:rPr>
                <w:rFonts w:eastAsia="Times New Roman" w:cs="Times New Roman"/>
                <w:szCs w:val="28"/>
              </w:rPr>
              <w:t xml:space="preserve">án bộ trong đơn vị chuyên trách </w:t>
            </w:r>
            <w:r w:rsidRPr="00DA2F86">
              <w:rPr>
                <w:rFonts w:eastAsia="Times New Roman" w:cs="Times New Roman"/>
                <w:szCs w:val="28"/>
              </w:rPr>
              <w:t>về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Chưa đáp ứng </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Default="008B5A69" w:rsidP="008B5A69">
            <w:pPr>
              <w:spacing w:after="120" w:line="420" w:lineRule="exact"/>
              <w:ind w:firstLine="0"/>
              <w:jc w:val="both"/>
              <w:rPr>
                <w:rFonts w:eastAsia="Times New Roman" w:cs="Times New Roman"/>
                <w:szCs w:val="28"/>
              </w:rPr>
            </w:pPr>
            <w:r>
              <w:t>Sẽ xây dựng và bổ sung phương án vào Quy chế An toàn thông tin</w:t>
            </w:r>
          </w:p>
        </w:tc>
      </w:tr>
    </w:tbl>
    <w:p w:rsidR="008B5A69" w:rsidRPr="00F429BB" w:rsidRDefault="008B5A69" w:rsidP="008B5A69">
      <w:pPr>
        <w:keepNext/>
        <w:spacing w:before="240" w:after="120" w:line="288" w:lineRule="auto"/>
        <w:ind w:firstLine="0"/>
        <w:jc w:val="both"/>
        <w:outlineLvl w:val="1"/>
        <w:rPr>
          <w:rFonts w:eastAsia="Times New Roman" w:cs="Times New Roman"/>
          <w:b/>
          <w:bCs/>
          <w:iCs/>
          <w:szCs w:val="28"/>
        </w:rPr>
      </w:pPr>
      <w:bookmarkStart w:id="54" w:name="_Toc106712892"/>
      <w:bookmarkStart w:id="55" w:name="_Toc116481052"/>
      <w:r>
        <w:rPr>
          <w:rFonts w:eastAsia="Times New Roman" w:cs="Times New Roman"/>
          <w:b/>
          <w:bCs/>
          <w:iCs/>
          <w:szCs w:val="28"/>
        </w:rPr>
        <w:t>7.2.</w:t>
      </w:r>
      <w:r w:rsidRPr="00F429BB">
        <w:rPr>
          <w:rFonts w:eastAsia="Times New Roman" w:cs="Times New Roman"/>
          <w:b/>
          <w:bCs/>
          <w:iCs/>
          <w:szCs w:val="28"/>
        </w:rPr>
        <w:t>2.2. Phối hợp với những cơ quan/tổ chức có thẩm quyền</w:t>
      </w:r>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7.1.2.2</w:t>
            </w:r>
            <w:r>
              <w:rPr>
                <w:rFonts w:eastAsia="Times New Roman" w:cs="Times New Roman"/>
                <w:b/>
                <w:szCs w:val="28"/>
              </w:rPr>
              <w:t>.a</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DA2F86">
              <w:rPr>
                <w:rFonts w:eastAsia="Times New Roman" w:cs="Times New Roman"/>
                <w:szCs w:val="28"/>
              </w:rPr>
              <w:t>Có đầu mối liên hệ, phối hợp với các cơ quan, tổ chức có thẩm quyền quản lý về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 xml:space="preserve">Đã quy định tại Điều 5 </w:t>
            </w:r>
            <w:r>
              <w:rPr>
                <w:rFonts w:eastAsia="Times New Roman" w:cs="Times New Roman"/>
                <w:szCs w:val="28"/>
              </w:rPr>
              <w:t>Quy chế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5.</w:t>
            </w:r>
            <w:r w:rsidRPr="003C50CC">
              <w:rPr>
                <w:b/>
                <w:bCs/>
                <w:szCs w:val="28"/>
              </w:rPr>
              <w:t xml:space="preserve"> Phối hợp với những cơ quan/tổ chức có thẩm quyền</w:t>
            </w:r>
          </w:p>
          <w:p w:rsidR="008B5A69" w:rsidRPr="00274B70" w:rsidRDefault="008B5A69" w:rsidP="008B5A69">
            <w:pPr>
              <w:spacing w:after="120" w:line="420" w:lineRule="exact"/>
              <w:ind w:firstLine="0"/>
              <w:jc w:val="both"/>
              <w:rPr>
                <w:szCs w:val="28"/>
              </w:rPr>
            </w:pPr>
            <w:r w:rsidRPr="00274B70">
              <w:rPr>
                <w:szCs w:val="28"/>
              </w:rPr>
              <w:t>1. Đầu mối liên hệ, phối hợp với các cơ quan, tổ chức có thẩm quyền quản lý về an toàn thông tin:</w:t>
            </w:r>
          </w:p>
          <w:p w:rsidR="008B5A69" w:rsidRPr="003C50CC" w:rsidRDefault="008B5A69" w:rsidP="008B5A69">
            <w:pPr>
              <w:spacing w:after="120" w:line="420" w:lineRule="exact"/>
              <w:ind w:firstLine="0"/>
              <w:jc w:val="both"/>
              <w:rPr>
                <w:szCs w:val="28"/>
              </w:rPr>
            </w:pPr>
            <w:r w:rsidRPr="00274B70">
              <w:rPr>
                <w:szCs w:val="28"/>
              </w:rPr>
              <w:t xml:space="preserve">a) </w:t>
            </w:r>
            <w:r>
              <w:rPr>
                <w:szCs w:val="28"/>
              </w:rPr>
              <w:t>Chủ quản Hệ thống thông tin</w:t>
            </w:r>
            <w:r w:rsidRPr="00274B70">
              <w:rPr>
                <w:szCs w:val="28"/>
              </w:rPr>
              <w:t xml:space="preserve"> giao </w:t>
            </w:r>
            <w:r>
              <w:rPr>
                <w:szCs w:val="28"/>
              </w:rPr>
              <w:t>Đơn vị chuyên trách về an toàn thông tin</w:t>
            </w:r>
            <w:r w:rsidRPr="003C50CC">
              <w:rPr>
                <w:szCs w:val="28"/>
              </w:rPr>
              <w:t xml:space="preserve"> </w:t>
            </w:r>
            <w:r w:rsidRPr="00274B70">
              <w:rPr>
                <w:szCs w:val="28"/>
              </w:rPr>
              <w:t>là đầu mối liên hệ, phối hợp với các cơ quan, tổ chức có thẩm quyền quản lý về an toàn thông tin phục</w:t>
            </w:r>
            <w:r w:rsidRPr="003C50CC">
              <w:rPr>
                <w:szCs w:val="28"/>
              </w:rPr>
              <w:t xml:space="preserve"> vụ việc bảo đảm an toàn, an ninh mạng cho Hệ thống </w:t>
            </w:r>
            <w:r>
              <w:rPr>
                <w:szCs w:val="28"/>
              </w:rPr>
              <w:t>…</w:t>
            </w:r>
            <w:r w:rsidRPr="003C50CC">
              <w:rPr>
                <w:szCs w:val="28"/>
              </w:rPr>
              <w:t xml:space="preserve"> của </w:t>
            </w:r>
            <w:r>
              <w:rPr>
                <w:szCs w:val="28"/>
              </w:rPr>
              <w:t>Đơn vị vận hành</w:t>
            </w:r>
            <w:r w:rsidRPr="00274B70">
              <w:rPr>
                <w:szCs w:val="28"/>
              </w:rPr>
              <w:t>.</w:t>
            </w:r>
          </w:p>
          <w:p w:rsidR="008B5A69" w:rsidRPr="00274B70" w:rsidRDefault="008B5A69" w:rsidP="008B5A69">
            <w:pPr>
              <w:spacing w:after="120" w:line="420" w:lineRule="exact"/>
              <w:ind w:firstLine="0"/>
              <w:jc w:val="both"/>
              <w:rPr>
                <w:szCs w:val="28"/>
              </w:rPr>
            </w:pPr>
            <w:r w:rsidRPr="00274B70">
              <w:rPr>
                <w:szCs w:val="28"/>
              </w:rPr>
              <w:t xml:space="preserve">b) </w:t>
            </w:r>
            <w:r>
              <w:rPr>
                <w:szCs w:val="28"/>
              </w:rPr>
              <w:t>Đơn vị chuyên trách về an toàn thông tin</w:t>
            </w:r>
            <w:r w:rsidRPr="00274B70">
              <w:rPr>
                <w:szCs w:val="28"/>
              </w:rPr>
              <w:t xml:space="preserve"> làm đầu mối, tổ chức thực hiện việc tiếp nhận và xử lý các sự cố về an toàn thông tin của</w:t>
            </w:r>
            <w:r w:rsidRPr="003C50CC">
              <w:rPr>
                <w:szCs w:val="28"/>
              </w:rPr>
              <w:t xml:space="preserve"> Hệ thống </w:t>
            </w:r>
            <w:r>
              <w:rPr>
                <w:szCs w:val="28"/>
              </w:rPr>
              <w:t>…</w:t>
            </w:r>
            <w:r w:rsidRPr="003C50CC">
              <w:rPr>
                <w:szCs w:val="28"/>
              </w:rPr>
              <w:t xml:space="preserve"> của </w:t>
            </w:r>
            <w:r>
              <w:rPr>
                <w:szCs w:val="28"/>
              </w:rPr>
              <w:t>Đơn vị vận hành</w:t>
            </w:r>
            <w:r w:rsidRPr="00274B70">
              <w:rPr>
                <w:szCs w:val="28"/>
              </w:rPr>
              <w:t>.</w:t>
            </w:r>
          </w:p>
          <w:p w:rsidR="008B5A69" w:rsidRPr="003C50CC" w:rsidRDefault="008B5A69" w:rsidP="008B5A69">
            <w:pPr>
              <w:spacing w:after="120" w:line="420" w:lineRule="exact"/>
              <w:ind w:firstLine="0"/>
              <w:jc w:val="both"/>
              <w:rPr>
                <w:szCs w:val="28"/>
              </w:rPr>
            </w:pPr>
            <w:r w:rsidRPr="00274B70">
              <w:rPr>
                <w:szCs w:val="28"/>
              </w:rPr>
              <w:t xml:space="preserve">2. </w:t>
            </w:r>
            <w:r w:rsidRPr="00CA52A3">
              <w:rPr>
                <w:szCs w:val="28"/>
              </w:rPr>
              <w:t>Có đầu mối liên hệ, phối hợp với các cơ quan, tổ chức trong công tác hỗ trợ điều phối xử lý sự cố an toàn thông tin: Tùy theo mức độ sự cố, phối hợp với các đơn vị có liên quan hướng dẫn xử lý, ứng cứu các sự cố an toàn thông tin mạng.</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7.1.2.2</w:t>
            </w:r>
            <w:r>
              <w:rPr>
                <w:rFonts w:eastAsia="Times New Roman" w:cs="Times New Roman"/>
                <w:b/>
                <w:szCs w:val="28"/>
              </w:rPr>
              <w:t>.b</w:t>
            </w:r>
          </w:p>
        </w:tc>
        <w:tc>
          <w:tcPr>
            <w:tcW w:w="7429" w:type="dxa"/>
            <w:shd w:val="clear" w:color="auto" w:fill="auto"/>
          </w:tcPr>
          <w:p w:rsidR="008B5A69" w:rsidRPr="00DA2F86" w:rsidRDefault="008B5A69" w:rsidP="008B5A69">
            <w:pPr>
              <w:spacing w:after="120" w:line="420" w:lineRule="exact"/>
              <w:ind w:firstLine="0"/>
              <w:jc w:val="both"/>
              <w:rPr>
                <w:rFonts w:eastAsia="Times New Roman" w:cs="Times New Roman"/>
                <w:szCs w:val="28"/>
              </w:rPr>
            </w:pPr>
            <w:r w:rsidRPr="00DA2F86">
              <w:rPr>
                <w:rFonts w:eastAsia="Times New Roman" w:cs="Times New Roman"/>
                <w:szCs w:val="28"/>
              </w:rPr>
              <w:t xml:space="preserve">Có đầu mối liên hệ, phối hợp với các cơ quan, tổ chức trong công tác </w:t>
            </w:r>
            <w:r>
              <w:rPr>
                <w:rFonts w:eastAsia="Times New Roman" w:cs="Times New Roman"/>
                <w:szCs w:val="28"/>
              </w:rPr>
              <w:t xml:space="preserve">hỗ trợ điều phối xử lý sự cố an </w:t>
            </w:r>
            <w:r w:rsidRPr="00DA2F86">
              <w:rPr>
                <w:rFonts w:eastAsia="Times New Roman" w:cs="Times New Roman"/>
                <w:szCs w:val="28"/>
              </w:rPr>
              <w:t>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DA2F86"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 xml:space="preserve">Đã quy định tại Điều 5 </w:t>
            </w:r>
            <w:r>
              <w:rPr>
                <w:rFonts w:eastAsia="Times New Roman" w:cs="Times New Roman"/>
                <w:szCs w:val="28"/>
              </w:rPr>
              <w:t>Quy chế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5.</w:t>
            </w:r>
            <w:r w:rsidRPr="003C50CC">
              <w:rPr>
                <w:b/>
                <w:bCs/>
                <w:szCs w:val="28"/>
              </w:rPr>
              <w:t xml:space="preserve"> Phối hợp với những cơ quan/tổ chức có thẩm quyền</w:t>
            </w:r>
          </w:p>
          <w:p w:rsidR="008B5A69" w:rsidRDefault="008B5A69" w:rsidP="008B5A69">
            <w:pPr>
              <w:spacing w:after="120" w:line="420" w:lineRule="exact"/>
              <w:ind w:firstLine="0"/>
              <w:jc w:val="both"/>
              <w:rPr>
                <w:rFonts w:eastAsia="Times New Roman" w:cs="Times New Roman"/>
                <w:szCs w:val="28"/>
              </w:rPr>
            </w:pPr>
            <w:r w:rsidRPr="00274B70">
              <w:rPr>
                <w:szCs w:val="28"/>
              </w:rPr>
              <w:t xml:space="preserve">2. </w:t>
            </w:r>
            <w:r w:rsidRPr="00CA52A3">
              <w:rPr>
                <w:szCs w:val="28"/>
              </w:rPr>
              <w:t>Có đầu mối liên hệ, phối hợp với các cơ quan, tổ chức trong công tác hỗ trợ điều phối xử lý sự cố an toàn thông tin: Tùy theo mức độ sự cố, phối hợp với các đơn vị có liên quan hướng dẫn xử lý, ứng cứu các sự cố an toàn thông tin mạng.</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7.1.2.2</w:t>
            </w:r>
            <w:r>
              <w:rPr>
                <w:rFonts w:eastAsia="Times New Roman" w:cs="Times New Roman"/>
                <w:b/>
                <w:szCs w:val="28"/>
              </w:rPr>
              <w:t>.c</w:t>
            </w:r>
          </w:p>
        </w:tc>
        <w:tc>
          <w:tcPr>
            <w:tcW w:w="7429" w:type="dxa"/>
            <w:shd w:val="clear" w:color="auto" w:fill="auto"/>
          </w:tcPr>
          <w:p w:rsidR="008B5A69" w:rsidRPr="00DA2F86" w:rsidRDefault="008B5A69" w:rsidP="008B5A69">
            <w:pPr>
              <w:spacing w:after="120" w:line="420" w:lineRule="exact"/>
              <w:ind w:firstLine="0"/>
              <w:jc w:val="both"/>
              <w:rPr>
                <w:rFonts w:eastAsia="Times New Roman" w:cs="Times New Roman"/>
                <w:szCs w:val="28"/>
              </w:rPr>
            </w:pPr>
            <w:r w:rsidRPr="00DA2F86">
              <w:rPr>
                <w:rFonts w:eastAsia="Times New Roman" w:cs="Times New Roman"/>
                <w:szCs w:val="28"/>
              </w:rPr>
              <w:t>Tham gia các hoạt động, công tác bảo đảm an toàn thông tin khi</w:t>
            </w:r>
            <w:r>
              <w:rPr>
                <w:rFonts w:eastAsia="Times New Roman" w:cs="Times New Roman"/>
                <w:szCs w:val="28"/>
              </w:rPr>
              <w:t xml:space="preserve"> có yêu cầu của tổ chức có thẩm </w:t>
            </w:r>
            <w:r w:rsidRPr="00DA2F86">
              <w:rPr>
                <w:rFonts w:eastAsia="Times New Roman" w:cs="Times New Roman"/>
                <w:szCs w:val="28"/>
              </w:rPr>
              <w:t>quyền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DA2F86" w:rsidRDefault="008B5A69" w:rsidP="008B5A69">
            <w:pPr>
              <w:spacing w:after="120" w:line="420" w:lineRule="exact"/>
              <w:ind w:firstLine="0"/>
              <w:jc w:val="both"/>
              <w:rPr>
                <w:rFonts w:eastAsia="Times New Roman" w:cs="Times New Roman"/>
                <w:szCs w:val="28"/>
              </w:rPr>
            </w:pPr>
            <w:r>
              <w:rPr>
                <w:rFonts w:eastAsia="Times New Roman" w:cs="Times New Roman"/>
                <w:szCs w:val="28"/>
              </w:rPr>
              <w:t>Chưa đáp ứng</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Default="008B5A69" w:rsidP="008B5A69">
            <w:pPr>
              <w:spacing w:after="120" w:line="420" w:lineRule="exact"/>
              <w:ind w:firstLine="0"/>
              <w:jc w:val="both"/>
              <w:rPr>
                <w:rFonts w:eastAsia="Times New Roman" w:cs="Times New Roman"/>
                <w:szCs w:val="28"/>
              </w:rPr>
            </w:pPr>
            <w:r>
              <w:t>Sẽ xây dựng và bổ sung phương án vào Quy chế An toàn thông tin</w:t>
            </w:r>
          </w:p>
        </w:tc>
      </w:tr>
    </w:tbl>
    <w:p w:rsidR="008B5A69" w:rsidRPr="00F429BB" w:rsidRDefault="008B5A69" w:rsidP="008B5A69">
      <w:pPr>
        <w:spacing w:before="240" w:line="420" w:lineRule="exact"/>
        <w:ind w:firstLine="0"/>
        <w:outlineLvl w:val="0"/>
        <w:rPr>
          <w:rFonts w:eastAsia="Times New Roman" w:cs="Times New Roman"/>
          <w:b/>
          <w:bCs/>
          <w:kern w:val="28"/>
          <w:sz w:val="30"/>
          <w:szCs w:val="32"/>
        </w:rPr>
      </w:pPr>
      <w:bookmarkStart w:id="56" w:name="_Toc106712893"/>
      <w:bookmarkStart w:id="57" w:name="_Toc116481053"/>
      <w:r>
        <w:rPr>
          <w:rFonts w:eastAsia="Times New Roman" w:cs="Times New Roman"/>
          <w:b/>
          <w:bCs/>
          <w:kern w:val="28"/>
          <w:sz w:val="30"/>
          <w:szCs w:val="32"/>
        </w:rPr>
        <w:t>7.1.</w:t>
      </w:r>
      <w:r w:rsidRPr="00F429BB">
        <w:rPr>
          <w:rFonts w:eastAsia="Times New Roman" w:cs="Times New Roman"/>
          <w:b/>
          <w:bCs/>
          <w:kern w:val="28"/>
          <w:sz w:val="30"/>
          <w:szCs w:val="32"/>
        </w:rPr>
        <w:t xml:space="preserve">3. </w:t>
      </w:r>
      <w:r>
        <w:rPr>
          <w:rFonts w:eastAsia="Times New Roman" w:cs="Times New Roman"/>
          <w:b/>
          <w:bCs/>
          <w:kern w:val="28"/>
          <w:sz w:val="30"/>
          <w:szCs w:val="32"/>
        </w:rPr>
        <w:t>T</w:t>
      </w:r>
      <w:r w:rsidRPr="00F429BB">
        <w:rPr>
          <w:rFonts w:eastAsia="Times New Roman" w:cs="Times New Roman"/>
          <w:b/>
          <w:bCs/>
          <w:kern w:val="28"/>
          <w:sz w:val="30"/>
          <w:szCs w:val="32"/>
        </w:rPr>
        <w:t>ổ chức bảo đảm an toàn thông tin</w:t>
      </w:r>
      <w:bookmarkEnd w:id="56"/>
      <w:bookmarkEnd w:id="57"/>
    </w:p>
    <w:p w:rsidR="008B5A69" w:rsidRPr="00F429BB" w:rsidRDefault="008B5A69" w:rsidP="008B5A69">
      <w:pPr>
        <w:keepNext/>
        <w:spacing w:before="240" w:after="120" w:line="288" w:lineRule="auto"/>
        <w:ind w:firstLine="0"/>
        <w:jc w:val="both"/>
        <w:outlineLvl w:val="1"/>
        <w:rPr>
          <w:rFonts w:eastAsia="Times New Roman" w:cs="Times New Roman"/>
          <w:b/>
          <w:bCs/>
          <w:iCs/>
          <w:szCs w:val="28"/>
        </w:rPr>
      </w:pPr>
      <w:bookmarkStart w:id="58" w:name="_Toc106712894"/>
      <w:bookmarkStart w:id="59" w:name="_Toc116481054"/>
      <w:r>
        <w:rPr>
          <w:rFonts w:eastAsia="Times New Roman" w:cs="Times New Roman"/>
          <w:b/>
          <w:bCs/>
          <w:iCs/>
          <w:szCs w:val="28"/>
        </w:rPr>
        <w:t>7.1.</w:t>
      </w:r>
      <w:r w:rsidRPr="00F429BB">
        <w:rPr>
          <w:rFonts w:eastAsia="Times New Roman" w:cs="Times New Roman"/>
          <w:b/>
          <w:bCs/>
          <w:iCs/>
          <w:szCs w:val="28"/>
        </w:rPr>
        <w:t>3.1. Tuyển dụng</w:t>
      </w:r>
      <w:bookmarkEnd w:id="58"/>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7.1.3.1.a</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szCs w:val="28"/>
              </w:rPr>
              <w:t>Cán bộ được tuyển dụng vào vị trí làm về an toàn thông tin có trình độ, chuyên ngành về lĩnh vực công nghệ thông tin, an toàn thông tin, phù hợp với vị trí tuyển dụng</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 xml:space="preserve">Đã quy định tại Điều 6 </w:t>
            </w:r>
            <w:r>
              <w:rPr>
                <w:rFonts w:eastAsia="Times New Roman" w:cs="Times New Roman"/>
                <w:szCs w:val="28"/>
              </w:rPr>
              <w:t>Quy chế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 xml:space="preserve">u 6. </w:t>
            </w:r>
            <w:r w:rsidRPr="003C50CC">
              <w:rPr>
                <w:b/>
                <w:bCs/>
                <w:szCs w:val="28"/>
              </w:rPr>
              <w:t>Bảo đảm nguồn nhân lực</w:t>
            </w:r>
          </w:p>
          <w:p w:rsidR="008B5A69" w:rsidRPr="00C63B93" w:rsidRDefault="008B5A69" w:rsidP="008B5A69">
            <w:pPr>
              <w:spacing w:after="120" w:line="420" w:lineRule="exact"/>
              <w:ind w:firstLine="0"/>
              <w:jc w:val="both"/>
              <w:rPr>
                <w:szCs w:val="28"/>
              </w:rPr>
            </w:pPr>
            <w:r w:rsidRPr="003C50CC">
              <w:rPr>
                <w:szCs w:val="28"/>
              </w:rPr>
              <w:t>1</w:t>
            </w:r>
            <w:r w:rsidRPr="00C63B93">
              <w:rPr>
                <w:szCs w:val="28"/>
              </w:rPr>
              <w:t>. Cán bộ được tuyển dụng vào vị trí làm về an toàn thông tin có trình độ, chuyên ngành về lĩnh vực công nghệ thông tin, an toàn thông tin, phù hợp với vị trí tuyển dụng</w:t>
            </w:r>
          </w:p>
          <w:p w:rsidR="008B5A69" w:rsidRPr="00C63B93" w:rsidRDefault="008B5A69" w:rsidP="008B5A69">
            <w:pPr>
              <w:spacing w:after="120" w:line="420" w:lineRule="exact"/>
              <w:ind w:firstLine="0"/>
              <w:jc w:val="both"/>
              <w:rPr>
                <w:szCs w:val="28"/>
              </w:rPr>
            </w:pPr>
            <w:r w:rsidRPr="00C63B93">
              <w:rPr>
                <w:szCs w:val="28"/>
              </w:rPr>
              <w:t>2. Xây dựng quy trình tuyển dụng cán bộ và điều kiện tuyển dụng cán bộ.</w:t>
            </w:r>
          </w:p>
          <w:p w:rsidR="008B5A69" w:rsidRPr="00C63B93" w:rsidRDefault="008B5A69" w:rsidP="008B5A69">
            <w:pPr>
              <w:spacing w:after="120" w:line="420" w:lineRule="exact"/>
              <w:ind w:firstLine="0"/>
              <w:jc w:val="both"/>
              <w:rPr>
                <w:szCs w:val="28"/>
              </w:rPr>
            </w:pPr>
            <w:r w:rsidRPr="00C63B93">
              <w:rPr>
                <w:szCs w:val="28"/>
              </w:rPr>
              <w:lastRenderedPageBreak/>
              <w:t>3. Xây dựng kế hoạch và định kỳ hàng năm, tổ chức đào tạo các kỹ năng cơ bản về an toàn thông tin cho người sử dụng.</w:t>
            </w:r>
          </w:p>
          <w:p w:rsidR="008B5A69" w:rsidRPr="00C63B93" w:rsidRDefault="008B5A69" w:rsidP="008B5A69">
            <w:pPr>
              <w:spacing w:after="120" w:line="420" w:lineRule="exact"/>
              <w:ind w:firstLine="0"/>
              <w:jc w:val="both"/>
              <w:rPr>
                <w:szCs w:val="28"/>
              </w:rPr>
            </w:pPr>
            <w:r w:rsidRPr="00C63B93">
              <w:rPr>
                <w:szCs w:val="28"/>
              </w:rPr>
              <w:t>4. Trách nhiệm bảo đảm an toàn thông tin cho cán bộ quản lý và vận hành hệ thống</w:t>
            </w:r>
          </w:p>
          <w:p w:rsidR="008B5A69" w:rsidRPr="00C63B93" w:rsidRDefault="008B5A69" w:rsidP="008B5A69">
            <w:pPr>
              <w:spacing w:after="120" w:line="420" w:lineRule="exact"/>
              <w:ind w:firstLine="0"/>
              <w:jc w:val="both"/>
              <w:rPr>
                <w:szCs w:val="28"/>
              </w:rPr>
            </w:pPr>
            <w:r w:rsidRPr="00C63B93">
              <w:rPr>
                <w:szCs w:val="28"/>
              </w:rPr>
              <w:t>a) Cán bộ chuyên trách phải thiết lập phương pháp hạn chế truy cập mạng không dây, giám sát và điều khiển truy cập không dây, tổ chức sử dụng chứng thực và mã hóa để bảo vệ truy cập không dây tới hệ thống thông tin.</w:t>
            </w:r>
          </w:p>
          <w:p w:rsidR="008B5A69" w:rsidRPr="00C63B93" w:rsidRDefault="008B5A69" w:rsidP="008B5A69">
            <w:pPr>
              <w:spacing w:after="120" w:line="420" w:lineRule="exact"/>
              <w:ind w:firstLine="0"/>
              <w:jc w:val="both"/>
              <w:rPr>
                <w:szCs w:val="28"/>
              </w:rPr>
            </w:pPr>
            <w:r w:rsidRPr="00C63B93">
              <w:rPr>
                <w:szCs w:val="28"/>
              </w:rPr>
              <w:t>b) Cán bộ chuyên trách phải tổ chức quản lý định danh đối với tất cả người dùng tham gia sử dụng hệ thống thông tin.</w:t>
            </w:r>
          </w:p>
          <w:p w:rsidR="008B5A69" w:rsidRPr="00C63B93" w:rsidRDefault="008B5A69" w:rsidP="008B5A69">
            <w:pPr>
              <w:spacing w:after="120" w:line="420" w:lineRule="exact"/>
              <w:ind w:firstLine="0"/>
              <w:jc w:val="both"/>
              <w:rPr>
                <w:szCs w:val="28"/>
              </w:rPr>
            </w:pPr>
            <w:r w:rsidRPr="00C63B93">
              <w:rPr>
                <w:szCs w:val="28"/>
              </w:rPr>
              <w:t>c) Các cơ quan, địa phương và các tổ chức, cá nhân tham gia sử dụng các dịch vụ của hệ thống phải tuân thủ các quy định về bảo đảm an toàn, an ninh thông tin và chịu trách nhiệm đối với mọi hoạt động trên tài khoản truy cập của mình đã được cấp trên hệ thống.</w:t>
            </w:r>
          </w:p>
          <w:p w:rsidR="008B5A69" w:rsidRPr="00C63B93" w:rsidRDefault="008B5A69" w:rsidP="008B5A69">
            <w:pPr>
              <w:spacing w:after="120" w:line="420" w:lineRule="exact"/>
              <w:ind w:firstLine="0"/>
              <w:jc w:val="both"/>
              <w:rPr>
                <w:szCs w:val="28"/>
              </w:rPr>
            </w:pPr>
            <w:r w:rsidRPr="00C63B93">
              <w:rPr>
                <w:szCs w:val="28"/>
              </w:rPr>
              <w:t>5. Quy định đối với cán bộ nghỉ hoặc thay đổi công việc:</w:t>
            </w:r>
          </w:p>
          <w:p w:rsidR="008B5A69" w:rsidRPr="00C63B93" w:rsidRDefault="008B5A69" w:rsidP="008B5A69">
            <w:pPr>
              <w:spacing w:after="120" w:line="420" w:lineRule="exact"/>
              <w:ind w:firstLine="0"/>
              <w:jc w:val="both"/>
              <w:rPr>
                <w:szCs w:val="28"/>
              </w:rPr>
            </w:pPr>
            <w:r w:rsidRPr="00C63B93">
              <w:rPr>
                <w:szCs w:val="28"/>
              </w:rPr>
              <w:t>a) Cán bộ nghỉ hoặc thay đổi công việc phải thu hồi thẻ truy cập, thông tin được lưu trên các phương tiện lưu trữ, các trang thiết bị máy móc, phần cứng, phần mềm và các tài sản khác thuộc sở hữu của tổ chứ.</w:t>
            </w:r>
          </w:p>
          <w:p w:rsidR="008B5A69" w:rsidRPr="00C63B93" w:rsidRDefault="008B5A69" w:rsidP="008B5A69">
            <w:pPr>
              <w:spacing w:after="120" w:line="420" w:lineRule="exact"/>
              <w:ind w:firstLine="0"/>
              <w:jc w:val="both"/>
              <w:rPr>
                <w:szCs w:val="28"/>
              </w:rPr>
            </w:pPr>
            <w:r w:rsidRPr="00C63B93">
              <w:rPr>
                <w:szCs w:val="28"/>
              </w:rPr>
              <w:t>b) Cán bộ quản trị phải vô hiệu hóa tất cả các quyền ra, vào, truy cập tài nguyên, quản trị hệ thống sau khi cán bộ thôi việc.</w:t>
            </w:r>
          </w:p>
          <w:p w:rsidR="008B5A69" w:rsidRPr="003C50CC" w:rsidRDefault="008B5A69" w:rsidP="008B5A69">
            <w:pPr>
              <w:spacing w:after="120" w:line="420" w:lineRule="exact"/>
              <w:ind w:firstLine="0"/>
              <w:jc w:val="both"/>
              <w:rPr>
                <w:szCs w:val="28"/>
              </w:rPr>
            </w:pPr>
            <w:r w:rsidRPr="00C63B93">
              <w:rPr>
                <w:szCs w:val="28"/>
              </w:rPr>
              <w:t>c) Cán bộ nghỉ hoặc thay đổi công việc phải có cam kết giữ bí mật thông tin liên quan đến tổ chức sau khi nghỉ việc.</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7.1.3.1.b</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Có quy định về tuyển dụng cán bộ và điều kiện tuyển dụng cán bộ</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 xml:space="preserve">Đã quy định tại Điều 6 </w:t>
            </w:r>
            <w:r>
              <w:rPr>
                <w:rFonts w:eastAsia="Times New Roman" w:cs="Times New Roman"/>
                <w:szCs w:val="28"/>
              </w:rPr>
              <w:t>Quy chế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6.</w:t>
            </w:r>
            <w:r w:rsidRPr="003C50CC">
              <w:rPr>
                <w:b/>
                <w:bCs/>
                <w:szCs w:val="28"/>
              </w:rPr>
              <w:t xml:space="preserve"> Bảo đảm nguồn nhân lực</w:t>
            </w:r>
          </w:p>
          <w:p w:rsidR="008B5A69" w:rsidRPr="00541B3E" w:rsidRDefault="008B5A69" w:rsidP="008B5A69">
            <w:pPr>
              <w:spacing w:after="120" w:line="420" w:lineRule="exact"/>
              <w:ind w:firstLine="0"/>
              <w:jc w:val="both"/>
              <w:rPr>
                <w:szCs w:val="28"/>
              </w:rPr>
            </w:pPr>
            <w:r w:rsidRPr="003C50CC">
              <w:rPr>
                <w:szCs w:val="28"/>
              </w:rPr>
              <w:lastRenderedPageBreak/>
              <w:t>1</w:t>
            </w:r>
            <w:r w:rsidRPr="00541B3E">
              <w:rPr>
                <w:szCs w:val="28"/>
              </w:rPr>
              <w:t>. Cán bộ được tuyển dụng vào vị trí làm về an toàn thông tin có trình độ, chuyên ngành về lĩnh vực công nghệ thông tin, an toàn thông tin, phù hợp với vị trí tuyển dụng</w:t>
            </w:r>
          </w:p>
          <w:p w:rsidR="008B5A69" w:rsidRPr="00541B3E" w:rsidRDefault="008B5A69" w:rsidP="008B5A69">
            <w:pPr>
              <w:spacing w:after="120" w:line="420" w:lineRule="exact"/>
              <w:ind w:firstLine="0"/>
              <w:jc w:val="both"/>
              <w:rPr>
                <w:szCs w:val="28"/>
              </w:rPr>
            </w:pPr>
            <w:r w:rsidRPr="00541B3E">
              <w:rPr>
                <w:szCs w:val="28"/>
              </w:rPr>
              <w:t>2. Xây dựng quy trình tuyển dụng cán bộ và điều kiện tuyển dụng cán bộ.</w:t>
            </w:r>
          </w:p>
          <w:p w:rsidR="008B5A69" w:rsidRPr="00541B3E" w:rsidRDefault="008B5A69" w:rsidP="008B5A69">
            <w:pPr>
              <w:spacing w:after="120" w:line="420" w:lineRule="exact"/>
              <w:ind w:firstLine="0"/>
              <w:jc w:val="both"/>
              <w:rPr>
                <w:szCs w:val="28"/>
              </w:rPr>
            </w:pPr>
            <w:r w:rsidRPr="00541B3E">
              <w:rPr>
                <w:szCs w:val="28"/>
              </w:rPr>
              <w:t>3. Xây dựng kế hoạch và định kỳ hàng năm, tổ chức đào tạo các kỹ năng cơ bản về an toàn thông tin cho người sử dụng.</w:t>
            </w:r>
          </w:p>
          <w:p w:rsidR="008B5A69" w:rsidRPr="00541B3E" w:rsidRDefault="008B5A69" w:rsidP="008B5A69">
            <w:pPr>
              <w:spacing w:after="120" w:line="420" w:lineRule="exact"/>
              <w:ind w:firstLine="0"/>
              <w:jc w:val="both"/>
              <w:rPr>
                <w:szCs w:val="28"/>
              </w:rPr>
            </w:pPr>
            <w:r w:rsidRPr="00541B3E">
              <w:rPr>
                <w:szCs w:val="28"/>
              </w:rPr>
              <w:t>4. Trách nhiệm bảo đảm an toàn thông tin cho cán bộ quản lý và vận hành hệ thống</w:t>
            </w:r>
          </w:p>
          <w:p w:rsidR="008B5A69" w:rsidRPr="00541B3E" w:rsidRDefault="008B5A69" w:rsidP="008B5A69">
            <w:pPr>
              <w:spacing w:after="120" w:line="420" w:lineRule="exact"/>
              <w:ind w:firstLine="0"/>
              <w:jc w:val="both"/>
              <w:rPr>
                <w:szCs w:val="28"/>
              </w:rPr>
            </w:pPr>
            <w:r w:rsidRPr="00541B3E">
              <w:rPr>
                <w:szCs w:val="28"/>
              </w:rPr>
              <w:t>a) Cán bộ chuyên trách phải thiết lập phương pháp hạn chế truy cập mạng không dây, giám sát và điều khiển truy cập không dây, tổ chức sử dụng chứng thực và mã hóa để bảo vệ truy cập không dây tới hệ thống thông tin.</w:t>
            </w:r>
          </w:p>
          <w:p w:rsidR="008B5A69" w:rsidRPr="00541B3E" w:rsidRDefault="008B5A69" w:rsidP="008B5A69">
            <w:pPr>
              <w:spacing w:after="120" w:line="420" w:lineRule="exact"/>
              <w:ind w:firstLine="0"/>
              <w:jc w:val="both"/>
              <w:rPr>
                <w:szCs w:val="28"/>
              </w:rPr>
            </w:pPr>
            <w:r w:rsidRPr="00541B3E">
              <w:rPr>
                <w:szCs w:val="28"/>
              </w:rPr>
              <w:t>b) Cán bộ chuyên trách phải tổ chức quản lý định danh đối với tất cả người dùng tham gia sử dụng hệ thống thông tin.</w:t>
            </w:r>
          </w:p>
          <w:p w:rsidR="008B5A69" w:rsidRPr="00541B3E" w:rsidRDefault="008B5A69" w:rsidP="008B5A69">
            <w:pPr>
              <w:spacing w:after="120" w:line="420" w:lineRule="exact"/>
              <w:ind w:firstLine="0"/>
              <w:jc w:val="both"/>
              <w:rPr>
                <w:szCs w:val="28"/>
              </w:rPr>
            </w:pPr>
            <w:r w:rsidRPr="00541B3E">
              <w:rPr>
                <w:szCs w:val="28"/>
              </w:rPr>
              <w:t>c) Các cơ quan, địa phương và các tổ chức, cá nhân tham gia sử dụng các dịch vụ của hệ thống phải tuân thủ các quy định về bảo đảm an toàn, an ninh thông tin và chịu trách nhiệm đối với mọi hoạt động trên tài khoản truy cập của mình đã được cấp trên hệ thống.</w:t>
            </w:r>
          </w:p>
          <w:p w:rsidR="008B5A69" w:rsidRPr="00541B3E" w:rsidRDefault="008B5A69" w:rsidP="008B5A69">
            <w:pPr>
              <w:spacing w:after="120" w:line="420" w:lineRule="exact"/>
              <w:ind w:firstLine="0"/>
              <w:jc w:val="both"/>
              <w:rPr>
                <w:szCs w:val="28"/>
              </w:rPr>
            </w:pPr>
            <w:r w:rsidRPr="00541B3E">
              <w:rPr>
                <w:szCs w:val="28"/>
              </w:rPr>
              <w:t>5. Quy định đối với cán bộ nghỉ hoặc thay đổi công việc:</w:t>
            </w:r>
          </w:p>
          <w:p w:rsidR="008B5A69" w:rsidRPr="00541B3E" w:rsidRDefault="008B5A69" w:rsidP="008B5A69">
            <w:pPr>
              <w:spacing w:after="120" w:line="420" w:lineRule="exact"/>
              <w:ind w:firstLine="0"/>
              <w:jc w:val="both"/>
              <w:rPr>
                <w:szCs w:val="28"/>
              </w:rPr>
            </w:pPr>
            <w:r w:rsidRPr="00541B3E">
              <w:rPr>
                <w:szCs w:val="28"/>
              </w:rPr>
              <w:t>a) Cán bộ nghỉ hoặc thay đổi công việc phải thu hồi thẻ truy cập, thông tin được lưu trên các phương tiện lưu trữ, các trang thiết bị máy móc, phần cứng, phần mềm và các tài sản khác thuộc sở hữu của tổ chứ.</w:t>
            </w:r>
          </w:p>
          <w:p w:rsidR="008B5A69" w:rsidRPr="00541B3E" w:rsidRDefault="008B5A69" w:rsidP="008B5A69">
            <w:pPr>
              <w:spacing w:after="120" w:line="420" w:lineRule="exact"/>
              <w:ind w:firstLine="0"/>
              <w:jc w:val="both"/>
              <w:rPr>
                <w:szCs w:val="28"/>
              </w:rPr>
            </w:pPr>
            <w:r w:rsidRPr="00541B3E">
              <w:rPr>
                <w:szCs w:val="28"/>
              </w:rPr>
              <w:t>b) Cán bộ quản trị phải vô hiệu hóa tất cả các quyền ra, vào, truy cập tài nguyên, quản trị hệ thống sau khi cán bộ thôi việc.</w:t>
            </w:r>
          </w:p>
          <w:p w:rsidR="008B5A69" w:rsidRPr="003C50CC" w:rsidRDefault="008B5A69" w:rsidP="008B5A69">
            <w:pPr>
              <w:spacing w:after="120" w:line="420" w:lineRule="exact"/>
              <w:ind w:firstLine="0"/>
              <w:jc w:val="both"/>
              <w:rPr>
                <w:szCs w:val="28"/>
              </w:rPr>
            </w:pPr>
            <w:r w:rsidRPr="00541B3E">
              <w:rPr>
                <w:szCs w:val="28"/>
              </w:rPr>
              <w:t>c) Cán bộ nghỉ hoặc thay đổi công việc phải có cam kết giữ bí mật thông tin liên quan đến tổ chức sau khi nghỉ việc.</w:t>
            </w:r>
          </w:p>
        </w:tc>
      </w:tr>
    </w:tbl>
    <w:p w:rsidR="008B5A69" w:rsidRPr="00F429BB" w:rsidRDefault="008B5A69" w:rsidP="008B5A69">
      <w:pPr>
        <w:keepNext/>
        <w:spacing w:before="240" w:after="120" w:line="288" w:lineRule="auto"/>
        <w:ind w:firstLine="0"/>
        <w:jc w:val="both"/>
        <w:outlineLvl w:val="1"/>
        <w:rPr>
          <w:rFonts w:eastAsia="Times New Roman" w:cs="Times New Roman"/>
          <w:b/>
          <w:bCs/>
          <w:iCs/>
          <w:szCs w:val="28"/>
        </w:rPr>
      </w:pPr>
      <w:bookmarkStart w:id="60" w:name="_Toc106712895"/>
      <w:bookmarkStart w:id="61" w:name="_Toc116481055"/>
      <w:r>
        <w:rPr>
          <w:rFonts w:eastAsia="Times New Roman" w:cs="Times New Roman"/>
          <w:b/>
          <w:bCs/>
          <w:iCs/>
          <w:szCs w:val="28"/>
        </w:rPr>
        <w:lastRenderedPageBreak/>
        <w:t>7.1.</w:t>
      </w:r>
      <w:r w:rsidRPr="00F429BB">
        <w:rPr>
          <w:rFonts w:eastAsia="Times New Roman" w:cs="Times New Roman"/>
          <w:b/>
          <w:bCs/>
          <w:iCs/>
          <w:szCs w:val="28"/>
        </w:rPr>
        <w:t>3.2. Trong quá trình làm việc</w:t>
      </w:r>
      <w:bookmarkEnd w:id="60"/>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431"/>
      </w:tblGrid>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7.1.3.2.a</w:t>
            </w:r>
          </w:p>
        </w:tc>
        <w:tc>
          <w:tcPr>
            <w:tcW w:w="7431"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Có quy định về việc thực hiện nội quy, quy chế bảo đảm an toàn thông tin cho người sử dụng, cán bộ quản lý và vận hành hệ thống</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1"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 xml:space="preserve">Đã quy định tại Điều 6 </w:t>
            </w:r>
            <w:r>
              <w:rPr>
                <w:rFonts w:eastAsia="Times New Roman" w:cs="Times New Roman"/>
                <w:szCs w:val="28"/>
              </w:rPr>
              <w:t>Quy chế An toàn thông tin</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1"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6.</w:t>
            </w:r>
            <w:r w:rsidRPr="003C50CC">
              <w:rPr>
                <w:b/>
                <w:bCs/>
                <w:szCs w:val="28"/>
              </w:rPr>
              <w:t xml:space="preserve"> Bảo đảm nguồn nhân lực</w:t>
            </w:r>
          </w:p>
          <w:p w:rsidR="008B5A69" w:rsidRPr="00902847" w:rsidRDefault="008B5A69" w:rsidP="008B5A69">
            <w:pPr>
              <w:spacing w:after="120" w:line="420" w:lineRule="exact"/>
              <w:ind w:firstLine="0"/>
              <w:jc w:val="both"/>
              <w:rPr>
                <w:szCs w:val="28"/>
              </w:rPr>
            </w:pPr>
            <w:r w:rsidRPr="003C50CC">
              <w:rPr>
                <w:szCs w:val="28"/>
              </w:rPr>
              <w:t>1</w:t>
            </w:r>
            <w:r w:rsidRPr="00902847">
              <w:rPr>
                <w:szCs w:val="28"/>
              </w:rPr>
              <w:t>. Cán bộ được tuyển dụng vào vị trí làm về an toàn thông tin có trình độ, chuyên ngành về lĩnh vực công nghệ thông tin, an toàn thông tin, phù hợp với vị trí tuyển dụng</w:t>
            </w:r>
          </w:p>
          <w:p w:rsidR="008B5A69" w:rsidRPr="00902847" w:rsidRDefault="008B5A69" w:rsidP="008B5A69">
            <w:pPr>
              <w:spacing w:after="120" w:line="420" w:lineRule="exact"/>
              <w:ind w:firstLine="0"/>
              <w:jc w:val="both"/>
              <w:rPr>
                <w:szCs w:val="28"/>
              </w:rPr>
            </w:pPr>
            <w:r w:rsidRPr="00902847">
              <w:rPr>
                <w:szCs w:val="28"/>
              </w:rPr>
              <w:t>2. Xây dựng quy trình tuyển dụng cán bộ và điều kiện tuyển dụng cán bộ.</w:t>
            </w:r>
          </w:p>
          <w:p w:rsidR="008B5A69" w:rsidRPr="00902847" w:rsidRDefault="008B5A69" w:rsidP="008B5A69">
            <w:pPr>
              <w:spacing w:after="120" w:line="420" w:lineRule="exact"/>
              <w:ind w:firstLine="0"/>
              <w:jc w:val="both"/>
              <w:rPr>
                <w:szCs w:val="28"/>
              </w:rPr>
            </w:pPr>
            <w:r w:rsidRPr="00902847">
              <w:rPr>
                <w:szCs w:val="28"/>
              </w:rPr>
              <w:t>3. Xây dựng kế hoạch và định kỳ hàng năm, tổ chức đào tạo các kỹ năng cơ bản về an toàn thông tin cho người sử dụng.</w:t>
            </w:r>
          </w:p>
          <w:p w:rsidR="008B5A69" w:rsidRPr="00902847" w:rsidRDefault="008B5A69" w:rsidP="008B5A69">
            <w:pPr>
              <w:spacing w:after="120" w:line="420" w:lineRule="exact"/>
              <w:ind w:firstLine="0"/>
              <w:jc w:val="both"/>
              <w:rPr>
                <w:szCs w:val="28"/>
              </w:rPr>
            </w:pPr>
            <w:r w:rsidRPr="00902847">
              <w:rPr>
                <w:szCs w:val="28"/>
              </w:rPr>
              <w:t>4. Trách nhiệm bảo đảm an toàn thông tin cho cán bộ quản lý và vận hành hệ thống</w:t>
            </w:r>
          </w:p>
          <w:p w:rsidR="008B5A69" w:rsidRPr="00902847" w:rsidRDefault="008B5A69" w:rsidP="008B5A69">
            <w:pPr>
              <w:spacing w:after="120" w:line="420" w:lineRule="exact"/>
              <w:ind w:firstLine="0"/>
              <w:jc w:val="both"/>
              <w:rPr>
                <w:szCs w:val="28"/>
              </w:rPr>
            </w:pPr>
            <w:r w:rsidRPr="00902847">
              <w:rPr>
                <w:szCs w:val="28"/>
              </w:rPr>
              <w:t>a) Cán bộ chuyên trách phải thiết lập phương pháp hạn chế truy cập mạng không dây, giám sát và điều khiển truy cập không dây, tổ chức sử dụng chứng thực và mã hóa để bảo vệ truy cập không dây tới hệ thống thông tin.</w:t>
            </w:r>
          </w:p>
          <w:p w:rsidR="008B5A69" w:rsidRPr="00902847" w:rsidRDefault="008B5A69" w:rsidP="008B5A69">
            <w:pPr>
              <w:spacing w:after="120" w:line="420" w:lineRule="exact"/>
              <w:ind w:firstLine="0"/>
              <w:jc w:val="both"/>
              <w:rPr>
                <w:szCs w:val="28"/>
              </w:rPr>
            </w:pPr>
            <w:r w:rsidRPr="00902847">
              <w:rPr>
                <w:szCs w:val="28"/>
              </w:rPr>
              <w:t>b) Cán bộ chuyên trách phải tổ chức quản lý định danh đối với tất cả người dùng tham gia sử dụng hệ thống thông tin.</w:t>
            </w:r>
          </w:p>
          <w:p w:rsidR="008B5A69" w:rsidRPr="00902847" w:rsidRDefault="008B5A69" w:rsidP="008B5A69">
            <w:pPr>
              <w:spacing w:after="120" w:line="420" w:lineRule="exact"/>
              <w:ind w:firstLine="0"/>
              <w:jc w:val="both"/>
              <w:rPr>
                <w:szCs w:val="28"/>
              </w:rPr>
            </w:pPr>
            <w:r w:rsidRPr="00902847">
              <w:rPr>
                <w:szCs w:val="28"/>
              </w:rPr>
              <w:t>c) Các cơ quan, địa phương và các tổ chức, cá nhân tham gia sử dụng các dịch vụ của hệ thống phải tuân thủ các quy định về bảo đảm an toàn, an ninh thông tin và chịu trách nhiệm đối với mọi hoạt động trên tài khoản truy cập của mình đã được cấp trên hệ thống.</w:t>
            </w:r>
          </w:p>
          <w:p w:rsidR="008B5A69" w:rsidRPr="00902847" w:rsidRDefault="008B5A69" w:rsidP="008B5A69">
            <w:pPr>
              <w:spacing w:after="120" w:line="420" w:lineRule="exact"/>
              <w:ind w:firstLine="0"/>
              <w:jc w:val="both"/>
              <w:rPr>
                <w:szCs w:val="28"/>
              </w:rPr>
            </w:pPr>
            <w:r w:rsidRPr="00902847">
              <w:rPr>
                <w:szCs w:val="28"/>
              </w:rPr>
              <w:t>5. Quy định đối với cán bộ nghỉ hoặc thay đổi công việc:</w:t>
            </w:r>
          </w:p>
          <w:p w:rsidR="008B5A69" w:rsidRPr="00902847" w:rsidRDefault="008B5A69" w:rsidP="008B5A69">
            <w:pPr>
              <w:spacing w:after="120" w:line="420" w:lineRule="exact"/>
              <w:ind w:firstLine="0"/>
              <w:jc w:val="both"/>
              <w:rPr>
                <w:szCs w:val="28"/>
              </w:rPr>
            </w:pPr>
            <w:r w:rsidRPr="00902847">
              <w:rPr>
                <w:szCs w:val="28"/>
              </w:rPr>
              <w:t xml:space="preserve">a) Cán bộ nghỉ hoặc thay đổi công việc phải thu hồi thẻ truy cập, thông tin được lưu trên các phương tiện lưu trữ, các trang thiết bị </w:t>
            </w:r>
            <w:r w:rsidRPr="00902847">
              <w:rPr>
                <w:szCs w:val="28"/>
              </w:rPr>
              <w:lastRenderedPageBreak/>
              <w:t>máy móc, phần cứng, phần mềm và các tài sản khác thuộc sở hữu của tổ chứ.</w:t>
            </w:r>
          </w:p>
          <w:p w:rsidR="008B5A69" w:rsidRPr="00902847" w:rsidRDefault="008B5A69" w:rsidP="008B5A69">
            <w:pPr>
              <w:spacing w:after="120" w:line="420" w:lineRule="exact"/>
              <w:ind w:firstLine="0"/>
              <w:jc w:val="both"/>
              <w:rPr>
                <w:szCs w:val="28"/>
              </w:rPr>
            </w:pPr>
            <w:r w:rsidRPr="00902847">
              <w:rPr>
                <w:szCs w:val="28"/>
              </w:rPr>
              <w:t>b) Cán bộ quản trị phải vô hiệu hóa tất cả các quyền ra, vào, truy cập tài nguyên, quản trị hệ thống sau khi cán bộ thôi việc.</w:t>
            </w:r>
          </w:p>
          <w:p w:rsidR="008B5A69" w:rsidRPr="003C50CC" w:rsidRDefault="008B5A69" w:rsidP="008B5A69">
            <w:pPr>
              <w:spacing w:after="120" w:line="420" w:lineRule="exact"/>
              <w:ind w:firstLine="0"/>
              <w:jc w:val="both"/>
              <w:rPr>
                <w:szCs w:val="28"/>
              </w:rPr>
            </w:pPr>
            <w:r w:rsidRPr="00902847">
              <w:rPr>
                <w:szCs w:val="28"/>
              </w:rPr>
              <w:t>c) Cán bộ nghỉ hoặc thay đổi công việc phải có cam kết giữ bí mật thông tin liên quan đến tổ chức sau khi nghỉ việc.</w:t>
            </w:r>
          </w:p>
        </w:tc>
      </w:tr>
      <w:tr w:rsidR="008B5A69" w:rsidRPr="006B7D13" w:rsidTr="008B5A69">
        <w:tc>
          <w:tcPr>
            <w:tcW w:w="1631" w:type="dxa"/>
            <w:shd w:val="clear" w:color="auto" w:fill="auto"/>
          </w:tcPr>
          <w:p w:rsidR="008B5A69" w:rsidRPr="006B7D13" w:rsidRDefault="008B5A69" w:rsidP="008B5A69">
            <w:pPr>
              <w:spacing w:after="120" w:line="360" w:lineRule="auto"/>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360" w:lineRule="auto"/>
              <w:ind w:firstLine="0"/>
              <w:jc w:val="both"/>
              <w:rPr>
                <w:rFonts w:eastAsia="Times New Roman" w:cs="Times New Roman"/>
                <w:b/>
                <w:szCs w:val="28"/>
              </w:rPr>
            </w:pPr>
            <w:r w:rsidRPr="006B7D13">
              <w:rPr>
                <w:rFonts w:eastAsia="Times New Roman" w:cs="Times New Roman"/>
                <w:b/>
                <w:szCs w:val="28"/>
              </w:rPr>
              <w:t>7.1.3.2.b</w:t>
            </w:r>
          </w:p>
        </w:tc>
        <w:tc>
          <w:tcPr>
            <w:tcW w:w="7431"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Có kế hoạch và định kỳ hàng năm tổ chức phổ biến, tuyên truyền nâng cao nhận thức về an toàn thông tin cho người sử dụng.</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1" w:type="dxa"/>
            <w:shd w:val="clear" w:color="auto" w:fill="auto"/>
          </w:tcPr>
          <w:p w:rsidR="008B5A69" w:rsidRPr="006B7D13" w:rsidRDefault="008B5A69" w:rsidP="008B5A69">
            <w:pPr>
              <w:widowControl w:val="0"/>
              <w:snapToGrid w:val="0"/>
              <w:spacing w:after="120" w:line="300" w:lineRule="auto"/>
              <w:ind w:firstLine="0"/>
              <w:jc w:val="both"/>
              <w:rPr>
                <w:rFonts w:eastAsia="Calibri"/>
                <w:bCs/>
                <w:szCs w:val="28"/>
                <w:lang w:val="vi-VN"/>
              </w:rPr>
            </w:pPr>
            <w:r w:rsidRPr="006B7D13">
              <w:rPr>
                <w:rFonts w:eastAsia="Times New Roman" w:cs="Times New Roman"/>
                <w:szCs w:val="28"/>
              </w:rPr>
              <w:t xml:space="preserve">Đã quy định tại </w:t>
            </w:r>
            <w:r>
              <w:rPr>
                <w:rFonts w:eastAsia="Times New Roman" w:cs="Times New Roman"/>
                <w:szCs w:val="28"/>
              </w:rPr>
              <w:t xml:space="preserve">khoản 3, </w:t>
            </w:r>
            <w:r w:rsidRPr="006B7D13">
              <w:rPr>
                <w:rFonts w:eastAsia="Times New Roman" w:cs="Times New Roman"/>
                <w:szCs w:val="28"/>
              </w:rPr>
              <w:t xml:space="preserve">Điều 6 </w:t>
            </w:r>
            <w:r>
              <w:rPr>
                <w:rFonts w:eastAsia="Times New Roman" w:cs="Times New Roman"/>
                <w:szCs w:val="28"/>
              </w:rPr>
              <w:t>Quy chế An toàn thông tin</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1" w:type="dxa"/>
            <w:shd w:val="clear" w:color="auto" w:fill="auto"/>
          </w:tcPr>
          <w:p w:rsidR="008B5A69" w:rsidRPr="004A7777" w:rsidRDefault="008B5A69" w:rsidP="008B5A69">
            <w:pPr>
              <w:spacing w:after="120" w:line="420" w:lineRule="exact"/>
              <w:ind w:firstLine="0"/>
              <w:jc w:val="both"/>
              <w:rPr>
                <w:bCs/>
              </w:rPr>
            </w:pPr>
            <w:r w:rsidRPr="003C50CC">
              <w:rPr>
                <w:b/>
                <w:bCs/>
                <w:szCs w:val="28"/>
              </w:rPr>
              <w:t>Điề</w:t>
            </w:r>
            <w:r>
              <w:rPr>
                <w:b/>
                <w:bCs/>
                <w:szCs w:val="28"/>
              </w:rPr>
              <w:t>u 6.</w:t>
            </w:r>
            <w:r w:rsidRPr="003C50CC">
              <w:rPr>
                <w:b/>
                <w:bCs/>
                <w:szCs w:val="28"/>
              </w:rPr>
              <w:t xml:space="preserve"> Bảo đảm nguồn nhân lực</w:t>
            </w:r>
          </w:p>
          <w:p w:rsidR="008B5A69" w:rsidRPr="003C50CC" w:rsidRDefault="008B5A69" w:rsidP="008B5A69">
            <w:pPr>
              <w:spacing w:after="120" w:line="420" w:lineRule="exact"/>
              <w:ind w:firstLine="0"/>
              <w:jc w:val="both"/>
              <w:rPr>
                <w:b/>
                <w:bCs/>
                <w:szCs w:val="28"/>
              </w:rPr>
            </w:pPr>
            <w:r w:rsidRPr="00BC61B9">
              <w:rPr>
                <w:szCs w:val="28"/>
              </w:rPr>
              <w:t>3. Xây dựng kế hoạch và định kỳ hàng năm, tổ chức đào tạo các kỹ năng cơ bản về an toàn thông tin cho người sử dụng.</w:t>
            </w:r>
          </w:p>
        </w:tc>
      </w:tr>
      <w:tr w:rsidR="008B5A69" w:rsidRPr="006B7D13" w:rsidTr="008B5A69">
        <w:tc>
          <w:tcPr>
            <w:tcW w:w="1631" w:type="dxa"/>
            <w:shd w:val="clear" w:color="auto" w:fill="auto"/>
          </w:tcPr>
          <w:p w:rsidR="008B5A69" w:rsidRPr="006B7D13" w:rsidRDefault="008B5A69" w:rsidP="008B5A69">
            <w:pPr>
              <w:spacing w:after="120" w:line="360" w:lineRule="auto"/>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360" w:lineRule="auto"/>
              <w:ind w:firstLine="0"/>
              <w:jc w:val="both"/>
              <w:rPr>
                <w:rFonts w:eastAsia="Times New Roman" w:cs="Times New Roman"/>
                <w:b/>
                <w:szCs w:val="28"/>
              </w:rPr>
            </w:pPr>
            <w:r w:rsidRPr="006B7D13">
              <w:rPr>
                <w:rFonts w:eastAsia="Times New Roman" w:cs="Times New Roman"/>
                <w:b/>
                <w:szCs w:val="28"/>
              </w:rPr>
              <w:t>7.1.3.2.c</w:t>
            </w:r>
          </w:p>
        </w:tc>
        <w:tc>
          <w:tcPr>
            <w:tcW w:w="7431" w:type="dxa"/>
            <w:shd w:val="clear" w:color="auto" w:fill="auto"/>
          </w:tcPr>
          <w:p w:rsidR="008B5A69" w:rsidRPr="006B7D13" w:rsidRDefault="008B5A69" w:rsidP="008B5A69">
            <w:pPr>
              <w:spacing w:after="120" w:line="420" w:lineRule="exact"/>
              <w:ind w:firstLine="0"/>
              <w:jc w:val="both"/>
              <w:rPr>
                <w:spacing w:val="-4"/>
                <w:szCs w:val="28"/>
              </w:rPr>
            </w:pPr>
            <w:r w:rsidRPr="006B7D13">
              <w:rPr>
                <w:szCs w:val="28"/>
              </w:rPr>
              <w:t>Định kỳ hàng năm, tổ chức đào tạo các kỹ năng cơ bản về an toàn thông tin cho người sử dụng.</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1" w:type="dxa"/>
            <w:shd w:val="clear" w:color="auto" w:fill="auto"/>
          </w:tcPr>
          <w:p w:rsidR="008B5A69" w:rsidRPr="006B7D13" w:rsidRDefault="008B5A69" w:rsidP="008B5A69">
            <w:pPr>
              <w:spacing w:after="120" w:line="420" w:lineRule="exact"/>
              <w:ind w:firstLine="0"/>
              <w:jc w:val="both"/>
              <w:rPr>
                <w:spacing w:val="-4"/>
                <w:szCs w:val="28"/>
              </w:rPr>
            </w:pPr>
            <w:r w:rsidRPr="006B7D13">
              <w:rPr>
                <w:rFonts w:eastAsia="Times New Roman" w:cs="Times New Roman"/>
                <w:szCs w:val="28"/>
              </w:rPr>
              <w:t xml:space="preserve">Đã quy định tại </w:t>
            </w:r>
            <w:r>
              <w:rPr>
                <w:rFonts w:eastAsia="Times New Roman" w:cs="Times New Roman"/>
                <w:szCs w:val="28"/>
              </w:rPr>
              <w:t xml:space="preserve">khoản 3 </w:t>
            </w:r>
            <w:r w:rsidRPr="006B7D13">
              <w:rPr>
                <w:rFonts w:eastAsia="Times New Roman" w:cs="Times New Roman"/>
                <w:szCs w:val="28"/>
              </w:rPr>
              <w:t xml:space="preserve">Điều 6 </w:t>
            </w:r>
            <w:r>
              <w:rPr>
                <w:rFonts w:eastAsia="Times New Roman" w:cs="Times New Roman"/>
                <w:szCs w:val="28"/>
              </w:rPr>
              <w:t>Quy chế An toàn thông tin</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1"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6.</w:t>
            </w:r>
            <w:r w:rsidRPr="003C50CC">
              <w:rPr>
                <w:b/>
                <w:bCs/>
                <w:szCs w:val="28"/>
              </w:rPr>
              <w:t xml:space="preserve"> Bảo đảm nguồn nhân lực</w:t>
            </w:r>
          </w:p>
          <w:p w:rsidR="008B5A69" w:rsidRPr="003C50CC" w:rsidRDefault="008B5A69" w:rsidP="008B5A69">
            <w:pPr>
              <w:spacing w:after="120" w:line="420" w:lineRule="exact"/>
              <w:ind w:firstLine="0"/>
              <w:jc w:val="both"/>
              <w:rPr>
                <w:szCs w:val="28"/>
              </w:rPr>
            </w:pPr>
            <w:r w:rsidRPr="00BC61B9">
              <w:rPr>
                <w:szCs w:val="28"/>
              </w:rPr>
              <w:t>3. Xây dựng kế hoạch và định kỳ hàng năm, tổ chức đào tạo các kỹ năng cơ bản về an toàn thông tin cho người sử dụng.</w:t>
            </w:r>
          </w:p>
        </w:tc>
      </w:tr>
    </w:tbl>
    <w:p w:rsidR="008B5A69" w:rsidRPr="00F429BB" w:rsidRDefault="008B5A69" w:rsidP="008B5A69">
      <w:pPr>
        <w:keepNext/>
        <w:spacing w:before="240" w:after="120" w:line="288" w:lineRule="auto"/>
        <w:ind w:firstLine="0"/>
        <w:jc w:val="both"/>
        <w:outlineLvl w:val="1"/>
        <w:rPr>
          <w:rFonts w:eastAsia="Times New Roman" w:cs="Times New Roman"/>
          <w:b/>
          <w:bCs/>
          <w:iCs/>
          <w:szCs w:val="28"/>
        </w:rPr>
      </w:pPr>
      <w:bookmarkStart w:id="62" w:name="_Toc106712896"/>
      <w:bookmarkStart w:id="63" w:name="_Toc116481056"/>
      <w:r>
        <w:rPr>
          <w:rFonts w:eastAsia="Times New Roman" w:cs="Times New Roman"/>
          <w:b/>
          <w:bCs/>
          <w:iCs/>
          <w:szCs w:val="28"/>
        </w:rPr>
        <w:t>7.1.</w:t>
      </w:r>
      <w:r w:rsidRPr="00F429BB">
        <w:rPr>
          <w:rFonts w:eastAsia="Times New Roman" w:cs="Times New Roman"/>
          <w:b/>
          <w:bCs/>
          <w:iCs/>
          <w:szCs w:val="28"/>
        </w:rPr>
        <w:t>3.3. Chấm dứt hoặc thay đổi công việc</w:t>
      </w:r>
      <w:bookmarkEnd w:id="62"/>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7.1.3.3.a</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Cán bộ chấm dứt hoặc thay đổi công việc phải thu hồi thẻ truy cập, thông tin được lưu trên các phương tiện lưu trữ, các trang thiết bị máy móc, phần cứng, phần mềm và các tài sản khác (n</w:t>
            </w:r>
            <w:r>
              <w:rPr>
                <w:rFonts w:eastAsia="Times New Roman" w:cs="Times New Roman"/>
                <w:szCs w:val="28"/>
              </w:rPr>
              <w:t>ếu có) thuộc sở hữu của tổ chức</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Đáp ứng. Đã quy định tại Khoản 5, Mục a</w:t>
            </w:r>
            <w:r w:rsidRPr="006B7D13">
              <w:rPr>
                <w:rFonts w:eastAsia="Times New Roman" w:cs="Times New Roman"/>
                <w:szCs w:val="28"/>
              </w:rPr>
              <w:t xml:space="preserve">, Điều 6 </w:t>
            </w:r>
            <w:r>
              <w:rPr>
                <w:rFonts w:eastAsia="Times New Roman" w:cs="Times New Roman"/>
                <w:szCs w:val="28"/>
              </w:rPr>
              <w:t>Quy chế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6.</w:t>
            </w:r>
            <w:r w:rsidRPr="003C50CC">
              <w:rPr>
                <w:b/>
                <w:bCs/>
                <w:szCs w:val="28"/>
              </w:rPr>
              <w:t xml:space="preserve"> Bảo đảm nguồn nhân lực</w:t>
            </w:r>
          </w:p>
          <w:p w:rsidR="008B5A69" w:rsidRPr="00EC2169" w:rsidRDefault="008B5A69" w:rsidP="008B5A69">
            <w:pPr>
              <w:spacing w:after="120" w:line="420" w:lineRule="exact"/>
              <w:ind w:firstLine="0"/>
              <w:jc w:val="both"/>
              <w:rPr>
                <w:szCs w:val="28"/>
              </w:rPr>
            </w:pPr>
            <w:r w:rsidRPr="00EC2169">
              <w:rPr>
                <w:szCs w:val="28"/>
              </w:rPr>
              <w:t>5. Quy định đối với cán bộ nghỉ hoặc thay đổi công việc:</w:t>
            </w:r>
          </w:p>
          <w:p w:rsidR="008B5A69" w:rsidRPr="00EC2169" w:rsidRDefault="008B5A69" w:rsidP="008B5A69">
            <w:pPr>
              <w:spacing w:after="120" w:line="420" w:lineRule="exact"/>
              <w:ind w:firstLine="0"/>
              <w:jc w:val="both"/>
              <w:rPr>
                <w:szCs w:val="28"/>
              </w:rPr>
            </w:pPr>
            <w:r w:rsidRPr="00EC2169">
              <w:rPr>
                <w:szCs w:val="28"/>
              </w:rPr>
              <w:t>a) Cán bộ nghỉ hoặc thay đổi công việc phải thu hồi thẻ truy cập, thông tin được lưu trên các phương tiện lưu trữ, các trang thiết bị máy móc, phần cứng, phần mềm và các tài sản khác thuộc sở hữu của tổ chứ.</w:t>
            </w:r>
          </w:p>
          <w:p w:rsidR="008B5A69" w:rsidRPr="00EC2169" w:rsidRDefault="008B5A69" w:rsidP="008B5A69">
            <w:pPr>
              <w:spacing w:after="120" w:line="420" w:lineRule="exact"/>
              <w:ind w:firstLine="0"/>
              <w:jc w:val="both"/>
              <w:rPr>
                <w:szCs w:val="28"/>
              </w:rPr>
            </w:pPr>
            <w:r w:rsidRPr="00EC2169">
              <w:rPr>
                <w:szCs w:val="28"/>
              </w:rPr>
              <w:t>b) Cán bộ quản trị phải vô hiệu hóa tất cả các quyền ra, vào, truy cập tài nguyên, quản trị hệ thống sau khi cán bộ thôi việc.</w:t>
            </w:r>
          </w:p>
          <w:p w:rsidR="008B5A69" w:rsidRPr="003C50CC" w:rsidRDefault="008B5A69" w:rsidP="008B5A69">
            <w:pPr>
              <w:spacing w:after="120" w:line="420" w:lineRule="exact"/>
              <w:ind w:firstLine="0"/>
              <w:jc w:val="both"/>
              <w:rPr>
                <w:szCs w:val="28"/>
              </w:rPr>
            </w:pPr>
            <w:r w:rsidRPr="00EC2169">
              <w:rPr>
                <w:szCs w:val="28"/>
              </w:rPr>
              <w:t>c) Cán bộ nghỉ hoặc thay đổi công việc phải có cam kết giữ bí mật thông tin liên quan đến tổ chức sau khi nghỉ việc.</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7.1.3.3.b</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E8356F">
              <w:rPr>
                <w:rFonts w:eastAsia="Times New Roman" w:cs="Times New Roman"/>
                <w:szCs w:val="28"/>
              </w:rPr>
              <w:t>Có quy trình và thực</w:t>
            </w:r>
            <w:r w:rsidRPr="006B7D13">
              <w:rPr>
                <w:rFonts w:eastAsia="Times New Roman" w:cs="Times New Roman"/>
                <w:szCs w:val="28"/>
              </w:rPr>
              <w:t xml:space="preserve"> hiện vô hiệu hóa tất cả các quyền ra, vào, truy cập tài nguyên, quản trị hệ</w:t>
            </w:r>
            <w:r>
              <w:rPr>
                <w:rFonts w:eastAsia="Times New Roman" w:cs="Times New Roman"/>
                <w:szCs w:val="28"/>
              </w:rPr>
              <w:t xml:space="preserve"> thống sau khi cán bộ thôi việc</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Đáp ứng một phần, sẽ bổ sung quy trình trong thời gian 6 tháng tới. Đã quy định tại Khoản 5, Mục b, c</w:t>
            </w:r>
            <w:r w:rsidRPr="006B7D13">
              <w:rPr>
                <w:rFonts w:eastAsia="Times New Roman" w:cs="Times New Roman"/>
                <w:szCs w:val="28"/>
              </w:rPr>
              <w:t xml:space="preserve">, Điều 6 </w:t>
            </w:r>
            <w:r>
              <w:rPr>
                <w:rFonts w:eastAsia="Times New Roman" w:cs="Times New Roman"/>
                <w:szCs w:val="28"/>
              </w:rPr>
              <w:t>Quy chế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6.</w:t>
            </w:r>
            <w:r w:rsidRPr="003C50CC">
              <w:rPr>
                <w:b/>
                <w:bCs/>
                <w:szCs w:val="28"/>
              </w:rPr>
              <w:t xml:space="preserve"> Bảo đảm nguồn nhân lực</w:t>
            </w:r>
          </w:p>
          <w:p w:rsidR="008B5A69" w:rsidRPr="0056660A" w:rsidRDefault="008B5A69" w:rsidP="008B5A69">
            <w:pPr>
              <w:spacing w:after="120" w:line="420" w:lineRule="exact"/>
              <w:ind w:firstLine="0"/>
              <w:jc w:val="both"/>
              <w:rPr>
                <w:szCs w:val="28"/>
              </w:rPr>
            </w:pPr>
            <w:r w:rsidRPr="0056660A">
              <w:rPr>
                <w:szCs w:val="28"/>
              </w:rPr>
              <w:t>5. Quy định đối với cán bộ nghỉ hoặc thay đổi công việc:</w:t>
            </w:r>
          </w:p>
          <w:p w:rsidR="008B5A69" w:rsidRPr="0056660A" w:rsidRDefault="008B5A69" w:rsidP="008B5A69">
            <w:pPr>
              <w:spacing w:after="120" w:line="420" w:lineRule="exact"/>
              <w:ind w:firstLine="0"/>
              <w:jc w:val="both"/>
              <w:rPr>
                <w:szCs w:val="28"/>
              </w:rPr>
            </w:pPr>
            <w:r w:rsidRPr="0056660A">
              <w:rPr>
                <w:szCs w:val="28"/>
              </w:rPr>
              <w:t>a) Cán bộ nghỉ hoặc thay đổi công việc phải thu hồi thẻ truy cập, thông tin được lưu trên các phương tiện lưu trữ, các trang thiết bị máy móc, phần cứng, phần mềm và các tài sản khác thuộc sở hữu của tổ chứ.</w:t>
            </w:r>
          </w:p>
          <w:p w:rsidR="008B5A69" w:rsidRPr="0056660A" w:rsidRDefault="008B5A69" w:rsidP="008B5A69">
            <w:pPr>
              <w:spacing w:after="120" w:line="420" w:lineRule="exact"/>
              <w:ind w:firstLine="0"/>
              <w:jc w:val="both"/>
              <w:rPr>
                <w:szCs w:val="28"/>
              </w:rPr>
            </w:pPr>
            <w:r w:rsidRPr="0056660A">
              <w:rPr>
                <w:szCs w:val="28"/>
              </w:rPr>
              <w:t>b) Cán bộ quản trị phải vô hiệu hóa tất cả các quyền ra, vào, truy cập tài nguyên, quản trị hệ thống sau khi cán bộ thôi việc.</w:t>
            </w:r>
          </w:p>
          <w:p w:rsidR="008B5A69" w:rsidRPr="003C50CC" w:rsidRDefault="008B5A69" w:rsidP="008B5A69">
            <w:pPr>
              <w:spacing w:after="120" w:line="420" w:lineRule="exact"/>
              <w:ind w:firstLine="0"/>
              <w:jc w:val="both"/>
              <w:rPr>
                <w:szCs w:val="28"/>
              </w:rPr>
            </w:pPr>
            <w:r w:rsidRPr="0056660A">
              <w:rPr>
                <w:szCs w:val="28"/>
              </w:rPr>
              <w:t>c) Cán bộ nghỉ hoặc thay đổi công việc phải có cam kết giữ bí mật thông tin liên quan đến tổ chức sau khi nghỉ việc.</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7.1.3.3.c</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Có cam kết giữ bí mật thông tin liên quan đến tổ chức sau khi nghỉ việc.</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Đáp ứng một phần, sẽ bổ sung quy trình trong thời gian 6 tháng tới. Đã quy định tại Khoản 5, Mục b, c</w:t>
            </w:r>
            <w:r w:rsidRPr="006B7D13">
              <w:rPr>
                <w:rFonts w:eastAsia="Times New Roman" w:cs="Times New Roman"/>
                <w:szCs w:val="28"/>
              </w:rPr>
              <w:t xml:space="preserve">, Điều 6 </w:t>
            </w:r>
            <w:r>
              <w:rPr>
                <w:rFonts w:eastAsia="Times New Roman" w:cs="Times New Roman"/>
                <w:szCs w:val="28"/>
              </w:rPr>
              <w:t>Quy chế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6.</w:t>
            </w:r>
            <w:r w:rsidRPr="003C50CC">
              <w:rPr>
                <w:b/>
                <w:bCs/>
                <w:szCs w:val="28"/>
              </w:rPr>
              <w:t xml:space="preserve"> Bảo đảm nguồn nhân lực</w:t>
            </w:r>
          </w:p>
          <w:p w:rsidR="008B5A69" w:rsidRPr="0056660A" w:rsidRDefault="008B5A69" w:rsidP="008B5A69">
            <w:pPr>
              <w:spacing w:after="120" w:line="420" w:lineRule="exact"/>
              <w:ind w:firstLine="0"/>
              <w:jc w:val="both"/>
              <w:rPr>
                <w:szCs w:val="28"/>
              </w:rPr>
            </w:pPr>
            <w:r w:rsidRPr="0056660A">
              <w:rPr>
                <w:szCs w:val="28"/>
              </w:rPr>
              <w:t>5. Quy định đối với cán bộ nghỉ hoặc thay đổi công việc:</w:t>
            </w:r>
          </w:p>
          <w:p w:rsidR="008B5A69" w:rsidRPr="0056660A" w:rsidRDefault="008B5A69" w:rsidP="008B5A69">
            <w:pPr>
              <w:spacing w:after="120" w:line="420" w:lineRule="exact"/>
              <w:ind w:firstLine="0"/>
              <w:jc w:val="both"/>
              <w:rPr>
                <w:szCs w:val="28"/>
              </w:rPr>
            </w:pPr>
            <w:r w:rsidRPr="0056660A">
              <w:rPr>
                <w:szCs w:val="28"/>
              </w:rPr>
              <w:t>a) Cán bộ nghỉ hoặc thay đổi công việc phải thu hồi thẻ truy cập, thông tin được lưu trên các phương tiện lưu trữ, các trang thiết bị máy móc, phần cứng, phần mềm và các tài sản khác thuộc sở hữu của tổ chứ.</w:t>
            </w:r>
          </w:p>
          <w:p w:rsidR="008B5A69" w:rsidRPr="0056660A" w:rsidRDefault="008B5A69" w:rsidP="008B5A69">
            <w:pPr>
              <w:spacing w:after="120" w:line="420" w:lineRule="exact"/>
              <w:ind w:firstLine="0"/>
              <w:jc w:val="both"/>
              <w:rPr>
                <w:szCs w:val="28"/>
              </w:rPr>
            </w:pPr>
            <w:r w:rsidRPr="0056660A">
              <w:rPr>
                <w:szCs w:val="28"/>
              </w:rPr>
              <w:t>b) Cán bộ quản trị phải vô hiệu hóa tất cả các quyền ra, vào, truy cập tài nguyên, quản trị hệ thống sau khi cán bộ thôi việc.</w:t>
            </w:r>
          </w:p>
          <w:p w:rsidR="008B5A69" w:rsidRPr="003C50CC" w:rsidRDefault="008B5A69" w:rsidP="008B5A69">
            <w:pPr>
              <w:spacing w:after="120" w:line="420" w:lineRule="exact"/>
              <w:ind w:firstLine="0"/>
              <w:jc w:val="both"/>
              <w:rPr>
                <w:szCs w:val="28"/>
              </w:rPr>
            </w:pPr>
            <w:r w:rsidRPr="0056660A">
              <w:rPr>
                <w:szCs w:val="28"/>
              </w:rPr>
              <w:t>c) Cán bộ nghỉ hoặc thay đổi công việc phải có cam kết giữ bí mật thông tin liên quan đến tổ chức sau khi nghỉ việc.</w:t>
            </w:r>
          </w:p>
        </w:tc>
      </w:tr>
    </w:tbl>
    <w:p w:rsidR="008B5A69" w:rsidRPr="00F429BB" w:rsidRDefault="008B5A69" w:rsidP="008B5A69">
      <w:pPr>
        <w:spacing w:before="240" w:line="420" w:lineRule="exact"/>
        <w:ind w:firstLine="0"/>
        <w:outlineLvl w:val="0"/>
        <w:rPr>
          <w:rFonts w:eastAsia="Times New Roman" w:cs="Times New Roman"/>
          <w:b/>
          <w:bCs/>
          <w:kern w:val="28"/>
          <w:sz w:val="30"/>
          <w:szCs w:val="32"/>
        </w:rPr>
      </w:pPr>
      <w:bookmarkStart w:id="64" w:name="_Toc106712897"/>
      <w:bookmarkStart w:id="65" w:name="_Toc116481057"/>
      <w:r>
        <w:rPr>
          <w:rFonts w:eastAsia="Times New Roman" w:cs="Times New Roman"/>
          <w:b/>
          <w:bCs/>
          <w:kern w:val="28"/>
          <w:sz w:val="30"/>
          <w:szCs w:val="32"/>
        </w:rPr>
        <w:t>7.1.</w:t>
      </w:r>
      <w:r w:rsidRPr="00F429BB">
        <w:rPr>
          <w:rFonts w:eastAsia="Times New Roman" w:cs="Times New Roman"/>
          <w:b/>
          <w:bCs/>
          <w:kern w:val="28"/>
          <w:sz w:val="30"/>
          <w:szCs w:val="32"/>
        </w:rPr>
        <w:t xml:space="preserve">4. </w:t>
      </w:r>
      <w:r>
        <w:rPr>
          <w:rFonts w:eastAsia="Times New Roman" w:cs="Times New Roman"/>
          <w:b/>
          <w:bCs/>
          <w:kern w:val="28"/>
          <w:sz w:val="30"/>
          <w:szCs w:val="32"/>
        </w:rPr>
        <w:t>Q</w:t>
      </w:r>
      <w:r w:rsidRPr="00F429BB">
        <w:rPr>
          <w:rFonts w:eastAsia="Times New Roman" w:cs="Times New Roman"/>
          <w:b/>
          <w:bCs/>
          <w:kern w:val="28"/>
          <w:sz w:val="30"/>
          <w:szCs w:val="32"/>
        </w:rPr>
        <w:t>uản lý thiết kế, xây dựng hệ thống thông tin</w:t>
      </w:r>
      <w:bookmarkEnd w:id="64"/>
      <w:bookmarkEnd w:id="65"/>
    </w:p>
    <w:p w:rsidR="008B5A69" w:rsidRPr="00F429BB" w:rsidRDefault="008B5A69" w:rsidP="008B5A69">
      <w:pPr>
        <w:keepNext/>
        <w:spacing w:before="240" w:after="120" w:line="288" w:lineRule="auto"/>
        <w:ind w:firstLine="0"/>
        <w:jc w:val="both"/>
        <w:outlineLvl w:val="1"/>
        <w:rPr>
          <w:rFonts w:eastAsia="Times New Roman" w:cs="Times New Roman"/>
          <w:b/>
          <w:bCs/>
          <w:iCs/>
          <w:szCs w:val="28"/>
        </w:rPr>
      </w:pPr>
      <w:bookmarkStart w:id="66" w:name="_Toc106712898"/>
      <w:bookmarkStart w:id="67" w:name="_Toc116481058"/>
      <w:r>
        <w:rPr>
          <w:rFonts w:eastAsia="Times New Roman" w:cs="Times New Roman"/>
          <w:b/>
          <w:bCs/>
          <w:iCs/>
          <w:szCs w:val="28"/>
        </w:rPr>
        <w:t>7.1.</w:t>
      </w:r>
      <w:r w:rsidRPr="00F429BB">
        <w:rPr>
          <w:rFonts w:eastAsia="Times New Roman" w:cs="Times New Roman"/>
          <w:b/>
          <w:bCs/>
          <w:iCs/>
          <w:szCs w:val="28"/>
        </w:rPr>
        <w:t>4.1. Thiết kế an toàn hệ thống thông tin</w:t>
      </w:r>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7432"/>
      </w:tblGrid>
      <w:tr w:rsidR="008B5A69" w:rsidRPr="006B7D13" w:rsidTr="008B5A69">
        <w:trPr>
          <w:trHeight w:val="1082"/>
        </w:trPr>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7.1.4.1.a</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Có tài liệu mô tả quy mô, phạm vi và đối tượng sử dụng, khai thác, quản lý vận hành hệ thống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8B5A69" w:rsidRPr="006B7D13" w:rsidRDefault="008B5A69" w:rsidP="008B5A69">
            <w:pPr>
              <w:spacing w:after="120" w:line="420" w:lineRule="exact"/>
              <w:ind w:firstLine="0"/>
              <w:jc w:val="both"/>
              <w:rPr>
                <w:rFonts w:cs="Times New Roman"/>
                <w:szCs w:val="28"/>
              </w:rPr>
            </w:pPr>
            <w:r>
              <w:rPr>
                <w:rFonts w:eastAsia="Times New Roman" w:cs="Times New Roman"/>
                <w:szCs w:val="28"/>
              </w:rPr>
              <w:t xml:space="preserve">Đáp ứng. </w:t>
            </w:r>
            <w:r w:rsidRPr="006B7D13">
              <w:rPr>
                <w:rFonts w:eastAsia="Times New Roman" w:cs="Times New Roman"/>
                <w:szCs w:val="28"/>
              </w:rPr>
              <w:t>Đã quy định tại</w:t>
            </w:r>
            <w:r>
              <w:rPr>
                <w:rFonts w:eastAsia="Times New Roman" w:cs="Times New Roman"/>
                <w:szCs w:val="28"/>
              </w:rPr>
              <w:t xml:space="preserve"> Khoản 1, Mục a, b</w:t>
            </w:r>
            <w:r w:rsidRPr="006B7D13">
              <w:rPr>
                <w:rFonts w:eastAsia="Times New Roman" w:cs="Times New Roman"/>
                <w:szCs w:val="28"/>
              </w:rPr>
              <w:t xml:space="preserve"> 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8B5A69" w:rsidRPr="004A7777" w:rsidRDefault="008B5A69" w:rsidP="008B5A69">
            <w:pPr>
              <w:spacing w:after="120" w:line="420" w:lineRule="exact"/>
              <w:ind w:firstLine="0"/>
              <w:jc w:val="both"/>
              <w:rPr>
                <w:bCs/>
              </w:rPr>
            </w:pPr>
            <w:r w:rsidRPr="003C50CC">
              <w:rPr>
                <w:b/>
                <w:bCs/>
                <w:szCs w:val="28"/>
              </w:rPr>
              <w:t>Điề</w:t>
            </w:r>
            <w:r>
              <w:rPr>
                <w:b/>
                <w:bCs/>
                <w:szCs w:val="28"/>
              </w:rPr>
              <w:t>u 17.</w:t>
            </w:r>
            <w:r w:rsidRPr="003C50CC">
              <w:rPr>
                <w:b/>
                <w:bCs/>
                <w:szCs w:val="28"/>
              </w:rPr>
              <w:t xml:space="preserve"> Quản lý thiết kế, xây dựng hệ thống</w:t>
            </w:r>
          </w:p>
          <w:p w:rsidR="008B5A69" w:rsidRPr="003C50CC" w:rsidRDefault="008B5A69" w:rsidP="008B5A69">
            <w:pPr>
              <w:spacing w:after="120" w:line="420" w:lineRule="exact"/>
              <w:ind w:firstLine="0"/>
              <w:jc w:val="both"/>
              <w:rPr>
                <w:szCs w:val="28"/>
              </w:rPr>
            </w:pPr>
            <w:r w:rsidRPr="003C50CC">
              <w:rPr>
                <w:szCs w:val="28"/>
              </w:rPr>
              <w:t>1. Thiết kế an toàn hệ thống thông tin</w:t>
            </w:r>
          </w:p>
          <w:p w:rsidR="008B5A69" w:rsidRPr="003C50CC" w:rsidRDefault="008B5A69" w:rsidP="008B5A69">
            <w:pPr>
              <w:spacing w:after="120" w:line="420" w:lineRule="exact"/>
              <w:ind w:firstLine="0"/>
              <w:jc w:val="both"/>
              <w:rPr>
                <w:szCs w:val="28"/>
              </w:rPr>
            </w:pPr>
            <w:r w:rsidRPr="003C50CC">
              <w:rPr>
                <w:szCs w:val="28"/>
              </w:rPr>
              <w:t>a) Yêu cầu phải có tài liệu mô tả quy mô, phạm vi và đối tượng sử dụng, khai thác, quản lý vận hành hệ thống thông tin.</w:t>
            </w:r>
          </w:p>
          <w:p w:rsidR="008B5A69" w:rsidRPr="003C50CC" w:rsidRDefault="008B5A69" w:rsidP="008B5A69">
            <w:pPr>
              <w:spacing w:after="120" w:line="420" w:lineRule="exact"/>
              <w:ind w:firstLine="0"/>
              <w:jc w:val="both"/>
              <w:rPr>
                <w:szCs w:val="28"/>
              </w:rPr>
            </w:pPr>
            <w:r w:rsidRPr="003C50CC">
              <w:rPr>
                <w:szCs w:val="28"/>
              </w:rPr>
              <w:t>b) Yêu cầu phải có tài liệu mô tả thiết kế và các thành phần của hệ thống thông tin.</w:t>
            </w:r>
          </w:p>
          <w:p w:rsidR="008B5A69" w:rsidRPr="003C50CC" w:rsidRDefault="008B5A69" w:rsidP="008B5A69">
            <w:pPr>
              <w:spacing w:after="120" w:line="420" w:lineRule="exact"/>
              <w:ind w:firstLine="0"/>
              <w:jc w:val="both"/>
              <w:rPr>
                <w:szCs w:val="28"/>
              </w:rPr>
            </w:pPr>
            <w:r w:rsidRPr="003C50CC">
              <w:rPr>
                <w:szCs w:val="28"/>
              </w:rPr>
              <w:t>c) Yêu cầu phải có tài liệu mô tả phương án bảo đảm an toàn thông tin theo cấp độ.</w:t>
            </w:r>
          </w:p>
          <w:p w:rsidR="008B5A69" w:rsidRPr="003C50CC" w:rsidRDefault="008B5A69" w:rsidP="008B5A69">
            <w:pPr>
              <w:spacing w:after="120" w:line="420" w:lineRule="exact"/>
              <w:ind w:firstLine="0"/>
              <w:jc w:val="both"/>
              <w:rPr>
                <w:szCs w:val="28"/>
              </w:rPr>
            </w:pPr>
            <w:r w:rsidRPr="003C50CC">
              <w:rPr>
                <w:szCs w:val="28"/>
              </w:rPr>
              <w:lastRenderedPageBreak/>
              <w:t>d) Yêu cầu phải có tài liệu mô tả phương án lựa chọn giải pháp công nghệ bảo đảm an toàn thông tin.</w:t>
            </w:r>
          </w:p>
          <w:p w:rsidR="008B5A69" w:rsidRPr="003C50CC" w:rsidRDefault="008B5A69" w:rsidP="008B5A69">
            <w:pPr>
              <w:spacing w:after="120" w:line="420" w:lineRule="exact"/>
              <w:ind w:firstLine="0"/>
              <w:jc w:val="both"/>
              <w:rPr>
                <w:b/>
                <w:bCs/>
                <w:szCs w:val="28"/>
              </w:rPr>
            </w:pPr>
            <w:r w:rsidRPr="003C50CC">
              <w:rPr>
                <w:szCs w:val="28"/>
              </w:rPr>
              <w:t>đ) Khi có thay đổi thiết kế, đánh giá lại tính phù hợp của phương án thiết kế đối với các yêu cầu an toàn đặt ra đối với hệ thống.</w:t>
            </w:r>
            <w:r w:rsidRPr="003C50CC">
              <w:rPr>
                <w:b/>
                <w:bCs/>
                <w:szCs w:val="28"/>
              </w:rPr>
              <w:t xml:space="preserve"> </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7.1.4.1.b</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Có tài liệu mô tả thiết kế và các thành phần của hệ thống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8B5A69" w:rsidRPr="006B7D13" w:rsidRDefault="008B5A69" w:rsidP="008B5A69">
            <w:pPr>
              <w:spacing w:after="120" w:line="420" w:lineRule="exact"/>
              <w:ind w:firstLine="0"/>
              <w:jc w:val="both"/>
              <w:rPr>
                <w:rFonts w:cs="Times New Roman"/>
                <w:szCs w:val="28"/>
              </w:rPr>
            </w:pPr>
            <w:r>
              <w:rPr>
                <w:rFonts w:eastAsia="Times New Roman" w:cs="Times New Roman"/>
                <w:szCs w:val="28"/>
              </w:rPr>
              <w:t xml:space="preserve">Đáp ứng. </w:t>
            </w:r>
            <w:r w:rsidRPr="006B7D13">
              <w:rPr>
                <w:rFonts w:eastAsia="Times New Roman" w:cs="Times New Roman"/>
                <w:szCs w:val="28"/>
              </w:rPr>
              <w:t>Đã quy định tại</w:t>
            </w:r>
            <w:r>
              <w:rPr>
                <w:rFonts w:eastAsia="Times New Roman" w:cs="Times New Roman"/>
                <w:szCs w:val="28"/>
              </w:rPr>
              <w:t xml:space="preserve"> Khoản 1, Mục a, b</w:t>
            </w:r>
            <w:r w:rsidRPr="006B7D13">
              <w:rPr>
                <w:rFonts w:eastAsia="Times New Roman" w:cs="Times New Roman"/>
                <w:szCs w:val="28"/>
              </w:rPr>
              <w:t xml:space="preserve"> 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8B5A69" w:rsidRPr="004A7777" w:rsidRDefault="008B5A69" w:rsidP="008B5A69">
            <w:pPr>
              <w:spacing w:after="120" w:line="420" w:lineRule="exact"/>
              <w:ind w:firstLine="0"/>
              <w:jc w:val="both"/>
              <w:rPr>
                <w:bCs/>
              </w:rPr>
            </w:pPr>
            <w:r w:rsidRPr="003C50CC">
              <w:rPr>
                <w:b/>
                <w:bCs/>
                <w:szCs w:val="28"/>
              </w:rPr>
              <w:t>Điề</w:t>
            </w:r>
            <w:r>
              <w:rPr>
                <w:b/>
                <w:bCs/>
                <w:szCs w:val="28"/>
              </w:rPr>
              <w:t>u 17.</w:t>
            </w:r>
            <w:r w:rsidRPr="003C50CC">
              <w:rPr>
                <w:b/>
                <w:bCs/>
                <w:szCs w:val="28"/>
              </w:rPr>
              <w:t xml:space="preserve"> Quản lý thiết kế, xây dựng hệ thống</w:t>
            </w:r>
          </w:p>
          <w:p w:rsidR="008B5A69" w:rsidRPr="003C50CC" w:rsidRDefault="008B5A69" w:rsidP="008B5A69">
            <w:pPr>
              <w:spacing w:after="120" w:line="420" w:lineRule="exact"/>
              <w:ind w:firstLine="0"/>
              <w:jc w:val="both"/>
              <w:rPr>
                <w:szCs w:val="28"/>
              </w:rPr>
            </w:pPr>
            <w:r w:rsidRPr="003C50CC">
              <w:rPr>
                <w:szCs w:val="28"/>
              </w:rPr>
              <w:t>1. Thiết kế an toàn hệ thống thông tin</w:t>
            </w:r>
          </w:p>
          <w:p w:rsidR="008B5A69" w:rsidRPr="003C50CC" w:rsidRDefault="008B5A69" w:rsidP="008B5A69">
            <w:pPr>
              <w:spacing w:after="120" w:line="420" w:lineRule="exact"/>
              <w:ind w:firstLine="0"/>
              <w:jc w:val="both"/>
              <w:rPr>
                <w:szCs w:val="28"/>
              </w:rPr>
            </w:pPr>
            <w:r w:rsidRPr="003C50CC">
              <w:rPr>
                <w:szCs w:val="28"/>
              </w:rPr>
              <w:t>a) Yêu cầu phải có tài liệu mô tả quy mô, phạm vi và đối tượng sử dụng, khai thác, quản lý vận hành hệ thống thông tin.</w:t>
            </w:r>
          </w:p>
          <w:p w:rsidR="008B5A69" w:rsidRPr="003C50CC" w:rsidRDefault="008B5A69" w:rsidP="008B5A69">
            <w:pPr>
              <w:spacing w:after="120" w:line="420" w:lineRule="exact"/>
              <w:ind w:firstLine="0"/>
              <w:jc w:val="both"/>
              <w:rPr>
                <w:szCs w:val="28"/>
              </w:rPr>
            </w:pPr>
            <w:r w:rsidRPr="003C50CC">
              <w:rPr>
                <w:szCs w:val="28"/>
              </w:rPr>
              <w:t>b) Yêu cầu phải có tài liệu mô tả thiết kế và các thành phần của hệ thống thông tin.</w:t>
            </w:r>
          </w:p>
          <w:p w:rsidR="008B5A69" w:rsidRPr="003C50CC" w:rsidRDefault="008B5A69" w:rsidP="008B5A69">
            <w:pPr>
              <w:spacing w:after="120" w:line="420" w:lineRule="exact"/>
              <w:ind w:firstLine="0"/>
              <w:jc w:val="both"/>
              <w:rPr>
                <w:szCs w:val="28"/>
              </w:rPr>
            </w:pPr>
            <w:r w:rsidRPr="003C50CC">
              <w:rPr>
                <w:szCs w:val="28"/>
              </w:rPr>
              <w:t>c) Yêu cầu phải có tài liệu mô tả phương án bảo đảm an toàn thông tin theo cấp độ.</w:t>
            </w:r>
          </w:p>
          <w:p w:rsidR="008B5A69" w:rsidRPr="003C50CC" w:rsidRDefault="008B5A69" w:rsidP="008B5A69">
            <w:pPr>
              <w:spacing w:after="120" w:line="420" w:lineRule="exact"/>
              <w:ind w:firstLine="0"/>
              <w:jc w:val="both"/>
              <w:rPr>
                <w:szCs w:val="28"/>
              </w:rPr>
            </w:pPr>
            <w:r w:rsidRPr="003C50CC">
              <w:rPr>
                <w:szCs w:val="28"/>
              </w:rPr>
              <w:t>d) Yêu cầu phải có tài liệu mô tả phương án lựa chọn giải pháp công nghệ bảo đảm an toàn thông tin.</w:t>
            </w:r>
          </w:p>
          <w:p w:rsidR="008B5A69" w:rsidRPr="003C50CC" w:rsidRDefault="008B5A69" w:rsidP="008B5A69">
            <w:pPr>
              <w:spacing w:after="120" w:line="420" w:lineRule="exact"/>
              <w:ind w:firstLine="0"/>
              <w:jc w:val="both"/>
              <w:rPr>
                <w:b/>
                <w:bCs/>
                <w:szCs w:val="28"/>
              </w:rPr>
            </w:pPr>
            <w:r w:rsidRPr="003C50CC">
              <w:rPr>
                <w:szCs w:val="28"/>
              </w:rPr>
              <w:t>đ) Khi có thay đổi thiết kế, đánh giá lại tính phù hợp của phương án thiết kế đối với các yêu cầu an toàn đặt ra đối với hệ thống.</w:t>
            </w:r>
            <w:r w:rsidRPr="003C50CC">
              <w:rPr>
                <w:b/>
                <w:bCs/>
                <w:szCs w:val="28"/>
              </w:rPr>
              <w:t xml:space="preserve"> </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7.1.4.1.c</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Có tài liệu mô tả phương án bảo đả</w:t>
            </w:r>
            <w:r>
              <w:rPr>
                <w:rFonts w:eastAsia="Times New Roman" w:cs="Times New Roman"/>
                <w:szCs w:val="28"/>
              </w:rPr>
              <w:t>m an toàn thông tin theo cấp độ</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 xml:space="preserve">Đã quy định tại </w:t>
            </w:r>
            <w:r>
              <w:rPr>
                <w:rFonts w:eastAsia="Times New Roman" w:cs="Times New Roman"/>
                <w:szCs w:val="28"/>
              </w:rPr>
              <w:t xml:space="preserve">Khoản 1, Mục c, d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17.</w:t>
            </w:r>
            <w:r w:rsidRPr="003C50CC">
              <w:rPr>
                <w:b/>
                <w:bCs/>
                <w:szCs w:val="28"/>
              </w:rPr>
              <w:t xml:space="preserve"> Quản lý thiết kế, xây dựng hệ thống</w:t>
            </w:r>
          </w:p>
          <w:p w:rsidR="008B5A69" w:rsidRPr="003C50CC" w:rsidRDefault="008B5A69" w:rsidP="008B5A69">
            <w:pPr>
              <w:spacing w:after="120" w:line="420" w:lineRule="exact"/>
              <w:ind w:firstLine="0"/>
              <w:jc w:val="both"/>
              <w:rPr>
                <w:szCs w:val="28"/>
              </w:rPr>
            </w:pPr>
            <w:r w:rsidRPr="003C50CC">
              <w:rPr>
                <w:szCs w:val="28"/>
              </w:rPr>
              <w:t>1. Thiết kế an toàn hệ thống thông tin</w:t>
            </w:r>
          </w:p>
          <w:p w:rsidR="008B5A69" w:rsidRPr="003C50CC" w:rsidRDefault="008B5A69" w:rsidP="008B5A69">
            <w:pPr>
              <w:spacing w:after="120" w:line="420" w:lineRule="exact"/>
              <w:ind w:firstLine="0"/>
              <w:jc w:val="both"/>
              <w:rPr>
                <w:szCs w:val="28"/>
              </w:rPr>
            </w:pPr>
            <w:r w:rsidRPr="003C50CC">
              <w:rPr>
                <w:szCs w:val="28"/>
              </w:rPr>
              <w:lastRenderedPageBreak/>
              <w:t>a) Yêu cầu phải có tài liệu mô tả quy mô, phạm vi và đối tượng sử dụng, khai thác, quản lý vận hành hệ thống thông tin.</w:t>
            </w:r>
          </w:p>
          <w:p w:rsidR="008B5A69" w:rsidRPr="003C50CC" w:rsidRDefault="008B5A69" w:rsidP="008B5A69">
            <w:pPr>
              <w:spacing w:after="120" w:line="420" w:lineRule="exact"/>
              <w:ind w:firstLine="0"/>
              <w:jc w:val="both"/>
              <w:rPr>
                <w:szCs w:val="28"/>
              </w:rPr>
            </w:pPr>
            <w:r w:rsidRPr="003C50CC">
              <w:rPr>
                <w:szCs w:val="28"/>
              </w:rPr>
              <w:t>b) Yêu cầu phải có tài liệu mô tả thiết kế và các thành phần của hệ thống thông tin.</w:t>
            </w:r>
          </w:p>
          <w:p w:rsidR="008B5A69" w:rsidRPr="003C50CC" w:rsidRDefault="008B5A69" w:rsidP="008B5A69">
            <w:pPr>
              <w:spacing w:after="120" w:line="420" w:lineRule="exact"/>
              <w:ind w:firstLine="0"/>
              <w:jc w:val="both"/>
              <w:rPr>
                <w:szCs w:val="28"/>
              </w:rPr>
            </w:pPr>
            <w:r w:rsidRPr="003C50CC">
              <w:rPr>
                <w:szCs w:val="28"/>
              </w:rPr>
              <w:t>c) Yêu cầu phải có tài liệu mô tả phương án bảo đảm an toàn thông tin theo cấp độ.</w:t>
            </w:r>
          </w:p>
          <w:p w:rsidR="008B5A69" w:rsidRPr="003C50CC" w:rsidRDefault="008B5A69" w:rsidP="008B5A69">
            <w:pPr>
              <w:spacing w:after="120" w:line="420" w:lineRule="exact"/>
              <w:ind w:firstLine="0"/>
              <w:jc w:val="both"/>
              <w:rPr>
                <w:szCs w:val="28"/>
              </w:rPr>
            </w:pPr>
            <w:r w:rsidRPr="003C50CC">
              <w:rPr>
                <w:szCs w:val="28"/>
              </w:rPr>
              <w:t>d) Yêu cầu phải có tài liệu mô tả phương án lựa chọn giải pháp công nghệ bảo đảm an toàn thông tin.</w:t>
            </w:r>
          </w:p>
          <w:p w:rsidR="008B5A69" w:rsidRPr="003C50CC" w:rsidRDefault="008B5A69" w:rsidP="008B5A69">
            <w:pPr>
              <w:spacing w:after="120" w:line="420" w:lineRule="exact"/>
              <w:ind w:firstLine="0"/>
              <w:jc w:val="both"/>
              <w:rPr>
                <w:szCs w:val="28"/>
              </w:rPr>
            </w:pPr>
            <w:r w:rsidRPr="003C50CC">
              <w:rPr>
                <w:szCs w:val="28"/>
              </w:rPr>
              <w:t xml:space="preserve">đ) Khi có thay đổi thiết kế, đánh giá lại tính phù hợp của phương án thiết kế đối với các yêu cầu an toàn đặt ra đối với hệ thống. </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7.1.4.1.d</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Có tài liệu mô tả phương án lựa chọn giải pháp công</w:t>
            </w:r>
            <w:r>
              <w:rPr>
                <w:rFonts w:eastAsia="Times New Roman" w:cs="Times New Roman"/>
                <w:szCs w:val="28"/>
              </w:rPr>
              <w:t xml:space="preserve"> nghệ bảo đảm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 xml:space="preserve">Đã quy định tại </w:t>
            </w:r>
            <w:r>
              <w:rPr>
                <w:rFonts w:eastAsia="Times New Roman" w:cs="Times New Roman"/>
                <w:szCs w:val="28"/>
              </w:rPr>
              <w:t xml:space="preserve">Khoản 1, Mục c, d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17.</w:t>
            </w:r>
            <w:r w:rsidRPr="003C50CC">
              <w:rPr>
                <w:b/>
                <w:bCs/>
                <w:szCs w:val="28"/>
              </w:rPr>
              <w:t xml:space="preserve"> Quản lý thiết kế, xây dựng hệ thống</w:t>
            </w:r>
          </w:p>
          <w:p w:rsidR="008B5A69" w:rsidRPr="003C50CC" w:rsidRDefault="008B5A69" w:rsidP="008B5A69">
            <w:pPr>
              <w:spacing w:after="120" w:line="420" w:lineRule="exact"/>
              <w:ind w:firstLine="0"/>
              <w:jc w:val="both"/>
              <w:rPr>
                <w:szCs w:val="28"/>
              </w:rPr>
            </w:pPr>
            <w:r w:rsidRPr="003C50CC">
              <w:rPr>
                <w:szCs w:val="28"/>
              </w:rPr>
              <w:t>1. Thiết kế an toàn hệ thống thông tin</w:t>
            </w:r>
          </w:p>
          <w:p w:rsidR="008B5A69" w:rsidRPr="003C50CC" w:rsidRDefault="008B5A69" w:rsidP="008B5A69">
            <w:pPr>
              <w:spacing w:after="120" w:line="420" w:lineRule="exact"/>
              <w:ind w:firstLine="0"/>
              <w:jc w:val="both"/>
              <w:rPr>
                <w:szCs w:val="28"/>
              </w:rPr>
            </w:pPr>
            <w:r w:rsidRPr="003C50CC">
              <w:rPr>
                <w:szCs w:val="28"/>
              </w:rPr>
              <w:t>a) Yêu cầu phải có tài liệu mô tả quy mô, phạm vi và đối tượng sử dụng, khai thác, quản lý vận hành hệ thống thông tin.</w:t>
            </w:r>
          </w:p>
          <w:p w:rsidR="008B5A69" w:rsidRPr="003C50CC" w:rsidRDefault="008B5A69" w:rsidP="008B5A69">
            <w:pPr>
              <w:spacing w:after="120" w:line="420" w:lineRule="exact"/>
              <w:ind w:firstLine="0"/>
              <w:jc w:val="both"/>
              <w:rPr>
                <w:szCs w:val="28"/>
              </w:rPr>
            </w:pPr>
            <w:r w:rsidRPr="003C50CC">
              <w:rPr>
                <w:szCs w:val="28"/>
              </w:rPr>
              <w:t>b) Yêu cầu phải có tài liệu mô tả thiết kế và các thành phần của hệ thống thông tin.</w:t>
            </w:r>
          </w:p>
          <w:p w:rsidR="008B5A69" w:rsidRPr="003C50CC" w:rsidRDefault="008B5A69" w:rsidP="008B5A69">
            <w:pPr>
              <w:spacing w:after="120" w:line="420" w:lineRule="exact"/>
              <w:ind w:firstLine="0"/>
              <w:jc w:val="both"/>
              <w:rPr>
                <w:szCs w:val="28"/>
              </w:rPr>
            </w:pPr>
            <w:r w:rsidRPr="003C50CC">
              <w:rPr>
                <w:szCs w:val="28"/>
              </w:rPr>
              <w:t>c) Yêu cầu phải có tài liệu mô tả phương án bảo đảm an toàn thông tin theo cấp độ.</w:t>
            </w:r>
          </w:p>
          <w:p w:rsidR="008B5A69" w:rsidRPr="003C50CC" w:rsidRDefault="008B5A69" w:rsidP="008B5A69">
            <w:pPr>
              <w:spacing w:after="120" w:line="420" w:lineRule="exact"/>
              <w:ind w:firstLine="0"/>
              <w:jc w:val="both"/>
              <w:rPr>
                <w:szCs w:val="28"/>
              </w:rPr>
            </w:pPr>
            <w:r w:rsidRPr="003C50CC">
              <w:rPr>
                <w:szCs w:val="28"/>
              </w:rPr>
              <w:t>d) Yêu cầu phải có tài liệu mô tả phương án lựa chọn giải pháp công nghệ bảo đảm an toàn thông tin.</w:t>
            </w:r>
          </w:p>
          <w:p w:rsidR="008B5A69" w:rsidRPr="003C50CC" w:rsidRDefault="008B5A69" w:rsidP="008B5A69">
            <w:pPr>
              <w:spacing w:after="120" w:line="420" w:lineRule="exact"/>
              <w:ind w:firstLine="0"/>
              <w:jc w:val="both"/>
              <w:rPr>
                <w:szCs w:val="28"/>
              </w:rPr>
            </w:pPr>
            <w:r w:rsidRPr="003C50CC">
              <w:rPr>
                <w:szCs w:val="28"/>
              </w:rPr>
              <w:t xml:space="preserve">đ) Khi có thay đổi thiết kế, đánh giá lại tính phù hợp của phương án thiết kế đối với các yêu cầu an toàn đặt ra đối với hệ thống. </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7.1.4.1.đ</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Khi có thay đổi thiết kế, đánh giá lại tính phù hợp của phương án thiết kế đối với các yêu cầu an toàn đặt ra đối với hệ thống.</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Hiện trạng</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lang w:val="vi-VN"/>
              </w:rPr>
            </w:pPr>
            <w:r>
              <w:rPr>
                <w:rFonts w:eastAsia="Times New Roman" w:cs="Times New Roman"/>
                <w:szCs w:val="28"/>
              </w:rPr>
              <w:t xml:space="preserve">Đáp ứng. </w:t>
            </w:r>
            <w:r w:rsidRPr="006B7D13">
              <w:rPr>
                <w:rFonts w:eastAsia="Times New Roman" w:cs="Times New Roman"/>
                <w:szCs w:val="28"/>
              </w:rPr>
              <w:t xml:space="preserve">Đã quy định tại </w:t>
            </w:r>
            <w:r>
              <w:rPr>
                <w:rFonts w:eastAsia="Times New Roman" w:cs="Times New Roman"/>
                <w:szCs w:val="28"/>
              </w:rPr>
              <w:t xml:space="preserve">Khoản 1, Mục đ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17.</w:t>
            </w:r>
            <w:r w:rsidRPr="003C50CC">
              <w:rPr>
                <w:b/>
                <w:bCs/>
                <w:szCs w:val="28"/>
              </w:rPr>
              <w:t xml:space="preserve"> Quản lý thiết kế, xây dựng hệ thống</w:t>
            </w:r>
          </w:p>
          <w:p w:rsidR="008B5A69" w:rsidRPr="003C50CC" w:rsidRDefault="008B5A69" w:rsidP="008B5A69">
            <w:pPr>
              <w:spacing w:after="120" w:line="420" w:lineRule="exact"/>
              <w:ind w:firstLine="0"/>
              <w:jc w:val="both"/>
              <w:rPr>
                <w:szCs w:val="28"/>
              </w:rPr>
            </w:pPr>
            <w:r w:rsidRPr="003C50CC">
              <w:rPr>
                <w:szCs w:val="28"/>
              </w:rPr>
              <w:t>1. Thiết kế an toàn hệ thống thông tin</w:t>
            </w:r>
          </w:p>
          <w:p w:rsidR="008B5A69" w:rsidRPr="003C50CC" w:rsidRDefault="008B5A69" w:rsidP="008B5A69">
            <w:pPr>
              <w:spacing w:after="120" w:line="420" w:lineRule="exact"/>
              <w:ind w:firstLine="0"/>
              <w:jc w:val="both"/>
              <w:rPr>
                <w:szCs w:val="28"/>
              </w:rPr>
            </w:pPr>
            <w:r w:rsidRPr="003C50CC">
              <w:rPr>
                <w:szCs w:val="28"/>
              </w:rPr>
              <w:t>a) Yêu cầu phải có tài liệu mô tả quy mô, phạm vi và đối tượng sử dụng, khai thác, quản lý vận hành hệ thống thông tin.</w:t>
            </w:r>
          </w:p>
          <w:p w:rsidR="008B5A69" w:rsidRPr="003C50CC" w:rsidRDefault="008B5A69" w:rsidP="008B5A69">
            <w:pPr>
              <w:spacing w:after="120" w:line="420" w:lineRule="exact"/>
              <w:ind w:firstLine="0"/>
              <w:jc w:val="both"/>
              <w:rPr>
                <w:szCs w:val="28"/>
              </w:rPr>
            </w:pPr>
            <w:r w:rsidRPr="003C50CC">
              <w:rPr>
                <w:szCs w:val="28"/>
              </w:rPr>
              <w:t>b) Yêu cầu phải có tài liệu mô tả thiết kế và các thành phần của hệ thống thông tin.</w:t>
            </w:r>
          </w:p>
          <w:p w:rsidR="008B5A69" w:rsidRPr="003C50CC" w:rsidRDefault="008B5A69" w:rsidP="008B5A69">
            <w:pPr>
              <w:spacing w:after="120" w:line="420" w:lineRule="exact"/>
              <w:ind w:firstLine="0"/>
              <w:jc w:val="both"/>
              <w:rPr>
                <w:szCs w:val="28"/>
              </w:rPr>
            </w:pPr>
            <w:r w:rsidRPr="003C50CC">
              <w:rPr>
                <w:szCs w:val="28"/>
              </w:rPr>
              <w:t>c) Yêu cầu phải có tài liệu mô tả phương án bảo đảm an toàn thông tin theo cấp độ.</w:t>
            </w:r>
          </w:p>
          <w:p w:rsidR="008B5A69" w:rsidRPr="003C50CC" w:rsidRDefault="008B5A69" w:rsidP="008B5A69">
            <w:pPr>
              <w:spacing w:after="120" w:line="420" w:lineRule="exact"/>
              <w:ind w:firstLine="0"/>
              <w:jc w:val="both"/>
              <w:rPr>
                <w:szCs w:val="28"/>
              </w:rPr>
            </w:pPr>
            <w:r w:rsidRPr="003C50CC">
              <w:rPr>
                <w:szCs w:val="28"/>
              </w:rPr>
              <w:t>d) Yêu cầu phải có tài liệu mô tả phương án lựa chọn giải pháp công nghệ bảo đảm an toàn thông tin.</w:t>
            </w:r>
          </w:p>
          <w:p w:rsidR="008B5A69" w:rsidRPr="003C50CC" w:rsidRDefault="008B5A69" w:rsidP="008B5A69">
            <w:pPr>
              <w:spacing w:after="120" w:line="420" w:lineRule="exact"/>
              <w:ind w:firstLine="0"/>
              <w:jc w:val="both"/>
              <w:rPr>
                <w:szCs w:val="28"/>
              </w:rPr>
            </w:pPr>
            <w:r w:rsidRPr="003C50CC">
              <w:rPr>
                <w:szCs w:val="28"/>
              </w:rPr>
              <w:t xml:space="preserve">đ) Khi có thay đổi thiết kế, đánh giá lại tính phù hợp của phương án thiết kế đối với các yêu cầu an toàn đặt ra đối với hệ thống. </w:t>
            </w:r>
          </w:p>
        </w:tc>
      </w:tr>
    </w:tbl>
    <w:p w:rsidR="008B5A69" w:rsidRPr="00F429BB" w:rsidRDefault="008B5A69" w:rsidP="008B5A69">
      <w:pPr>
        <w:keepNext/>
        <w:spacing w:before="240" w:after="120" w:line="288" w:lineRule="auto"/>
        <w:ind w:firstLine="0"/>
        <w:jc w:val="both"/>
        <w:outlineLvl w:val="1"/>
        <w:rPr>
          <w:rFonts w:eastAsia="Times New Roman" w:cs="Times New Roman"/>
          <w:b/>
          <w:bCs/>
          <w:iCs/>
          <w:szCs w:val="28"/>
        </w:rPr>
      </w:pPr>
      <w:bookmarkStart w:id="68" w:name="_Toc106712899"/>
      <w:bookmarkStart w:id="69" w:name="_Toc116481059"/>
      <w:r>
        <w:rPr>
          <w:rFonts w:eastAsia="Times New Roman" w:cs="Times New Roman"/>
          <w:b/>
          <w:bCs/>
          <w:iCs/>
          <w:szCs w:val="28"/>
        </w:rPr>
        <w:t>7.1.</w:t>
      </w:r>
      <w:r w:rsidRPr="00F429BB">
        <w:rPr>
          <w:rFonts w:eastAsia="Times New Roman" w:cs="Times New Roman"/>
          <w:b/>
          <w:bCs/>
          <w:iCs/>
          <w:szCs w:val="28"/>
        </w:rPr>
        <w:t>4.2. Phát triển phần mềm thuê khoán</w:t>
      </w:r>
      <w:bookmarkEnd w:id="68"/>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B5A69" w:rsidRPr="006B7D13" w:rsidTr="008B5A69">
        <w:tc>
          <w:tcPr>
            <w:tcW w:w="1647"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7.1.4.2</w:t>
            </w:r>
            <w:r w:rsidR="00415402">
              <w:rPr>
                <w:rFonts w:eastAsia="Times New Roman" w:cs="Times New Roman"/>
                <w:b/>
                <w:szCs w:val="28"/>
              </w:rPr>
              <w:t>.a</w:t>
            </w:r>
          </w:p>
        </w:tc>
        <w:tc>
          <w:tcPr>
            <w:tcW w:w="7641"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590098">
              <w:rPr>
                <w:rFonts w:eastAsia="Times New Roman" w:cs="Times New Roman"/>
                <w:szCs w:val="28"/>
              </w:rPr>
              <w:t>Có biên bản, hợp đồng và các</w:t>
            </w:r>
            <w:r>
              <w:rPr>
                <w:rFonts w:eastAsia="Times New Roman" w:cs="Times New Roman"/>
                <w:szCs w:val="28"/>
              </w:rPr>
              <w:t xml:space="preserve"> cam kết đối với bên thuê khoán </w:t>
            </w:r>
            <w:r w:rsidRPr="00590098">
              <w:rPr>
                <w:rFonts w:eastAsia="Times New Roman" w:cs="Times New Roman"/>
                <w:szCs w:val="28"/>
              </w:rPr>
              <w:t>các n</w:t>
            </w:r>
            <w:r>
              <w:rPr>
                <w:rFonts w:eastAsia="Times New Roman" w:cs="Times New Roman"/>
                <w:szCs w:val="28"/>
              </w:rPr>
              <w:t xml:space="preserve">ội dung liên quan đến việc phát </w:t>
            </w:r>
            <w:r w:rsidR="00415402">
              <w:rPr>
                <w:rFonts w:eastAsia="Times New Roman" w:cs="Times New Roman"/>
                <w:szCs w:val="28"/>
              </w:rPr>
              <w:t>triển phần mềm thuê khoán</w:t>
            </w:r>
          </w:p>
        </w:tc>
      </w:tr>
      <w:tr w:rsidR="008B5A69" w:rsidRPr="006B7D13" w:rsidTr="008B5A69">
        <w:tc>
          <w:tcPr>
            <w:tcW w:w="1647"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641" w:type="dxa"/>
            <w:shd w:val="clear" w:color="auto" w:fill="auto"/>
          </w:tcPr>
          <w:p w:rsidR="008B5A69" w:rsidRPr="006B7D13" w:rsidRDefault="008B5A69" w:rsidP="008B5A69">
            <w:pPr>
              <w:spacing w:after="120" w:line="420" w:lineRule="exact"/>
              <w:ind w:firstLine="0"/>
              <w:jc w:val="both"/>
              <w:rPr>
                <w:szCs w:val="28"/>
              </w:rPr>
            </w:pPr>
            <w:r>
              <w:rPr>
                <w:rFonts w:eastAsia="Times New Roman" w:cs="Times New Roman"/>
                <w:szCs w:val="28"/>
              </w:rPr>
              <w:t xml:space="preserve">Đáp ứng. </w:t>
            </w:r>
            <w:r w:rsidRPr="006B7D13">
              <w:rPr>
                <w:rFonts w:eastAsia="Times New Roman" w:cs="Times New Roman"/>
                <w:szCs w:val="28"/>
              </w:rPr>
              <w:t xml:space="preserve">Đã quy định tại </w:t>
            </w:r>
            <w:r>
              <w:rPr>
                <w:rFonts w:eastAsia="Times New Roman" w:cs="Times New Roman"/>
                <w:szCs w:val="28"/>
              </w:rPr>
              <w:t xml:space="preserve">Khoản 2,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47"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641" w:type="dxa"/>
            <w:shd w:val="clear" w:color="auto" w:fill="auto"/>
          </w:tcPr>
          <w:p w:rsidR="008B5A69" w:rsidRPr="00590098" w:rsidRDefault="008B5A69" w:rsidP="008B5A69">
            <w:pPr>
              <w:spacing w:after="120" w:line="420" w:lineRule="exact"/>
              <w:ind w:firstLine="0"/>
              <w:jc w:val="both"/>
              <w:rPr>
                <w:b/>
              </w:rPr>
            </w:pPr>
            <w:r w:rsidRPr="00590098">
              <w:rPr>
                <w:b/>
                <w:szCs w:val="28"/>
              </w:rPr>
              <w:t>Điều 17. Quản lý thiết kế, xây dựng hệ thống</w:t>
            </w:r>
          </w:p>
          <w:p w:rsidR="008B5A69" w:rsidRPr="003C50CC" w:rsidRDefault="008B5A69" w:rsidP="008B5A69">
            <w:pPr>
              <w:spacing w:after="120" w:line="420" w:lineRule="exact"/>
              <w:ind w:firstLine="0"/>
              <w:jc w:val="both"/>
              <w:rPr>
                <w:b/>
                <w:bCs/>
                <w:szCs w:val="28"/>
              </w:rPr>
            </w:pPr>
            <w:r w:rsidRPr="003C50CC">
              <w:rPr>
                <w:b/>
                <w:bCs/>
                <w:szCs w:val="28"/>
              </w:rPr>
              <w:t>2. Phát triển phần mềm thuê khoán</w:t>
            </w:r>
          </w:p>
          <w:p w:rsidR="008B5A69" w:rsidRPr="003C50CC" w:rsidRDefault="008B5A69" w:rsidP="008B5A69">
            <w:pPr>
              <w:spacing w:after="120" w:line="420" w:lineRule="exact"/>
              <w:ind w:firstLine="0"/>
              <w:jc w:val="both"/>
              <w:rPr>
                <w:szCs w:val="28"/>
              </w:rPr>
            </w:pPr>
            <w:r w:rsidRPr="003C50CC">
              <w:rPr>
                <w:szCs w:val="28"/>
              </w:rPr>
              <w:t>a) Yêu cầu có biên bản, hợp đồng và các cam kết đối với bên thuê khoán các nội dung liên quan đến việc phát triển phần mềm thuê khoán.</w:t>
            </w:r>
          </w:p>
          <w:p w:rsidR="008B5A69" w:rsidRPr="003C50CC" w:rsidRDefault="008B5A69" w:rsidP="008B5A69">
            <w:pPr>
              <w:spacing w:after="120" w:line="420" w:lineRule="exact"/>
              <w:ind w:firstLine="0"/>
              <w:jc w:val="both"/>
              <w:rPr>
                <w:szCs w:val="28"/>
              </w:rPr>
            </w:pPr>
            <w:r w:rsidRPr="003C50CC">
              <w:rPr>
                <w:szCs w:val="28"/>
              </w:rPr>
              <w:t>b) Yêu cầu nội dung quy chế bảo đảm ATTT hiện tại phải có quy định về việc yêu cầu các nhà phát triển cung cấp mã nguồn phần mềm.</w:t>
            </w:r>
          </w:p>
          <w:p w:rsidR="008B5A69" w:rsidRPr="003C50CC" w:rsidRDefault="008B5A69" w:rsidP="008B5A69">
            <w:pPr>
              <w:spacing w:after="120" w:line="420" w:lineRule="exact"/>
              <w:ind w:firstLine="0"/>
              <w:jc w:val="both"/>
              <w:rPr>
                <w:szCs w:val="28"/>
              </w:rPr>
            </w:pPr>
            <w:r w:rsidRPr="003C50CC">
              <w:rPr>
                <w:szCs w:val="28"/>
              </w:rPr>
              <w:lastRenderedPageBreak/>
              <w:t xml:space="preserve">c) Yêu cầu nội dung quy chế bảo đảm ATTT hiện tại phải có quy định về việc kiểm thử phần mềm trên môi trường thử nghiệm và nghiệm thu trước khi đưa vào sử dụng. </w:t>
            </w:r>
          </w:p>
          <w:p w:rsidR="008B5A69" w:rsidRPr="00110751" w:rsidRDefault="008B5A69" w:rsidP="008B5A69">
            <w:pPr>
              <w:spacing w:after="120" w:line="420" w:lineRule="exact"/>
              <w:ind w:firstLine="0"/>
              <w:jc w:val="both"/>
              <w:rPr>
                <w:szCs w:val="28"/>
              </w:rPr>
            </w:pPr>
            <w:r w:rsidRPr="003C50CC">
              <w:rPr>
                <w:szCs w:val="28"/>
              </w:rPr>
              <w:t>d) Yêu cầu nội dung quy chế bảo đảm ATTT hiện tại phải có quy định về việc kiểm tra, đánh giá an toàn thông tin, trước khi đưa vào sử dụng.</w:t>
            </w:r>
          </w:p>
        </w:tc>
      </w:tr>
      <w:tr w:rsidR="00415402" w:rsidRPr="006B7D13" w:rsidTr="008B5A69">
        <w:tc>
          <w:tcPr>
            <w:tcW w:w="1647"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7.1.4.2</w:t>
            </w:r>
            <w:r>
              <w:rPr>
                <w:rFonts w:eastAsia="Times New Roman" w:cs="Times New Roman"/>
                <w:b/>
                <w:szCs w:val="28"/>
              </w:rPr>
              <w:t>.b</w:t>
            </w:r>
          </w:p>
        </w:tc>
        <w:tc>
          <w:tcPr>
            <w:tcW w:w="7641"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sidRPr="00590098">
              <w:rPr>
                <w:rFonts w:eastAsia="Times New Roman" w:cs="Times New Roman"/>
                <w:szCs w:val="28"/>
              </w:rPr>
              <w:t>Yêu cầu các nhà phát t</w:t>
            </w:r>
            <w:r>
              <w:rPr>
                <w:rFonts w:eastAsia="Times New Roman" w:cs="Times New Roman"/>
                <w:szCs w:val="28"/>
              </w:rPr>
              <w:t>riển cung cấp mã nguồn phần mềm</w:t>
            </w:r>
          </w:p>
        </w:tc>
      </w:tr>
      <w:tr w:rsidR="00415402" w:rsidRPr="006B7D13" w:rsidTr="008B5A69">
        <w:tc>
          <w:tcPr>
            <w:tcW w:w="1647"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641" w:type="dxa"/>
            <w:shd w:val="clear" w:color="auto" w:fill="auto"/>
          </w:tcPr>
          <w:p w:rsidR="00415402" w:rsidRPr="006B7D13" w:rsidRDefault="00415402" w:rsidP="00415402">
            <w:pPr>
              <w:spacing w:after="120" w:line="420" w:lineRule="exact"/>
              <w:ind w:firstLine="0"/>
              <w:jc w:val="both"/>
              <w:rPr>
                <w:szCs w:val="28"/>
              </w:rPr>
            </w:pPr>
            <w:r>
              <w:rPr>
                <w:rFonts w:eastAsia="Times New Roman" w:cs="Times New Roman"/>
                <w:szCs w:val="28"/>
              </w:rPr>
              <w:t xml:space="preserve">Đáp ứng. </w:t>
            </w:r>
            <w:r w:rsidRPr="006B7D13">
              <w:rPr>
                <w:rFonts w:eastAsia="Times New Roman" w:cs="Times New Roman"/>
                <w:szCs w:val="28"/>
              </w:rPr>
              <w:t xml:space="preserve">Đã quy định tại </w:t>
            </w:r>
            <w:r>
              <w:rPr>
                <w:rFonts w:eastAsia="Times New Roman" w:cs="Times New Roman"/>
                <w:szCs w:val="28"/>
              </w:rPr>
              <w:t xml:space="preserve">Khoản 2,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415402" w:rsidRPr="006B7D13" w:rsidTr="008B5A69">
        <w:tc>
          <w:tcPr>
            <w:tcW w:w="1647"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641" w:type="dxa"/>
            <w:shd w:val="clear" w:color="auto" w:fill="auto"/>
          </w:tcPr>
          <w:p w:rsidR="00415402" w:rsidRPr="00590098" w:rsidRDefault="00415402" w:rsidP="00415402">
            <w:pPr>
              <w:spacing w:after="120" w:line="420" w:lineRule="exact"/>
              <w:ind w:firstLine="0"/>
              <w:jc w:val="both"/>
              <w:rPr>
                <w:b/>
              </w:rPr>
            </w:pPr>
            <w:r w:rsidRPr="00590098">
              <w:rPr>
                <w:b/>
                <w:szCs w:val="28"/>
              </w:rPr>
              <w:t>Điều 17. Quản lý thiết kế, xây dựng hệ thống</w:t>
            </w:r>
          </w:p>
          <w:p w:rsidR="00415402" w:rsidRPr="003C50CC" w:rsidRDefault="00415402" w:rsidP="00415402">
            <w:pPr>
              <w:spacing w:after="120" w:line="420" w:lineRule="exact"/>
              <w:ind w:firstLine="0"/>
              <w:jc w:val="both"/>
              <w:rPr>
                <w:b/>
                <w:bCs/>
                <w:szCs w:val="28"/>
              </w:rPr>
            </w:pPr>
            <w:r w:rsidRPr="003C50CC">
              <w:rPr>
                <w:b/>
                <w:bCs/>
                <w:szCs w:val="28"/>
              </w:rPr>
              <w:t>2. Phát triển phần mềm thuê khoán</w:t>
            </w:r>
          </w:p>
          <w:p w:rsidR="00415402" w:rsidRPr="003C50CC" w:rsidRDefault="00415402" w:rsidP="00415402">
            <w:pPr>
              <w:spacing w:after="120" w:line="420" w:lineRule="exact"/>
              <w:ind w:firstLine="0"/>
              <w:jc w:val="both"/>
              <w:rPr>
                <w:szCs w:val="28"/>
              </w:rPr>
            </w:pPr>
            <w:r w:rsidRPr="003C50CC">
              <w:rPr>
                <w:szCs w:val="28"/>
              </w:rPr>
              <w:t>a) Yêu cầu có biên bản, hợp đồng và các cam kết đối với bên thuê khoán các nội dung liên quan đến việc phát triển phần mềm thuê khoán.</w:t>
            </w:r>
          </w:p>
          <w:p w:rsidR="00415402" w:rsidRPr="003C50CC" w:rsidRDefault="00415402" w:rsidP="00415402">
            <w:pPr>
              <w:spacing w:after="120" w:line="420" w:lineRule="exact"/>
              <w:ind w:firstLine="0"/>
              <w:jc w:val="both"/>
              <w:rPr>
                <w:szCs w:val="28"/>
              </w:rPr>
            </w:pPr>
            <w:r w:rsidRPr="003C50CC">
              <w:rPr>
                <w:szCs w:val="28"/>
              </w:rPr>
              <w:t>b) Yêu cầu nội dung quy chế bảo đảm ATTT hiện tại phải có quy định về việc yêu cầu các nhà phát triển cung cấp mã nguồn phần mềm.</w:t>
            </w:r>
          </w:p>
          <w:p w:rsidR="00415402" w:rsidRPr="003C50CC" w:rsidRDefault="00415402" w:rsidP="00415402">
            <w:pPr>
              <w:spacing w:after="120" w:line="420" w:lineRule="exact"/>
              <w:ind w:firstLine="0"/>
              <w:jc w:val="both"/>
              <w:rPr>
                <w:szCs w:val="28"/>
              </w:rPr>
            </w:pPr>
            <w:r w:rsidRPr="003C50CC">
              <w:rPr>
                <w:szCs w:val="28"/>
              </w:rPr>
              <w:t xml:space="preserve">c) Yêu cầu nội dung quy chế bảo đảm ATTT hiện tại phải có quy định về việc kiểm thử phần mềm trên môi trường thử nghiệm và nghiệm thu trước khi đưa vào sử dụng. </w:t>
            </w:r>
          </w:p>
          <w:p w:rsidR="00415402" w:rsidRPr="00110751" w:rsidRDefault="00415402" w:rsidP="00415402">
            <w:pPr>
              <w:spacing w:after="120" w:line="420" w:lineRule="exact"/>
              <w:ind w:firstLine="0"/>
              <w:jc w:val="both"/>
              <w:rPr>
                <w:szCs w:val="28"/>
              </w:rPr>
            </w:pPr>
            <w:r w:rsidRPr="003C50CC">
              <w:rPr>
                <w:szCs w:val="28"/>
              </w:rPr>
              <w:t>d) Yêu cầu nội dung quy chế bảo đảm ATTT hiện tại phải có quy định về việc kiểm tra, đánh giá an toàn thông tin, trước khi đưa vào sử dụng.</w:t>
            </w:r>
          </w:p>
        </w:tc>
      </w:tr>
      <w:tr w:rsidR="00415402" w:rsidRPr="006B7D13" w:rsidTr="008B5A69">
        <w:tc>
          <w:tcPr>
            <w:tcW w:w="1647"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7.1.4.2</w:t>
            </w:r>
            <w:r>
              <w:rPr>
                <w:rFonts w:eastAsia="Times New Roman" w:cs="Times New Roman"/>
                <w:b/>
                <w:szCs w:val="28"/>
              </w:rPr>
              <w:t>.c</w:t>
            </w:r>
          </w:p>
        </w:tc>
        <w:tc>
          <w:tcPr>
            <w:tcW w:w="7641"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sidRPr="00590098">
              <w:rPr>
                <w:rFonts w:eastAsia="Times New Roman" w:cs="Times New Roman"/>
                <w:szCs w:val="28"/>
              </w:rPr>
              <w:t xml:space="preserve">Kiểm thử phần mềm trên môi </w:t>
            </w:r>
            <w:r>
              <w:rPr>
                <w:rFonts w:eastAsia="Times New Roman" w:cs="Times New Roman"/>
                <w:szCs w:val="28"/>
              </w:rPr>
              <w:t xml:space="preserve">trường thử nghiệm trước khi đưa </w:t>
            </w:r>
            <w:r w:rsidRPr="00590098">
              <w:rPr>
                <w:rFonts w:eastAsia="Times New Roman" w:cs="Times New Roman"/>
                <w:szCs w:val="28"/>
              </w:rPr>
              <w:t>vào sử dụng</w:t>
            </w:r>
          </w:p>
        </w:tc>
      </w:tr>
      <w:tr w:rsidR="00415402" w:rsidRPr="006B7D13" w:rsidTr="008B5A69">
        <w:tc>
          <w:tcPr>
            <w:tcW w:w="1647"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641" w:type="dxa"/>
            <w:shd w:val="clear" w:color="auto" w:fill="auto"/>
          </w:tcPr>
          <w:p w:rsidR="00415402" w:rsidRPr="006B7D13" w:rsidRDefault="00415402" w:rsidP="00415402">
            <w:pPr>
              <w:spacing w:after="120" w:line="420" w:lineRule="exact"/>
              <w:ind w:firstLine="0"/>
              <w:jc w:val="both"/>
              <w:rPr>
                <w:szCs w:val="28"/>
              </w:rPr>
            </w:pPr>
            <w:r>
              <w:rPr>
                <w:rFonts w:eastAsia="Times New Roman" w:cs="Times New Roman"/>
                <w:szCs w:val="28"/>
              </w:rPr>
              <w:t xml:space="preserve">Đáp ứng. </w:t>
            </w:r>
            <w:r w:rsidRPr="006B7D13">
              <w:rPr>
                <w:rFonts w:eastAsia="Times New Roman" w:cs="Times New Roman"/>
                <w:szCs w:val="28"/>
              </w:rPr>
              <w:t xml:space="preserve">Đã quy định tại </w:t>
            </w:r>
            <w:r>
              <w:rPr>
                <w:rFonts w:eastAsia="Times New Roman" w:cs="Times New Roman"/>
                <w:szCs w:val="28"/>
              </w:rPr>
              <w:t xml:space="preserve">Khoản 2,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415402" w:rsidRPr="006B7D13" w:rsidTr="008B5A69">
        <w:tc>
          <w:tcPr>
            <w:tcW w:w="1647"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Phương án</w:t>
            </w:r>
          </w:p>
        </w:tc>
        <w:tc>
          <w:tcPr>
            <w:tcW w:w="7641" w:type="dxa"/>
            <w:shd w:val="clear" w:color="auto" w:fill="auto"/>
          </w:tcPr>
          <w:p w:rsidR="00415402" w:rsidRPr="00590098" w:rsidRDefault="00415402" w:rsidP="00415402">
            <w:pPr>
              <w:spacing w:after="120" w:line="420" w:lineRule="exact"/>
              <w:ind w:firstLine="0"/>
              <w:jc w:val="both"/>
              <w:rPr>
                <w:b/>
              </w:rPr>
            </w:pPr>
            <w:r w:rsidRPr="00590098">
              <w:rPr>
                <w:b/>
                <w:szCs w:val="28"/>
              </w:rPr>
              <w:t>Điều 17. Quản lý thiết kế, xây dựng hệ thống</w:t>
            </w:r>
          </w:p>
          <w:p w:rsidR="00415402" w:rsidRPr="003C50CC" w:rsidRDefault="00415402" w:rsidP="00415402">
            <w:pPr>
              <w:spacing w:after="120" w:line="420" w:lineRule="exact"/>
              <w:ind w:firstLine="0"/>
              <w:jc w:val="both"/>
              <w:rPr>
                <w:b/>
                <w:bCs/>
                <w:szCs w:val="28"/>
              </w:rPr>
            </w:pPr>
            <w:r w:rsidRPr="003C50CC">
              <w:rPr>
                <w:b/>
                <w:bCs/>
                <w:szCs w:val="28"/>
              </w:rPr>
              <w:t>2. Phát triển phần mềm thuê khoán</w:t>
            </w:r>
          </w:p>
          <w:p w:rsidR="00415402" w:rsidRPr="003C50CC" w:rsidRDefault="00415402" w:rsidP="00415402">
            <w:pPr>
              <w:spacing w:after="120" w:line="420" w:lineRule="exact"/>
              <w:ind w:firstLine="0"/>
              <w:jc w:val="both"/>
              <w:rPr>
                <w:szCs w:val="28"/>
              </w:rPr>
            </w:pPr>
            <w:r w:rsidRPr="003C50CC">
              <w:rPr>
                <w:szCs w:val="28"/>
              </w:rPr>
              <w:t>a) Yêu cầu có biên bản, hợp đồng và các cam kết đối với bên thuê khoán các nội dung liên quan đến việc phát triển phần mềm thuê khoán.</w:t>
            </w:r>
          </w:p>
          <w:p w:rsidR="00415402" w:rsidRPr="003C50CC" w:rsidRDefault="00415402" w:rsidP="00415402">
            <w:pPr>
              <w:spacing w:after="120" w:line="420" w:lineRule="exact"/>
              <w:ind w:firstLine="0"/>
              <w:jc w:val="both"/>
              <w:rPr>
                <w:szCs w:val="28"/>
              </w:rPr>
            </w:pPr>
            <w:r w:rsidRPr="003C50CC">
              <w:rPr>
                <w:szCs w:val="28"/>
              </w:rPr>
              <w:t>b) Yêu cầu nội dung quy chế bảo đảm ATTT hiện tại phải có quy định về việc yêu cầu các nhà phát triển cung cấp mã nguồn phần mềm.</w:t>
            </w:r>
          </w:p>
          <w:p w:rsidR="00415402" w:rsidRPr="003C50CC" w:rsidRDefault="00415402" w:rsidP="00415402">
            <w:pPr>
              <w:spacing w:after="120" w:line="420" w:lineRule="exact"/>
              <w:ind w:firstLine="0"/>
              <w:jc w:val="both"/>
              <w:rPr>
                <w:szCs w:val="28"/>
              </w:rPr>
            </w:pPr>
            <w:r w:rsidRPr="003C50CC">
              <w:rPr>
                <w:szCs w:val="28"/>
              </w:rPr>
              <w:t xml:space="preserve">c) Yêu cầu nội dung quy chế bảo đảm ATTT hiện tại phải có quy định về việc kiểm thử phần mềm trên môi trường thử nghiệm và nghiệm thu trước khi đưa vào sử dụng. </w:t>
            </w:r>
          </w:p>
          <w:p w:rsidR="00415402" w:rsidRPr="00110751" w:rsidRDefault="00415402" w:rsidP="00415402">
            <w:pPr>
              <w:spacing w:after="120" w:line="420" w:lineRule="exact"/>
              <w:ind w:firstLine="0"/>
              <w:jc w:val="both"/>
              <w:rPr>
                <w:szCs w:val="28"/>
              </w:rPr>
            </w:pPr>
            <w:r w:rsidRPr="003C50CC">
              <w:rPr>
                <w:szCs w:val="28"/>
              </w:rPr>
              <w:t>d) Yêu cầu nội dung quy chế bảo đảm ATTT hiện tại phải có quy định về việc kiểm tra, đánh giá an toàn thông tin, trước khi đưa vào sử dụng.</w:t>
            </w:r>
          </w:p>
        </w:tc>
      </w:tr>
      <w:tr w:rsidR="00415402" w:rsidRPr="006B7D13" w:rsidTr="008B5A69">
        <w:tc>
          <w:tcPr>
            <w:tcW w:w="1647"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7.1.4.2</w:t>
            </w:r>
            <w:r>
              <w:rPr>
                <w:rFonts w:eastAsia="Times New Roman" w:cs="Times New Roman"/>
                <w:b/>
                <w:szCs w:val="28"/>
              </w:rPr>
              <w:t>.d</w:t>
            </w:r>
          </w:p>
        </w:tc>
        <w:tc>
          <w:tcPr>
            <w:tcW w:w="7641"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sidRPr="00590098">
              <w:rPr>
                <w:rFonts w:eastAsia="Times New Roman" w:cs="Times New Roman"/>
                <w:szCs w:val="28"/>
              </w:rPr>
              <w:t xml:space="preserve">Kiểm tra, đánh giá an toàn thông </w:t>
            </w:r>
            <w:r>
              <w:rPr>
                <w:rFonts w:eastAsia="Times New Roman" w:cs="Times New Roman"/>
                <w:szCs w:val="28"/>
              </w:rPr>
              <w:t xml:space="preserve">tin, trước khi đưa vào sử </w:t>
            </w:r>
            <w:r w:rsidRPr="00590098">
              <w:rPr>
                <w:rFonts w:eastAsia="Times New Roman" w:cs="Times New Roman"/>
                <w:szCs w:val="28"/>
              </w:rPr>
              <w:t>dụng.</w:t>
            </w:r>
          </w:p>
        </w:tc>
      </w:tr>
      <w:tr w:rsidR="00415402" w:rsidRPr="006B7D13" w:rsidTr="008B5A69">
        <w:tc>
          <w:tcPr>
            <w:tcW w:w="1647"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641" w:type="dxa"/>
            <w:shd w:val="clear" w:color="auto" w:fill="auto"/>
          </w:tcPr>
          <w:p w:rsidR="00415402" w:rsidRPr="006B7D13" w:rsidRDefault="00415402" w:rsidP="00415402">
            <w:pPr>
              <w:spacing w:after="120" w:line="420" w:lineRule="exact"/>
              <w:ind w:firstLine="0"/>
              <w:jc w:val="both"/>
              <w:rPr>
                <w:szCs w:val="28"/>
              </w:rPr>
            </w:pPr>
            <w:r>
              <w:rPr>
                <w:rFonts w:eastAsia="Times New Roman" w:cs="Times New Roman"/>
                <w:szCs w:val="28"/>
              </w:rPr>
              <w:t xml:space="preserve">Đáp ứng. </w:t>
            </w:r>
            <w:r w:rsidRPr="006B7D13">
              <w:rPr>
                <w:rFonts w:eastAsia="Times New Roman" w:cs="Times New Roman"/>
                <w:szCs w:val="28"/>
              </w:rPr>
              <w:t xml:space="preserve">Đã quy định tại </w:t>
            </w:r>
            <w:r>
              <w:rPr>
                <w:rFonts w:eastAsia="Times New Roman" w:cs="Times New Roman"/>
                <w:szCs w:val="28"/>
              </w:rPr>
              <w:t xml:space="preserve">Khoản 2,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415402" w:rsidRPr="006B7D13" w:rsidTr="008B5A69">
        <w:tc>
          <w:tcPr>
            <w:tcW w:w="1647"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641" w:type="dxa"/>
            <w:shd w:val="clear" w:color="auto" w:fill="auto"/>
          </w:tcPr>
          <w:p w:rsidR="00415402" w:rsidRPr="00590098" w:rsidRDefault="00415402" w:rsidP="00415402">
            <w:pPr>
              <w:spacing w:after="120" w:line="420" w:lineRule="exact"/>
              <w:ind w:firstLine="0"/>
              <w:jc w:val="both"/>
              <w:rPr>
                <w:b/>
              </w:rPr>
            </w:pPr>
            <w:r w:rsidRPr="00590098">
              <w:rPr>
                <w:b/>
                <w:szCs w:val="28"/>
              </w:rPr>
              <w:t>Điều 17. Quản lý thiết kế, xây dựng hệ thống</w:t>
            </w:r>
          </w:p>
          <w:p w:rsidR="00415402" w:rsidRPr="003C50CC" w:rsidRDefault="00415402" w:rsidP="00415402">
            <w:pPr>
              <w:spacing w:after="120" w:line="420" w:lineRule="exact"/>
              <w:ind w:firstLine="0"/>
              <w:jc w:val="both"/>
              <w:rPr>
                <w:b/>
                <w:bCs/>
                <w:szCs w:val="28"/>
              </w:rPr>
            </w:pPr>
            <w:r w:rsidRPr="003C50CC">
              <w:rPr>
                <w:b/>
                <w:bCs/>
                <w:szCs w:val="28"/>
              </w:rPr>
              <w:t>2. Phát triển phần mềm thuê khoán</w:t>
            </w:r>
          </w:p>
          <w:p w:rsidR="00415402" w:rsidRPr="003C50CC" w:rsidRDefault="00415402" w:rsidP="00415402">
            <w:pPr>
              <w:spacing w:after="120" w:line="420" w:lineRule="exact"/>
              <w:ind w:firstLine="0"/>
              <w:jc w:val="both"/>
              <w:rPr>
                <w:szCs w:val="28"/>
              </w:rPr>
            </w:pPr>
            <w:r w:rsidRPr="003C50CC">
              <w:rPr>
                <w:szCs w:val="28"/>
              </w:rPr>
              <w:t>a) Yêu cầu có biên bản, hợp đồng và các cam kết đối với bên thuê khoán các nội dung liên quan đến việc phát triển phần mềm thuê khoán.</w:t>
            </w:r>
          </w:p>
          <w:p w:rsidR="00415402" w:rsidRPr="003C50CC" w:rsidRDefault="00415402" w:rsidP="00415402">
            <w:pPr>
              <w:spacing w:after="120" w:line="420" w:lineRule="exact"/>
              <w:ind w:firstLine="0"/>
              <w:jc w:val="both"/>
              <w:rPr>
                <w:szCs w:val="28"/>
              </w:rPr>
            </w:pPr>
            <w:r w:rsidRPr="003C50CC">
              <w:rPr>
                <w:szCs w:val="28"/>
              </w:rPr>
              <w:t>b) Yêu cầu nội dung quy chế bảo đảm ATTT hiện tại phải có quy định về việc yêu cầu các nhà phát triển cung cấp mã nguồn phần mềm.</w:t>
            </w:r>
          </w:p>
          <w:p w:rsidR="00415402" w:rsidRPr="003C50CC" w:rsidRDefault="00415402" w:rsidP="00415402">
            <w:pPr>
              <w:spacing w:after="120" w:line="420" w:lineRule="exact"/>
              <w:ind w:firstLine="0"/>
              <w:jc w:val="both"/>
              <w:rPr>
                <w:szCs w:val="28"/>
              </w:rPr>
            </w:pPr>
            <w:r w:rsidRPr="003C50CC">
              <w:rPr>
                <w:szCs w:val="28"/>
              </w:rPr>
              <w:t xml:space="preserve">c) Yêu cầu nội dung quy chế bảo đảm ATTT hiện tại phải có quy định về việc kiểm thử phần mềm trên môi trường thử nghiệm và nghiệm thu trước khi đưa vào sử dụng. </w:t>
            </w:r>
          </w:p>
          <w:p w:rsidR="00415402" w:rsidRPr="00110751" w:rsidRDefault="00415402" w:rsidP="00415402">
            <w:pPr>
              <w:spacing w:after="120" w:line="420" w:lineRule="exact"/>
              <w:ind w:firstLine="0"/>
              <w:jc w:val="both"/>
              <w:rPr>
                <w:szCs w:val="28"/>
              </w:rPr>
            </w:pPr>
            <w:r w:rsidRPr="003C50CC">
              <w:rPr>
                <w:szCs w:val="28"/>
              </w:rPr>
              <w:lastRenderedPageBreak/>
              <w:t>d) Yêu cầu nội dung quy chế bảo đảm ATTT hiện tại phải có quy định về việc kiểm tra, đánh giá an toàn thông tin, trước khi đưa vào sử dụng.</w:t>
            </w:r>
          </w:p>
        </w:tc>
      </w:tr>
    </w:tbl>
    <w:p w:rsidR="008B5A69" w:rsidRPr="00F429BB" w:rsidRDefault="008B5A69" w:rsidP="008B5A69">
      <w:pPr>
        <w:keepNext/>
        <w:spacing w:before="240" w:after="120" w:line="288" w:lineRule="auto"/>
        <w:ind w:firstLine="0"/>
        <w:jc w:val="both"/>
        <w:outlineLvl w:val="1"/>
        <w:rPr>
          <w:rFonts w:eastAsia="Times New Roman" w:cs="Times New Roman"/>
          <w:b/>
          <w:bCs/>
          <w:iCs/>
          <w:szCs w:val="28"/>
        </w:rPr>
      </w:pPr>
      <w:bookmarkStart w:id="70" w:name="_Toc106712900"/>
      <w:bookmarkStart w:id="71" w:name="_Toc116481060"/>
      <w:r>
        <w:rPr>
          <w:rFonts w:eastAsia="Times New Roman" w:cs="Times New Roman"/>
          <w:b/>
          <w:bCs/>
          <w:iCs/>
          <w:szCs w:val="28"/>
        </w:rPr>
        <w:lastRenderedPageBreak/>
        <w:t>7.1.</w:t>
      </w:r>
      <w:r w:rsidRPr="00F429BB">
        <w:rPr>
          <w:rFonts w:eastAsia="Times New Roman" w:cs="Times New Roman"/>
          <w:b/>
          <w:bCs/>
          <w:iCs/>
          <w:szCs w:val="28"/>
        </w:rPr>
        <w:t>4.3. Thử nghiệm và nghiệm thu hệ thống</w:t>
      </w:r>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427"/>
      </w:tblGrid>
      <w:tr w:rsidR="008B5A69" w:rsidRPr="006B7D13" w:rsidTr="00415402">
        <w:tc>
          <w:tcPr>
            <w:tcW w:w="1649" w:type="dxa"/>
            <w:shd w:val="clear" w:color="auto" w:fill="auto"/>
          </w:tcPr>
          <w:p w:rsidR="008B5A69"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415402" w:rsidRPr="006B7D13" w:rsidRDefault="00415402" w:rsidP="008B5A69">
            <w:pPr>
              <w:spacing w:after="120" w:line="420" w:lineRule="exact"/>
              <w:ind w:firstLine="0"/>
              <w:jc w:val="both"/>
              <w:rPr>
                <w:rFonts w:eastAsia="Times New Roman" w:cs="Times New Roman"/>
                <w:b/>
                <w:szCs w:val="28"/>
              </w:rPr>
            </w:pPr>
            <w:r>
              <w:rPr>
                <w:rFonts w:eastAsia="Times New Roman" w:cs="Times New Roman"/>
                <w:b/>
                <w:szCs w:val="28"/>
              </w:rPr>
              <w:t>7.1.4.3.a</w:t>
            </w:r>
          </w:p>
        </w:tc>
        <w:tc>
          <w:tcPr>
            <w:tcW w:w="763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903AD">
              <w:rPr>
                <w:rFonts w:eastAsia="Times New Roman" w:cs="Times New Roman"/>
                <w:szCs w:val="28"/>
              </w:rPr>
              <w:t>Thực hiện kiểm thử hệ thống trước khi đưa vào vận hành, khai thác sử dụng</w:t>
            </w:r>
          </w:p>
        </w:tc>
      </w:tr>
      <w:tr w:rsidR="008B5A69" w:rsidRPr="006B7D13" w:rsidTr="00415402">
        <w:tc>
          <w:tcPr>
            <w:tcW w:w="164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63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Sẽ bổ sung quy trình trong thời gian 6 tháng tới. </w:t>
            </w:r>
            <w:r w:rsidRPr="006B7D13">
              <w:rPr>
                <w:rFonts w:eastAsia="Times New Roman" w:cs="Times New Roman"/>
                <w:szCs w:val="28"/>
              </w:rPr>
              <w:t xml:space="preserve">Đã quy định tại </w:t>
            </w:r>
            <w:r>
              <w:rPr>
                <w:rFonts w:eastAsia="Times New Roman" w:cs="Times New Roman"/>
                <w:szCs w:val="28"/>
              </w:rPr>
              <w:t xml:space="preserve">Mục 3,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415402">
        <w:tc>
          <w:tcPr>
            <w:tcW w:w="164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639" w:type="dxa"/>
            <w:shd w:val="clear" w:color="auto" w:fill="auto"/>
          </w:tcPr>
          <w:p w:rsidR="008B5A69" w:rsidRPr="004A7777" w:rsidRDefault="008B5A69" w:rsidP="008B5A69">
            <w:pPr>
              <w:spacing w:after="120" w:line="420" w:lineRule="exact"/>
              <w:ind w:firstLine="0"/>
              <w:jc w:val="both"/>
              <w:rPr>
                <w:bCs/>
              </w:rPr>
            </w:pPr>
            <w:r w:rsidRPr="003C50CC">
              <w:rPr>
                <w:b/>
                <w:bCs/>
                <w:szCs w:val="28"/>
              </w:rPr>
              <w:t>Điề</w:t>
            </w:r>
            <w:r w:rsidR="00466060">
              <w:rPr>
                <w:b/>
                <w:bCs/>
                <w:szCs w:val="28"/>
              </w:rPr>
              <w:t>u 17.</w:t>
            </w:r>
            <w:r w:rsidRPr="003C50CC">
              <w:rPr>
                <w:b/>
                <w:bCs/>
                <w:szCs w:val="28"/>
              </w:rPr>
              <w:t xml:space="preserve"> Quản lý thiết kế, xây dựng hệ thống</w:t>
            </w:r>
          </w:p>
          <w:p w:rsidR="008B5A69" w:rsidRPr="003C50CC" w:rsidRDefault="008B5A69" w:rsidP="008B5A69">
            <w:pPr>
              <w:spacing w:after="120" w:line="420" w:lineRule="exact"/>
              <w:ind w:firstLine="0"/>
              <w:jc w:val="both"/>
              <w:rPr>
                <w:szCs w:val="28"/>
              </w:rPr>
            </w:pPr>
            <w:r w:rsidRPr="003C50CC">
              <w:rPr>
                <w:szCs w:val="28"/>
              </w:rPr>
              <w:t>3. Thử nghiệm và nghiệm thu hệ thống</w:t>
            </w:r>
          </w:p>
          <w:p w:rsidR="008B5A69" w:rsidRPr="003C50CC" w:rsidRDefault="008B5A69" w:rsidP="008B5A69">
            <w:pPr>
              <w:spacing w:after="120" w:line="420" w:lineRule="exact"/>
              <w:ind w:firstLine="0"/>
              <w:jc w:val="both"/>
              <w:rPr>
                <w:szCs w:val="28"/>
              </w:rPr>
            </w:pPr>
            <w:r w:rsidRPr="003C50CC">
              <w:rPr>
                <w:szCs w:val="28"/>
              </w:rPr>
              <w:t>a) Yêu cầu nội dung quy chế bảo đảm ATTT hiện tại phải có quy định về việc thực hiện thử nghiệm và nghiệm thu hệ thống trước khi bàn giao và đưa vào sử dụng.</w:t>
            </w:r>
          </w:p>
          <w:p w:rsidR="008B5A69" w:rsidRPr="003C50CC" w:rsidRDefault="008B5A69" w:rsidP="008B5A69">
            <w:pPr>
              <w:spacing w:after="120" w:line="420" w:lineRule="exact"/>
              <w:ind w:firstLine="0"/>
              <w:jc w:val="both"/>
              <w:rPr>
                <w:szCs w:val="28"/>
              </w:rPr>
            </w:pPr>
            <w:r w:rsidRPr="003C50CC">
              <w:rPr>
                <w:szCs w:val="28"/>
              </w:rPr>
              <w:t>b) Yêu cầu nội dung quy chế bảo đảm ATTT hiện tại phải có quy định về việc có nội dung, kế hoạch, quy trình thử nghiệm và nghiệm thu hệ thống.</w:t>
            </w:r>
          </w:p>
          <w:p w:rsidR="008B5A69" w:rsidRPr="003C50CC" w:rsidRDefault="008B5A69" w:rsidP="008B5A69">
            <w:pPr>
              <w:spacing w:after="120" w:line="420" w:lineRule="exact"/>
              <w:ind w:firstLine="0"/>
              <w:jc w:val="both"/>
              <w:rPr>
                <w:szCs w:val="28"/>
              </w:rPr>
            </w:pPr>
            <w:r w:rsidRPr="003C50CC">
              <w:rPr>
                <w:szCs w:val="28"/>
              </w:rPr>
              <w:t>c) Yêu cầu nội dung quy chế bảo đảm ATTT hiện tại phải có quy định về việc có bộ phận có trách nhiệm thực hiện thử nghiệm và nghiệm thu hệ thống.</w:t>
            </w:r>
          </w:p>
          <w:p w:rsidR="008B5A69" w:rsidRPr="003C50CC" w:rsidRDefault="008B5A69" w:rsidP="008B5A69">
            <w:pPr>
              <w:spacing w:after="120" w:line="420" w:lineRule="exact"/>
              <w:ind w:firstLine="0"/>
              <w:jc w:val="both"/>
              <w:rPr>
                <w:szCs w:val="28"/>
              </w:rPr>
            </w:pPr>
            <w:r w:rsidRPr="003C50CC">
              <w:rPr>
                <w:szCs w:val="28"/>
              </w:rPr>
              <w:t>d) Yêu cầu nội dung quy chế bảo đảm ATTT hiện tại phải có quy định về việc có đơn vị độc lập (bên thứ ba) hoặc bộ phận độc lập thuộc đơn vị thực hiện tư vấn và giám sát quá trình thử nghiệm và nghiệm thu hệ thống.</w:t>
            </w:r>
          </w:p>
          <w:p w:rsidR="008B5A69" w:rsidRPr="003C50CC" w:rsidRDefault="008B5A69" w:rsidP="008B5A69">
            <w:pPr>
              <w:spacing w:after="120" w:line="420" w:lineRule="exact"/>
              <w:ind w:firstLine="0"/>
              <w:jc w:val="both"/>
              <w:rPr>
                <w:szCs w:val="28"/>
              </w:rPr>
            </w:pPr>
            <w:r w:rsidRPr="003C50CC">
              <w:rPr>
                <w:szCs w:val="28"/>
              </w:rPr>
              <w:t xml:space="preserve">đ) Yêu cầu nội dung quy chế bảo đảm ATTT hiện tại phải có quy định về việc có báo cáo nghiệm thu được xác nhận của bộ phận chuyên trách và phê duyệt của chủ quản hệ thống thông tin trước khi đưa vào sử dụng? </w:t>
            </w:r>
          </w:p>
        </w:tc>
      </w:tr>
      <w:tr w:rsidR="00415402" w:rsidRPr="006B7D13" w:rsidTr="00415402">
        <w:tc>
          <w:tcPr>
            <w:tcW w:w="1649" w:type="dxa"/>
            <w:shd w:val="clear" w:color="auto" w:fill="auto"/>
          </w:tcPr>
          <w:p w:rsidR="00415402"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415402" w:rsidRPr="006B7D13" w:rsidRDefault="00415402" w:rsidP="00415402">
            <w:pPr>
              <w:spacing w:after="120" w:line="420" w:lineRule="exact"/>
              <w:ind w:firstLine="0"/>
              <w:jc w:val="both"/>
              <w:rPr>
                <w:rFonts w:eastAsia="Times New Roman" w:cs="Times New Roman"/>
                <w:b/>
                <w:szCs w:val="28"/>
              </w:rPr>
            </w:pPr>
            <w:r>
              <w:rPr>
                <w:rFonts w:eastAsia="Times New Roman" w:cs="Times New Roman"/>
                <w:b/>
                <w:szCs w:val="28"/>
              </w:rPr>
              <w:t>7.1.4.3.b</w:t>
            </w:r>
          </w:p>
        </w:tc>
        <w:tc>
          <w:tcPr>
            <w:tcW w:w="7639"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sidRPr="006903AD">
              <w:rPr>
                <w:rFonts w:eastAsia="Times New Roman" w:cs="Times New Roman"/>
                <w:szCs w:val="28"/>
              </w:rPr>
              <w:t>Có nội dung, kế hoạch, quy trình thử nghiệm và nghiệm thu hệ thống</w:t>
            </w:r>
          </w:p>
        </w:tc>
      </w:tr>
      <w:tr w:rsidR="00415402" w:rsidRPr="006B7D13" w:rsidTr="00415402">
        <w:tc>
          <w:tcPr>
            <w:tcW w:w="1649"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639"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Sẽ bổ sung quy trình trong thời gian 6 tháng tới. </w:t>
            </w:r>
            <w:r w:rsidRPr="006B7D13">
              <w:rPr>
                <w:rFonts w:eastAsia="Times New Roman" w:cs="Times New Roman"/>
                <w:szCs w:val="28"/>
              </w:rPr>
              <w:t xml:space="preserve">Đã quy định tại </w:t>
            </w:r>
            <w:r>
              <w:rPr>
                <w:rFonts w:eastAsia="Times New Roman" w:cs="Times New Roman"/>
                <w:szCs w:val="28"/>
              </w:rPr>
              <w:t xml:space="preserve">Mục 3,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415402" w:rsidRPr="006B7D13" w:rsidTr="00415402">
        <w:tc>
          <w:tcPr>
            <w:tcW w:w="1649"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639" w:type="dxa"/>
            <w:shd w:val="clear" w:color="auto" w:fill="auto"/>
          </w:tcPr>
          <w:p w:rsidR="00415402" w:rsidRPr="004A7777" w:rsidRDefault="00415402" w:rsidP="00415402">
            <w:pPr>
              <w:spacing w:after="120" w:line="420" w:lineRule="exact"/>
              <w:ind w:firstLine="0"/>
              <w:jc w:val="both"/>
              <w:rPr>
                <w:bCs/>
              </w:rPr>
            </w:pPr>
            <w:r w:rsidRPr="003C50CC">
              <w:rPr>
                <w:b/>
                <w:bCs/>
                <w:szCs w:val="28"/>
              </w:rPr>
              <w:t>Điề</w:t>
            </w:r>
            <w:r w:rsidR="00466060">
              <w:rPr>
                <w:b/>
                <w:bCs/>
                <w:szCs w:val="28"/>
              </w:rPr>
              <w:t>u 17.</w:t>
            </w:r>
            <w:r w:rsidRPr="003C50CC">
              <w:rPr>
                <w:b/>
                <w:bCs/>
                <w:szCs w:val="28"/>
              </w:rPr>
              <w:t xml:space="preserve"> Quản lý thiết kế, xây dựng hệ thống</w:t>
            </w:r>
          </w:p>
          <w:p w:rsidR="00415402" w:rsidRPr="003C50CC" w:rsidRDefault="00415402" w:rsidP="00415402">
            <w:pPr>
              <w:spacing w:after="120" w:line="420" w:lineRule="exact"/>
              <w:ind w:firstLine="0"/>
              <w:jc w:val="both"/>
              <w:rPr>
                <w:szCs w:val="28"/>
              </w:rPr>
            </w:pPr>
            <w:r w:rsidRPr="003C50CC">
              <w:rPr>
                <w:szCs w:val="28"/>
              </w:rPr>
              <w:t>3. Thử nghiệm và nghiệm thu hệ thống</w:t>
            </w:r>
          </w:p>
          <w:p w:rsidR="00415402" w:rsidRPr="003C50CC" w:rsidRDefault="00415402" w:rsidP="00415402">
            <w:pPr>
              <w:spacing w:after="120" w:line="420" w:lineRule="exact"/>
              <w:ind w:firstLine="0"/>
              <w:jc w:val="both"/>
              <w:rPr>
                <w:szCs w:val="28"/>
              </w:rPr>
            </w:pPr>
            <w:r w:rsidRPr="003C50CC">
              <w:rPr>
                <w:szCs w:val="28"/>
              </w:rPr>
              <w:t>a) Yêu cầu nội dung quy chế bảo đảm ATTT hiện tại phải có quy định về việc thực hiện thử nghiệm và nghiệm thu hệ thống trước khi bàn giao và đưa vào sử dụng.</w:t>
            </w:r>
          </w:p>
          <w:p w:rsidR="00415402" w:rsidRPr="003C50CC" w:rsidRDefault="00415402" w:rsidP="00415402">
            <w:pPr>
              <w:spacing w:after="120" w:line="420" w:lineRule="exact"/>
              <w:ind w:firstLine="0"/>
              <w:jc w:val="both"/>
              <w:rPr>
                <w:szCs w:val="28"/>
              </w:rPr>
            </w:pPr>
            <w:r w:rsidRPr="003C50CC">
              <w:rPr>
                <w:szCs w:val="28"/>
              </w:rPr>
              <w:t>b) Yêu cầu nội dung quy chế bảo đảm ATTT hiện tại phải có quy định về việc có nội dung, kế hoạch, quy trình thử nghiệm và nghiệm thu hệ thống.</w:t>
            </w:r>
          </w:p>
          <w:p w:rsidR="00415402" w:rsidRPr="003C50CC" w:rsidRDefault="00415402" w:rsidP="00415402">
            <w:pPr>
              <w:spacing w:after="120" w:line="420" w:lineRule="exact"/>
              <w:ind w:firstLine="0"/>
              <w:jc w:val="both"/>
              <w:rPr>
                <w:szCs w:val="28"/>
              </w:rPr>
            </w:pPr>
            <w:r w:rsidRPr="003C50CC">
              <w:rPr>
                <w:szCs w:val="28"/>
              </w:rPr>
              <w:t>c) Yêu cầu nội dung quy chế bảo đảm ATTT hiện tại phải có quy định về việc có bộ phận có trách nhiệm thực hiện thử nghiệm và nghiệm thu hệ thống.</w:t>
            </w:r>
          </w:p>
          <w:p w:rsidR="00415402" w:rsidRPr="003C50CC" w:rsidRDefault="00415402" w:rsidP="00415402">
            <w:pPr>
              <w:spacing w:after="120" w:line="420" w:lineRule="exact"/>
              <w:ind w:firstLine="0"/>
              <w:jc w:val="both"/>
              <w:rPr>
                <w:szCs w:val="28"/>
              </w:rPr>
            </w:pPr>
            <w:r w:rsidRPr="003C50CC">
              <w:rPr>
                <w:szCs w:val="28"/>
              </w:rPr>
              <w:t>d) Yêu cầu nội dung quy chế bảo đảm ATTT hiện tại phải có quy định về việc có đơn vị độc lập (bên thứ ba) hoặc bộ phận độc lập thuộc đơn vị thực hiện tư vấn và giám sát quá trình thử nghiệm và nghiệm thu hệ thống.</w:t>
            </w:r>
          </w:p>
          <w:p w:rsidR="00415402" w:rsidRPr="003C50CC" w:rsidRDefault="00415402" w:rsidP="00415402">
            <w:pPr>
              <w:spacing w:after="120" w:line="420" w:lineRule="exact"/>
              <w:ind w:firstLine="0"/>
              <w:jc w:val="both"/>
              <w:rPr>
                <w:szCs w:val="28"/>
              </w:rPr>
            </w:pPr>
            <w:r w:rsidRPr="003C50CC">
              <w:rPr>
                <w:szCs w:val="28"/>
              </w:rPr>
              <w:t xml:space="preserve">đ) Yêu cầu nội dung quy chế bảo đảm ATTT hiện tại phải có quy định về việc có báo cáo nghiệm thu được xác nhận của bộ phận chuyên trách và phê duyệt của chủ quản hệ thống thông tin trước khi đưa vào sử dụng? </w:t>
            </w:r>
          </w:p>
        </w:tc>
      </w:tr>
      <w:tr w:rsidR="00415402" w:rsidRPr="006B7D13" w:rsidTr="00415402">
        <w:tc>
          <w:tcPr>
            <w:tcW w:w="1649" w:type="dxa"/>
            <w:shd w:val="clear" w:color="auto" w:fill="auto"/>
          </w:tcPr>
          <w:p w:rsidR="00415402"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415402" w:rsidRPr="006B7D13" w:rsidRDefault="00415402" w:rsidP="00415402">
            <w:pPr>
              <w:spacing w:after="120" w:line="420" w:lineRule="exact"/>
              <w:ind w:firstLine="0"/>
              <w:jc w:val="both"/>
              <w:rPr>
                <w:rFonts w:eastAsia="Times New Roman" w:cs="Times New Roman"/>
                <w:b/>
                <w:szCs w:val="28"/>
              </w:rPr>
            </w:pPr>
            <w:r>
              <w:rPr>
                <w:rFonts w:eastAsia="Times New Roman" w:cs="Times New Roman"/>
                <w:b/>
                <w:szCs w:val="28"/>
              </w:rPr>
              <w:t>7.1.4.3.c</w:t>
            </w:r>
          </w:p>
        </w:tc>
        <w:tc>
          <w:tcPr>
            <w:tcW w:w="7639"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sidRPr="006903AD">
              <w:rPr>
                <w:rFonts w:eastAsia="Times New Roman" w:cs="Times New Roman"/>
                <w:szCs w:val="28"/>
              </w:rPr>
              <w:t>Có bộ phận có trách nhiệm thực hiện thử nghiệm và nghiệm thu hệ thống</w:t>
            </w:r>
          </w:p>
        </w:tc>
      </w:tr>
      <w:tr w:rsidR="00415402" w:rsidRPr="006B7D13" w:rsidTr="00415402">
        <w:tc>
          <w:tcPr>
            <w:tcW w:w="1649"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639"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Sẽ bổ sung quy trình trong thời gian 6 tháng tới. </w:t>
            </w:r>
            <w:r w:rsidRPr="006B7D13">
              <w:rPr>
                <w:rFonts w:eastAsia="Times New Roman" w:cs="Times New Roman"/>
                <w:szCs w:val="28"/>
              </w:rPr>
              <w:t xml:space="preserve">Đã quy định tại </w:t>
            </w:r>
            <w:r>
              <w:rPr>
                <w:rFonts w:eastAsia="Times New Roman" w:cs="Times New Roman"/>
                <w:szCs w:val="28"/>
              </w:rPr>
              <w:t xml:space="preserve">Mục 3,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415402" w:rsidRPr="006B7D13" w:rsidTr="00415402">
        <w:tc>
          <w:tcPr>
            <w:tcW w:w="1649"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639" w:type="dxa"/>
            <w:shd w:val="clear" w:color="auto" w:fill="auto"/>
          </w:tcPr>
          <w:p w:rsidR="00415402" w:rsidRPr="004A7777" w:rsidRDefault="00415402" w:rsidP="00415402">
            <w:pPr>
              <w:spacing w:after="120" w:line="420" w:lineRule="exact"/>
              <w:ind w:firstLine="0"/>
              <w:jc w:val="both"/>
              <w:rPr>
                <w:bCs/>
              </w:rPr>
            </w:pPr>
            <w:r w:rsidRPr="003C50CC">
              <w:rPr>
                <w:b/>
                <w:bCs/>
                <w:szCs w:val="28"/>
              </w:rPr>
              <w:t>Điề</w:t>
            </w:r>
            <w:r w:rsidR="00466060">
              <w:rPr>
                <w:b/>
                <w:bCs/>
                <w:szCs w:val="28"/>
              </w:rPr>
              <w:t>u 17.</w:t>
            </w:r>
            <w:r w:rsidRPr="003C50CC">
              <w:rPr>
                <w:b/>
                <w:bCs/>
                <w:szCs w:val="28"/>
              </w:rPr>
              <w:t xml:space="preserve"> Quản lý thiết kế, xây dựng hệ thống</w:t>
            </w:r>
          </w:p>
          <w:p w:rsidR="00415402" w:rsidRPr="003C50CC" w:rsidRDefault="00415402" w:rsidP="00415402">
            <w:pPr>
              <w:spacing w:after="120" w:line="420" w:lineRule="exact"/>
              <w:ind w:firstLine="0"/>
              <w:jc w:val="both"/>
              <w:rPr>
                <w:szCs w:val="28"/>
              </w:rPr>
            </w:pPr>
            <w:r w:rsidRPr="003C50CC">
              <w:rPr>
                <w:szCs w:val="28"/>
              </w:rPr>
              <w:lastRenderedPageBreak/>
              <w:t>3. Thử nghiệm và nghiệm thu hệ thống</w:t>
            </w:r>
          </w:p>
          <w:p w:rsidR="00415402" w:rsidRPr="003C50CC" w:rsidRDefault="00415402" w:rsidP="00415402">
            <w:pPr>
              <w:spacing w:after="120" w:line="420" w:lineRule="exact"/>
              <w:ind w:firstLine="0"/>
              <w:jc w:val="both"/>
              <w:rPr>
                <w:szCs w:val="28"/>
              </w:rPr>
            </w:pPr>
            <w:r w:rsidRPr="003C50CC">
              <w:rPr>
                <w:szCs w:val="28"/>
              </w:rPr>
              <w:t>a) Yêu cầu nội dung quy chế bảo đảm ATTT hiện tại phải có quy định về việc thực hiện thử nghiệm và nghiệm thu hệ thống trước khi bàn giao và đưa vào sử dụng.</w:t>
            </w:r>
          </w:p>
          <w:p w:rsidR="00415402" w:rsidRPr="003C50CC" w:rsidRDefault="00415402" w:rsidP="00415402">
            <w:pPr>
              <w:spacing w:after="120" w:line="420" w:lineRule="exact"/>
              <w:ind w:firstLine="0"/>
              <w:jc w:val="both"/>
              <w:rPr>
                <w:szCs w:val="28"/>
              </w:rPr>
            </w:pPr>
            <w:r w:rsidRPr="003C50CC">
              <w:rPr>
                <w:szCs w:val="28"/>
              </w:rPr>
              <w:t>b) Yêu cầu nội dung quy chế bảo đảm ATTT hiện tại phải có quy định về việc có nội dung, kế hoạch, quy trình thử nghiệm và nghiệm thu hệ thống.</w:t>
            </w:r>
          </w:p>
          <w:p w:rsidR="00415402" w:rsidRPr="003C50CC" w:rsidRDefault="00415402" w:rsidP="00415402">
            <w:pPr>
              <w:spacing w:after="120" w:line="420" w:lineRule="exact"/>
              <w:ind w:firstLine="0"/>
              <w:jc w:val="both"/>
              <w:rPr>
                <w:szCs w:val="28"/>
              </w:rPr>
            </w:pPr>
            <w:r w:rsidRPr="003C50CC">
              <w:rPr>
                <w:szCs w:val="28"/>
              </w:rPr>
              <w:t>c) Yêu cầu nội dung quy chế bảo đảm ATTT hiện tại phải có quy định về việc có bộ phận có trách nhiệm thực hiện thử nghiệm và nghiệm thu hệ thống.</w:t>
            </w:r>
          </w:p>
          <w:p w:rsidR="00415402" w:rsidRPr="003C50CC" w:rsidRDefault="00415402" w:rsidP="00415402">
            <w:pPr>
              <w:spacing w:after="120" w:line="420" w:lineRule="exact"/>
              <w:ind w:firstLine="0"/>
              <w:jc w:val="both"/>
              <w:rPr>
                <w:szCs w:val="28"/>
              </w:rPr>
            </w:pPr>
            <w:r w:rsidRPr="003C50CC">
              <w:rPr>
                <w:szCs w:val="28"/>
              </w:rPr>
              <w:t>d) Yêu cầu nội dung quy chế bảo đảm ATTT hiện tại phải có quy định về việc có đơn vị độc lập (bên thứ ba) hoặc bộ phận độc lập thuộc đơn vị thực hiện tư vấn và giám sát quá trình thử nghiệm và nghiệm thu hệ thống.</w:t>
            </w:r>
          </w:p>
          <w:p w:rsidR="00415402" w:rsidRPr="003C50CC" w:rsidRDefault="00415402" w:rsidP="00415402">
            <w:pPr>
              <w:spacing w:after="120" w:line="420" w:lineRule="exact"/>
              <w:ind w:firstLine="0"/>
              <w:jc w:val="both"/>
              <w:rPr>
                <w:szCs w:val="28"/>
              </w:rPr>
            </w:pPr>
            <w:r w:rsidRPr="003C50CC">
              <w:rPr>
                <w:szCs w:val="28"/>
              </w:rPr>
              <w:t xml:space="preserve">đ) Yêu cầu nội dung quy chế bảo đảm ATTT hiện tại phải có quy định về việc có báo cáo nghiệm thu được xác nhận của bộ phận chuyên trách và phê duyệt của chủ quản hệ thống thông tin trước khi đưa vào sử dụng? </w:t>
            </w:r>
          </w:p>
        </w:tc>
      </w:tr>
      <w:tr w:rsidR="00415402" w:rsidRPr="006B7D13" w:rsidTr="00415402">
        <w:tc>
          <w:tcPr>
            <w:tcW w:w="1649" w:type="dxa"/>
            <w:shd w:val="clear" w:color="auto" w:fill="auto"/>
          </w:tcPr>
          <w:p w:rsidR="00415402"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415402" w:rsidRPr="006B7D13" w:rsidRDefault="00415402" w:rsidP="00415402">
            <w:pPr>
              <w:spacing w:after="120" w:line="420" w:lineRule="exact"/>
              <w:ind w:firstLine="0"/>
              <w:jc w:val="both"/>
              <w:rPr>
                <w:rFonts w:eastAsia="Times New Roman" w:cs="Times New Roman"/>
                <w:b/>
                <w:szCs w:val="28"/>
              </w:rPr>
            </w:pPr>
            <w:r>
              <w:rPr>
                <w:rFonts w:eastAsia="Times New Roman" w:cs="Times New Roman"/>
                <w:b/>
                <w:szCs w:val="28"/>
              </w:rPr>
              <w:t>7.1.4.3.d</w:t>
            </w:r>
          </w:p>
        </w:tc>
        <w:tc>
          <w:tcPr>
            <w:tcW w:w="7639"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sidRPr="006903AD">
              <w:rPr>
                <w:rFonts w:eastAsia="Times New Roman" w:cs="Times New Roman"/>
                <w:szCs w:val="28"/>
              </w:rPr>
              <w:t>Có đơn vị độc lập (bên thứ ba) hoặc bộ phận độc lập thuộc đơn vị t</w:t>
            </w:r>
            <w:r>
              <w:rPr>
                <w:rFonts w:eastAsia="Times New Roman" w:cs="Times New Roman"/>
                <w:szCs w:val="28"/>
              </w:rPr>
              <w:t xml:space="preserve">hực hiện tư vấn và giám sát quá </w:t>
            </w:r>
            <w:r w:rsidRPr="006903AD">
              <w:rPr>
                <w:rFonts w:eastAsia="Times New Roman" w:cs="Times New Roman"/>
                <w:szCs w:val="28"/>
              </w:rPr>
              <w:t>trình thử nghiệm và nghiệm thu hệ thống</w:t>
            </w:r>
          </w:p>
        </w:tc>
      </w:tr>
      <w:tr w:rsidR="00415402" w:rsidRPr="006B7D13" w:rsidTr="00415402">
        <w:tc>
          <w:tcPr>
            <w:tcW w:w="1649"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639"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Sẽ bổ sung quy trình trong thời gian 6 tháng tới. </w:t>
            </w:r>
            <w:r w:rsidRPr="006B7D13">
              <w:rPr>
                <w:rFonts w:eastAsia="Times New Roman" w:cs="Times New Roman"/>
                <w:szCs w:val="28"/>
              </w:rPr>
              <w:t xml:space="preserve">Đã quy định tại </w:t>
            </w:r>
            <w:r>
              <w:rPr>
                <w:rFonts w:eastAsia="Times New Roman" w:cs="Times New Roman"/>
                <w:szCs w:val="28"/>
              </w:rPr>
              <w:t xml:space="preserve">Mục 3,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415402" w:rsidRPr="006B7D13" w:rsidTr="00415402">
        <w:tc>
          <w:tcPr>
            <w:tcW w:w="1649"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639" w:type="dxa"/>
            <w:shd w:val="clear" w:color="auto" w:fill="auto"/>
          </w:tcPr>
          <w:p w:rsidR="00415402" w:rsidRPr="004A7777" w:rsidRDefault="00415402" w:rsidP="00415402">
            <w:pPr>
              <w:spacing w:after="120" w:line="420" w:lineRule="exact"/>
              <w:ind w:firstLine="0"/>
              <w:jc w:val="both"/>
              <w:rPr>
                <w:bCs/>
              </w:rPr>
            </w:pPr>
            <w:r w:rsidRPr="003C50CC">
              <w:rPr>
                <w:b/>
                <w:bCs/>
                <w:szCs w:val="28"/>
              </w:rPr>
              <w:t>Điề</w:t>
            </w:r>
            <w:r w:rsidR="00466060">
              <w:rPr>
                <w:b/>
                <w:bCs/>
                <w:szCs w:val="28"/>
              </w:rPr>
              <w:t>u 17.</w:t>
            </w:r>
            <w:r w:rsidRPr="003C50CC">
              <w:rPr>
                <w:b/>
                <w:bCs/>
                <w:szCs w:val="28"/>
              </w:rPr>
              <w:t xml:space="preserve"> Quản lý thiết kế, xây dựng hệ thống</w:t>
            </w:r>
          </w:p>
          <w:p w:rsidR="00415402" w:rsidRPr="003C50CC" w:rsidRDefault="00415402" w:rsidP="00415402">
            <w:pPr>
              <w:spacing w:after="120" w:line="420" w:lineRule="exact"/>
              <w:ind w:firstLine="0"/>
              <w:jc w:val="both"/>
              <w:rPr>
                <w:szCs w:val="28"/>
              </w:rPr>
            </w:pPr>
            <w:r w:rsidRPr="003C50CC">
              <w:rPr>
                <w:szCs w:val="28"/>
              </w:rPr>
              <w:t>3. Thử nghiệm và nghiệm thu hệ thống</w:t>
            </w:r>
          </w:p>
          <w:p w:rsidR="00415402" w:rsidRPr="003C50CC" w:rsidRDefault="00415402" w:rsidP="00415402">
            <w:pPr>
              <w:spacing w:after="120" w:line="420" w:lineRule="exact"/>
              <w:ind w:firstLine="0"/>
              <w:jc w:val="both"/>
              <w:rPr>
                <w:szCs w:val="28"/>
              </w:rPr>
            </w:pPr>
            <w:r w:rsidRPr="003C50CC">
              <w:rPr>
                <w:szCs w:val="28"/>
              </w:rPr>
              <w:t>a) Yêu cầu nội dung quy chế bảo đảm ATTT hiện tại phải có quy định về việc thực hiện thử nghiệm và nghiệm thu hệ thống trước khi bàn giao và đưa vào sử dụng.</w:t>
            </w:r>
          </w:p>
          <w:p w:rsidR="00415402" w:rsidRPr="003C50CC" w:rsidRDefault="00415402" w:rsidP="00415402">
            <w:pPr>
              <w:spacing w:after="120" w:line="420" w:lineRule="exact"/>
              <w:ind w:firstLine="0"/>
              <w:jc w:val="both"/>
              <w:rPr>
                <w:szCs w:val="28"/>
              </w:rPr>
            </w:pPr>
            <w:r w:rsidRPr="003C50CC">
              <w:rPr>
                <w:szCs w:val="28"/>
              </w:rPr>
              <w:lastRenderedPageBreak/>
              <w:t>b) Yêu cầu nội dung quy chế bảo đảm ATTT hiện tại phải có quy định về việc có nội dung, kế hoạch, quy trình thử nghiệm và nghiệm thu hệ thống.</w:t>
            </w:r>
          </w:p>
          <w:p w:rsidR="00415402" w:rsidRPr="003C50CC" w:rsidRDefault="00415402" w:rsidP="00415402">
            <w:pPr>
              <w:spacing w:after="120" w:line="420" w:lineRule="exact"/>
              <w:ind w:firstLine="0"/>
              <w:jc w:val="both"/>
              <w:rPr>
                <w:szCs w:val="28"/>
              </w:rPr>
            </w:pPr>
            <w:r w:rsidRPr="003C50CC">
              <w:rPr>
                <w:szCs w:val="28"/>
              </w:rPr>
              <w:t>c) Yêu cầu nội dung quy chế bảo đảm ATTT hiện tại phải có quy định về việc có bộ phận có trách nhiệm thực hiện thử nghiệm và nghiệm thu hệ thống.</w:t>
            </w:r>
          </w:p>
          <w:p w:rsidR="00415402" w:rsidRPr="003C50CC" w:rsidRDefault="00415402" w:rsidP="00415402">
            <w:pPr>
              <w:spacing w:after="120" w:line="420" w:lineRule="exact"/>
              <w:ind w:firstLine="0"/>
              <w:jc w:val="both"/>
              <w:rPr>
                <w:szCs w:val="28"/>
              </w:rPr>
            </w:pPr>
            <w:r w:rsidRPr="003C50CC">
              <w:rPr>
                <w:szCs w:val="28"/>
              </w:rPr>
              <w:t>d) Yêu cầu nội dung quy chế bảo đảm ATTT hiện tại phải có quy định về việc có đơn vị độc lập (bên thứ ba) hoặc bộ phận độc lập thuộc đơn vị thực hiện tư vấn và giám sát quá trình thử nghiệm và nghiệm thu hệ thống.</w:t>
            </w:r>
          </w:p>
          <w:p w:rsidR="00415402" w:rsidRPr="003C50CC" w:rsidRDefault="00415402" w:rsidP="00415402">
            <w:pPr>
              <w:spacing w:after="120" w:line="420" w:lineRule="exact"/>
              <w:ind w:firstLine="0"/>
              <w:jc w:val="both"/>
              <w:rPr>
                <w:szCs w:val="28"/>
              </w:rPr>
            </w:pPr>
            <w:r w:rsidRPr="003C50CC">
              <w:rPr>
                <w:szCs w:val="28"/>
              </w:rPr>
              <w:t xml:space="preserve">đ) Yêu cầu nội dung quy chế bảo đảm ATTT hiện tại phải có quy định về việc có báo cáo nghiệm thu được xác nhận của bộ phận chuyên trách và phê duyệt của chủ quản hệ thống thông tin trước khi đưa vào sử dụng? </w:t>
            </w:r>
          </w:p>
        </w:tc>
      </w:tr>
      <w:tr w:rsidR="00415402" w:rsidRPr="006B7D13" w:rsidTr="00415402">
        <w:tc>
          <w:tcPr>
            <w:tcW w:w="1649" w:type="dxa"/>
            <w:shd w:val="clear" w:color="auto" w:fill="auto"/>
          </w:tcPr>
          <w:p w:rsidR="00415402"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415402" w:rsidRPr="006B7D13" w:rsidRDefault="00415402" w:rsidP="00415402">
            <w:pPr>
              <w:spacing w:after="120" w:line="420" w:lineRule="exact"/>
              <w:ind w:firstLine="0"/>
              <w:jc w:val="both"/>
              <w:rPr>
                <w:rFonts w:eastAsia="Times New Roman" w:cs="Times New Roman"/>
                <w:b/>
                <w:szCs w:val="28"/>
              </w:rPr>
            </w:pPr>
            <w:r>
              <w:rPr>
                <w:rFonts w:eastAsia="Times New Roman" w:cs="Times New Roman"/>
                <w:b/>
                <w:szCs w:val="28"/>
              </w:rPr>
              <w:t>7.1.4.3.đ</w:t>
            </w:r>
          </w:p>
        </w:tc>
        <w:tc>
          <w:tcPr>
            <w:tcW w:w="7639"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sidRPr="006903AD">
              <w:rPr>
                <w:rFonts w:eastAsia="Times New Roman" w:cs="Times New Roman"/>
                <w:szCs w:val="28"/>
              </w:rPr>
              <w:t>Có báo cáo nghiệm thu được xác nhận của bộ phận chuyên trá</w:t>
            </w:r>
            <w:r>
              <w:rPr>
                <w:rFonts w:eastAsia="Times New Roman" w:cs="Times New Roman"/>
                <w:szCs w:val="28"/>
              </w:rPr>
              <w:t xml:space="preserve">ch và phê duyệt của chủ quản hệ </w:t>
            </w:r>
            <w:r w:rsidRPr="006903AD">
              <w:rPr>
                <w:rFonts w:eastAsia="Times New Roman" w:cs="Times New Roman"/>
                <w:szCs w:val="28"/>
              </w:rPr>
              <w:t>thống thông tin trước khi đưa vào sử dụng.</w:t>
            </w:r>
          </w:p>
        </w:tc>
      </w:tr>
      <w:tr w:rsidR="00415402" w:rsidRPr="006B7D13" w:rsidTr="00415402">
        <w:tc>
          <w:tcPr>
            <w:tcW w:w="1649"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639"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Sẽ bổ sung quy trình trong thời gian 6 tháng tới. </w:t>
            </w:r>
            <w:r w:rsidRPr="006B7D13">
              <w:rPr>
                <w:rFonts w:eastAsia="Times New Roman" w:cs="Times New Roman"/>
                <w:szCs w:val="28"/>
              </w:rPr>
              <w:t xml:space="preserve">Đã quy định tại </w:t>
            </w:r>
            <w:r>
              <w:rPr>
                <w:rFonts w:eastAsia="Times New Roman" w:cs="Times New Roman"/>
                <w:szCs w:val="28"/>
              </w:rPr>
              <w:t xml:space="preserve">Mục 3,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415402" w:rsidRPr="006B7D13" w:rsidTr="00415402">
        <w:tc>
          <w:tcPr>
            <w:tcW w:w="1649"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639" w:type="dxa"/>
            <w:shd w:val="clear" w:color="auto" w:fill="auto"/>
          </w:tcPr>
          <w:p w:rsidR="00415402" w:rsidRPr="004A7777" w:rsidRDefault="00415402" w:rsidP="00415402">
            <w:pPr>
              <w:spacing w:after="120" w:line="420" w:lineRule="exact"/>
              <w:ind w:firstLine="0"/>
              <w:jc w:val="both"/>
              <w:rPr>
                <w:bCs/>
              </w:rPr>
            </w:pPr>
            <w:r w:rsidRPr="003C50CC">
              <w:rPr>
                <w:b/>
                <w:bCs/>
                <w:szCs w:val="28"/>
              </w:rPr>
              <w:t>Điề</w:t>
            </w:r>
            <w:r w:rsidR="00466060">
              <w:rPr>
                <w:b/>
                <w:bCs/>
                <w:szCs w:val="28"/>
              </w:rPr>
              <w:t>u 17.</w:t>
            </w:r>
            <w:r w:rsidRPr="003C50CC">
              <w:rPr>
                <w:b/>
                <w:bCs/>
                <w:szCs w:val="28"/>
              </w:rPr>
              <w:t xml:space="preserve"> Quản lý thiết kế, xây dựng hệ thống</w:t>
            </w:r>
          </w:p>
          <w:p w:rsidR="00415402" w:rsidRPr="003C50CC" w:rsidRDefault="00415402" w:rsidP="00415402">
            <w:pPr>
              <w:spacing w:after="120" w:line="420" w:lineRule="exact"/>
              <w:ind w:firstLine="0"/>
              <w:jc w:val="both"/>
              <w:rPr>
                <w:szCs w:val="28"/>
              </w:rPr>
            </w:pPr>
            <w:r w:rsidRPr="003C50CC">
              <w:rPr>
                <w:szCs w:val="28"/>
              </w:rPr>
              <w:t>3. Thử nghiệm và nghiệm thu hệ thống</w:t>
            </w:r>
          </w:p>
          <w:p w:rsidR="00415402" w:rsidRPr="003C50CC" w:rsidRDefault="00415402" w:rsidP="00415402">
            <w:pPr>
              <w:spacing w:after="120" w:line="420" w:lineRule="exact"/>
              <w:ind w:firstLine="0"/>
              <w:jc w:val="both"/>
              <w:rPr>
                <w:szCs w:val="28"/>
              </w:rPr>
            </w:pPr>
            <w:r w:rsidRPr="003C50CC">
              <w:rPr>
                <w:szCs w:val="28"/>
              </w:rPr>
              <w:t>a) Yêu cầu nội dung quy chế bảo đảm ATTT hiện tại phải có quy định về việc thực hiện thử nghiệm và nghiệm thu hệ thống trước khi bàn giao và đưa vào sử dụng.</w:t>
            </w:r>
          </w:p>
          <w:p w:rsidR="00415402" w:rsidRPr="003C50CC" w:rsidRDefault="00415402" w:rsidP="00415402">
            <w:pPr>
              <w:spacing w:after="120" w:line="420" w:lineRule="exact"/>
              <w:ind w:firstLine="0"/>
              <w:jc w:val="both"/>
              <w:rPr>
                <w:szCs w:val="28"/>
              </w:rPr>
            </w:pPr>
            <w:r w:rsidRPr="003C50CC">
              <w:rPr>
                <w:szCs w:val="28"/>
              </w:rPr>
              <w:t>b) Yêu cầu nội dung quy chế bảo đảm ATTT hiện tại phải có quy định về việc có nội dung, kế hoạch, quy trình thử nghiệm và nghiệm thu hệ thống.</w:t>
            </w:r>
          </w:p>
          <w:p w:rsidR="00415402" w:rsidRPr="003C50CC" w:rsidRDefault="00415402" w:rsidP="00415402">
            <w:pPr>
              <w:spacing w:after="120" w:line="420" w:lineRule="exact"/>
              <w:ind w:firstLine="0"/>
              <w:jc w:val="both"/>
              <w:rPr>
                <w:szCs w:val="28"/>
              </w:rPr>
            </w:pPr>
            <w:r w:rsidRPr="003C50CC">
              <w:rPr>
                <w:szCs w:val="28"/>
              </w:rPr>
              <w:t>c) Yêu cầu nội dung quy chế bảo đảm ATTT hiện tại phải có quy định về việc có bộ phận có trách nhiệm thực hiện thử nghiệm và nghiệm thu hệ thống.</w:t>
            </w:r>
          </w:p>
          <w:p w:rsidR="00415402" w:rsidRPr="003C50CC" w:rsidRDefault="00415402" w:rsidP="00415402">
            <w:pPr>
              <w:spacing w:after="120" w:line="420" w:lineRule="exact"/>
              <w:ind w:firstLine="0"/>
              <w:jc w:val="both"/>
              <w:rPr>
                <w:szCs w:val="28"/>
              </w:rPr>
            </w:pPr>
            <w:r w:rsidRPr="003C50CC">
              <w:rPr>
                <w:szCs w:val="28"/>
              </w:rPr>
              <w:lastRenderedPageBreak/>
              <w:t>d) Yêu cầu nội dung quy chế bảo đảm ATTT hiện tại phải có quy định về việc có đơn vị độc lập (bên thứ ba) hoặc bộ phận độc lập thuộc đơn vị thực hiện tư vấn và giám sát quá trình thử nghiệm và nghiệm thu hệ thống.</w:t>
            </w:r>
          </w:p>
          <w:p w:rsidR="00415402" w:rsidRPr="003C50CC" w:rsidRDefault="00415402" w:rsidP="00415402">
            <w:pPr>
              <w:spacing w:after="120" w:line="420" w:lineRule="exact"/>
              <w:ind w:firstLine="0"/>
              <w:jc w:val="both"/>
              <w:rPr>
                <w:szCs w:val="28"/>
              </w:rPr>
            </w:pPr>
            <w:r w:rsidRPr="003C50CC">
              <w:rPr>
                <w:szCs w:val="28"/>
              </w:rPr>
              <w:t xml:space="preserve">đ) Yêu cầu nội dung quy chế bảo đảm ATTT hiện tại phải có quy định về việc có báo cáo nghiệm thu được xác nhận của bộ phận chuyên trách và phê duyệt của chủ quản hệ thống thông tin trước khi đưa vào sử dụng? </w:t>
            </w:r>
          </w:p>
        </w:tc>
      </w:tr>
    </w:tbl>
    <w:p w:rsidR="008B5A69" w:rsidRPr="00F429BB" w:rsidRDefault="008B5A69" w:rsidP="008B5A69">
      <w:pPr>
        <w:spacing w:before="240" w:line="420" w:lineRule="exact"/>
        <w:ind w:firstLine="0"/>
        <w:outlineLvl w:val="0"/>
        <w:rPr>
          <w:rFonts w:eastAsia="Times New Roman" w:cs="Times New Roman"/>
          <w:b/>
          <w:bCs/>
          <w:kern w:val="28"/>
          <w:sz w:val="30"/>
          <w:szCs w:val="32"/>
        </w:rPr>
      </w:pPr>
      <w:bookmarkStart w:id="72" w:name="_Toc106712901"/>
      <w:bookmarkStart w:id="73" w:name="_Toc116481061"/>
      <w:r>
        <w:rPr>
          <w:rFonts w:eastAsia="Times New Roman" w:cs="Times New Roman"/>
          <w:b/>
          <w:bCs/>
          <w:kern w:val="28"/>
          <w:sz w:val="30"/>
          <w:szCs w:val="32"/>
        </w:rPr>
        <w:lastRenderedPageBreak/>
        <w:t>7.1.</w:t>
      </w:r>
      <w:r w:rsidRPr="00F429BB">
        <w:rPr>
          <w:rFonts w:eastAsia="Times New Roman" w:cs="Times New Roman"/>
          <w:b/>
          <w:bCs/>
          <w:kern w:val="28"/>
          <w:sz w:val="30"/>
          <w:szCs w:val="32"/>
        </w:rPr>
        <w:t xml:space="preserve">5. </w:t>
      </w:r>
      <w:r>
        <w:rPr>
          <w:rFonts w:eastAsia="Times New Roman" w:cs="Times New Roman"/>
          <w:b/>
          <w:bCs/>
          <w:kern w:val="28"/>
          <w:sz w:val="30"/>
          <w:szCs w:val="32"/>
        </w:rPr>
        <w:t>Q</w:t>
      </w:r>
      <w:r w:rsidRPr="00F429BB">
        <w:rPr>
          <w:rFonts w:eastAsia="Times New Roman" w:cs="Times New Roman"/>
          <w:b/>
          <w:bCs/>
          <w:kern w:val="28"/>
          <w:sz w:val="30"/>
          <w:szCs w:val="32"/>
        </w:rPr>
        <w:t>uản lý vận hành hệ thống thông tin</w:t>
      </w:r>
      <w:bookmarkEnd w:id="72"/>
      <w:bookmarkEnd w:id="73"/>
    </w:p>
    <w:p w:rsidR="008B5A69" w:rsidRDefault="008B5A69" w:rsidP="008B5A69">
      <w:pPr>
        <w:keepNext/>
        <w:spacing w:before="240" w:after="120" w:line="288" w:lineRule="auto"/>
        <w:ind w:firstLine="0"/>
        <w:jc w:val="both"/>
        <w:outlineLvl w:val="1"/>
        <w:rPr>
          <w:rFonts w:eastAsia="Times New Roman" w:cs="Times New Roman"/>
          <w:b/>
          <w:bCs/>
          <w:iCs/>
          <w:szCs w:val="28"/>
        </w:rPr>
      </w:pPr>
      <w:bookmarkStart w:id="74" w:name="_Toc106712902"/>
      <w:bookmarkStart w:id="75" w:name="_Toc116481062"/>
      <w:r>
        <w:rPr>
          <w:rFonts w:eastAsia="Times New Roman" w:cs="Times New Roman"/>
          <w:b/>
          <w:bCs/>
          <w:iCs/>
          <w:szCs w:val="28"/>
        </w:rPr>
        <w:t>7.1.</w:t>
      </w:r>
      <w:r w:rsidRPr="00F429BB">
        <w:rPr>
          <w:rFonts w:eastAsia="Times New Roman" w:cs="Times New Roman"/>
          <w:b/>
          <w:bCs/>
          <w:iCs/>
          <w:szCs w:val="28"/>
        </w:rPr>
        <w:t>5.1. Quản lý an toàn mạng</w:t>
      </w:r>
      <w:bookmarkEnd w:id="74"/>
      <w:bookmarkEnd w:id="75"/>
    </w:p>
    <w:p w:rsidR="00466060" w:rsidRPr="00466060" w:rsidRDefault="00466060" w:rsidP="00466060">
      <w:pPr>
        <w:jc w:val="both"/>
      </w:pPr>
      <w:r w:rsidRPr="006C61B7">
        <w:t xml:space="preserve">Dự thảo quy chế đưa ra quy định về chính sách, chưa đáp ứng yêu cầu về quy trình </w:t>
      </w:r>
      <w:r>
        <w:t xml:space="preserve">quản lý </w:t>
      </w:r>
      <w:r w:rsidRPr="006C61B7">
        <w:t xml:space="preserve">an toàn mạng. Đơn vị vận hành sẽ xây dựng và bổ sung vào quy chế và ban hành trong vòng </w:t>
      </w:r>
      <w:r>
        <w:t>0</w:t>
      </w:r>
      <w:r w:rsidRPr="006C61B7">
        <w:t>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7434"/>
      </w:tblGrid>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7.1.5.1.a</w:t>
            </w:r>
          </w:p>
        </w:tc>
        <w:tc>
          <w:tcPr>
            <w:tcW w:w="7434"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Chính sách và quy trình quản lý an toàn mạng bao gồm:</w:t>
            </w:r>
          </w:p>
          <w:p w:rsidR="008B5A69" w:rsidRPr="006B7D13" w:rsidRDefault="008B5A69" w:rsidP="008B5A69">
            <w:pPr>
              <w:spacing w:after="120" w:line="420" w:lineRule="exact"/>
              <w:ind w:firstLine="0"/>
              <w:jc w:val="both"/>
              <w:rPr>
                <w:rFonts w:eastAsia="Times New Roman" w:cs="Times New Roman"/>
                <w:szCs w:val="28"/>
              </w:rPr>
            </w:pPr>
            <w:r w:rsidRPr="006B7D13">
              <w:rPr>
                <w:szCs w:val="28"/>
              </w:rPr>
              <w:t>Quản lý, vận hành hoạt động bình thường của hệ thống</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4"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1, </w:t>
            </w:r>
            <w:r w:rsidRPr="006B7D13">
              <w:rPr>
                <w:rFonts w:eastAsia="Times New Roman" w:cs="Times New Roman"/>
                <w:szCs w:val="28"/>
              </w:rPr>
              <w:t>Điều</w:t>
            </w:r>
            <w:r>
              <w:rPr>
                <w:rFonts w:eastAsia="Times New Roman" w:cs="Times New Roman"/>
                <w:szCs w:val="28"/>
              </w:rPr>
              <w:t xml:space="preserve"> 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4"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7.</w:t>
            </w:r>
            <w:r w:rsidRPr="003C50CC">
              <w:rPr>
                <w:b/>
                <w:bCs/>
                <w:szCs w:val="28"/>
              </w:rPr>
              <w:t xml:space="preserve"> Quản lý an toàn mạng</w:t>
            </w:r>
          </w:p>
          <w:p w:rsidR="008B5A69" w:rsidRPr="003C50CC" w:rsidRDefault="008B5A69" w:rsidP="008B5A69">
            <w:pPr>
              <w:spacing w:after="120" w:line="420" w:lineRule="exact"/>
              <w:ind w:firstLine="0"/>
              <w:jc w:val="both"/>
              <w:rPr>
                <w:szCs w:val="28"/>
              </w:rPr>
            </w:pPr>
            <w:r w:rsidRPr="00281A87">
              <w:rPr>
                <w:szCs w:val="28"/>
              </w:rPr>
              <w:t>1. Quản lý, vận hành hoạt động bình thường của hệ thống máy chủ và dịch vụ</w:t>
            </w:r>
          </w:p>
          <w:p w:rsidR="008B5A69" w:rsidRPr="003C50CC" w:rsidRDefault="008B5A69" w:rsidP="008B5A69">
            <w:pPr>
              <w:spacing w:after="120" w:line="420" w:lineRule="exact"/>
              <w:ind w:firstLine="0"/>
              <w:jc w:val="both"/>
              <w:rPr>
                <w:szCs w:val="28"/>
              </w:rPr>
            </w:pPr>
            <w:r w:rsidRPr="003C50CC">
              <w:rPr>
                <w:szCs w:val="28"/>
              </w:rPr>
              <w:t xml:space="preserve">a) </w:t>
            </w:r>
            <w:r w:rsidRPr="00281A87">
              <w:rPr>
                <w:szCs w:val="28"/>
              </w:rPr>
              <w:t>Bảo đảm cho hệ điều hành, phần mềm cài đặt trên máy chủ hoạt động liên tục, ổn định và an toàn</w:t>
            </w:r>
            <w:r w:rsidRPr="003C50CC">
              <w:rPr>
                <w:szCs w:val="28"/>
              </w:rPr>
              <w:t>.</w:t>
            </w:r>
          </w:p>
          <w:p w:rsidR="008B5A69" w:rsidRPr="00281A87" w:rsidRDefault="008B5A69" w:rsidP="008B5A69">
            <w:pPr>
              <w:spacing w:after="120" w:line="420" w:lineRule="exact"/>
              <w:ind w:firstLine="0"/>
              <w:jc w:val="both"/>
              <w:rPr>
                <w:szCs w:val="28"/>
              </w:rPr>
            </w:pPr>
            <w:r w:rsidRPr="00281A87">
              <w:rPr>
                <w:szCs w:val="28"/>
              </w:rPr>
              <w:t>b</w:t>
            </w:r>
            <w:r w:rsidRPr="003C50CC">
              <w:rPr>
                <w:szCs w:val="28"/>
              </w:rPr>
              <w:t xml:space="preserve">) </w:t>
            </w:r>
            <w:r w:rsidRPr="00281A87">
              <w:rPr>
                <w:szCs w:val="28"/>
              </w:rPr>
              <w:t>Thường xuyên kiểm tra cấu hình, các file nhật ký hoạt động của hệ điều hành, phần mềm nhằm kịp thời phát hiện và xử lý những sự cố nếu có.</w:t>
            </w:r>
          </w:p>
          <w:p w:rsidR="008B5A69" w:rsidRPr="00281A87" w:rsidRDefault="008B5A69" w:rsidP="008B5A69">
            <w:pPr>
              <w:spacing w:after="120" w:line="420" w:lineRule="exact"/>
              <w:ind w:firstLine="0"/>
              <w:jc w:val="both"/>
              <w:rPr>
                <w:szCs w:val="28"/>
              </w:rPr>
            </w:pPr>
            <w:r w:rsidRPr="00281A87">
              <w:rPr>
                <w:szCs w:val="28"/>
              </w:rPr>
              <w:t>c</w:t>
            </w:r>
            <w:r w:rsidRPr="003C50CC">
              <w:rPr>
                <w:szCs w:val="28"/>
              </w:rPr>
              <w:t xml:space="preserve">) </w:t>
            </w:r>
            <w:r w:rsidRPr="00281A87">
              <w:rPr>
                <w:szCs w:val="28"/>
              </w:rPr>
              <w:t>Quản lý các thay đổi cấu hình kỹ thuật của hệ điều hành, phần mềm.</w:t>
            </w:r>
          </w:p>
          <w:p w:rsidR="008B5A69" w:rsidRPr="00281A87" w:rsidRDefault="008B5A69" w:rsidP="008B5A69">
            <w:pPr>
              <w:spacing w:after="120" w:line="420" w:lineRule="exact"/>
              <w:ind w:firstLine="0"/>
              <w:jc w:val="both"/>
              <w:rPr>
                <w:szCs w:val="28"/>
              </w:rPr>
            </w:pPr>
            <w:r w:rsidRPr="00281A87">
              <w:rPr>
                <w:szCs w:val="28"/>
              </w:rPr>
              <w:t>d</w:t>
            </w:r>
            <w:r w:rsidRPr="003C50CC">
              <w:rPr>
                <w:szCs w:val="28"/>
              </w:rPr>
              <w:t xml:space="preserve">) </w:t>
            </w:r>
            <w:r w:rsidRPr="00281A87">
              <w:rPr>
                <w:szCs w:val="28"/>
              </w:rPr>
              <w:t>Có phương án cập nhật bản vá, xử lý điểm yếu an toàn thông tin cho hệ điều hành và các dịch vụ hệ thống trên máy chủ;</w:t>
            </w:r>
          </w:p>
          <w:p w:rsidR="008B5A69" w:rsidRPr="00281A87" w:rsidRDefault="008B5A69" w:rsidP="008B5A69">
            <w:pPr>
              <w:spacing w:after="120" w:line="420" w:lineRule="exact"/>
              <w:ind w:firstLine="0"/>
              <w:jc w:val="both"/>
              <w:rPr>
                <w:szCs w:val="28"/>
              </w:rPr>
            </w:pPr>
            <w:r w:rsidRPr="00281A87">
              <w:rPr>
                <w:szCs w:val="28"/>
              </w:rPr>
              <w:lastRenderedPageBreak/>
              <w:t>đ</w:t>
            </w:r>
            <w:r w:rsidRPr="003C50CC">
              <w:rPr>
                <w:szCs w:val="28"/>
              </w:rPr>
              <w:t xml:space="preserve">) </w:t>
            </w:r>
            <w:r w:rsidRPr="00281A87">
              <w:rPr>
                <w:szCs w:val="28"/>
              </w:rPr>
              <w:t>Loại bỏ các thành phần của hệ điều hành, phần mềm không cần thiết hoặc không còn nhu cầu sử dụng.</w:t>
            </w:r>
          </w:p>
          <w:p w:rsidR="008B5A69" w:rsidRPr="003C50CC" w:rsidRDefault="008B5A69" w:rsidP="008B5A69">
            <w:pPr>
              <w:spacing w:after="120" w:line="420" w:lineRule="exact"/>
              <w:ind w:firstLine="0"/>
              <w:jc w:val="both"/>
              <w:rPr>
                <w:szCs w:val="28"/>
              </w:rPr>
            </w:pPr>
            <w:r w:rsidRPr="00281A87">
              <w:rPr>
                <w:szCs w:val="28"/>
              </w:rPr>
              <w:t>e</w:t>
            </w:r>
            <w:r w:rsidRPr="003C50CC">
              <w:rPr>
                <w:szCs w:val="28"/>
              </w:rPr>
              <w:t xml:space="preserve">) </w:t>
            </w:r>
            <w:r w:rsidRPr="00281A87">
              <w:rPr>
                <w:szCs w:val="28"/>
              </w:rPr>
              <w:t>Các bản quyền phần mềm cần được thống kê, quản lý thời gian hạn phục vụ cho việc gia hạn.</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7.1.5.1.b</w:t>
            </w:r>
          </w:p>
        </w:tc>
        <w:tc>
          <w:tcPr>
            <w:tcW w:w="7434"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Chính sách và quy trình quản lý an toàn mạng bao gồm:</w:t>
            </w:r>
          </w:p>
          <w:p w:rsidR="008B5A69" w:rsidRPr="006B7D13" w:rsidRDefault="008B5A69" w:rsidP="008B5A69">
            <w:pPr>
              <w:spacing w:after="120" w:line="420" w:lineRule="exact"/>
              <w:ind w:firstLine="0"/>
              <w:jc w:val="both"/>
              <w:rPr>
                <w:rFonts w:eastAsia="Times New Roman" w:cs="Times New Roman"/>
                <w:szCs w:val="28"/>
              </w:rPr>
            </w:pPr>
            <w:r w:rsidRPr="006B7D13">
              <w:rPr>
                <w:szCs w:val="28"/>
              </w:rPr>
              <w:t>Cập nhật, sao lưu dự phòng và khôi phục hệ thống sau khi xảy ra sự cố</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4"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2, </w:t>
            </w:r>
            <w:r w:rsidRPr="006B7D13">
              <w:rPr>
                <w:rFonts w:eastAsia="Times New Roman" w:cs="Times New Roman"/>
                <w:szCs w:val="28"/>
              </w:rPr>
              <w:t>Điều</w:t>
            </w:r>
            <w:r>
              <w:rPr>
                <w:rFonts w:eastAsia="Times New Roman" w:cs="Times New Roman"/>
                <w:szCs w:val="28"/>
              </w:rPr>
              <w:t xml:space="preserve"> 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4"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7.</w:t>
            </w:r>
            <w:r w:rsidRPr="003C50CC">
              <w:rPr>
                <w:b/>
                <w:bCs/>
                <w:szCs w:val="28"/>
              </w:rPr>
              <w:t xml:space="preserve"> Quản lý an toàn mạng</w:t>
            </w:r>
          </w:p>
          <w:p w:rsidR="008B5A69" w:rsidRPr="00281A87" w:rsidRDefault="008B5A69" w:rsidP="008B5A69">
            <w:pPr>
              <w:spacing w:after="120" w:line="420" w:lineRule="exact"/>
              <w:ind w:firstLine="0"/>
              <w:jc w:val="both"/>
              <w:rPr>
                <w:szCs w:val="28"/>
              </w:rPr>
            </w:pPr>
            <w:r w:rsidRPr="00281A87">
              <w:rPr>
                <w:szCs w:val="28"/>
              </w:rPr>
              <w:t>2. Cập nhật, sao lưu dự phòng và khôi phục sau khi xảy ra sự cố</w:t>
            </w:r>
          </w:p>
          <w:p w:rsidR="008B5A69" w:rsidRPr="003C50CC" w:rsidRDefault="008B5A69" w:rsidP="008B5A69">
            <w:pPr>
              <w:spacing w:after="120" w:line="420" w:lineRule="exact"/>
              <w:ind w:firstLine="0"/>
              <w:jc w:val="both"/>
              <w:rPr>
                <w:szCs w:val="28"/>
              </w:rPr>
            </w:pPr>
            <w:r w:rsidRPr="00281A87">
              <w:rPr>
                <w:szCs w:val="28"/>
              </w:rPr>
              <w:t>Triển khai hệ thống/phương tiện lưu trữ độc lập với hệ thống lưu trữ trên các máy chủ dịch vụ để sao lưu dự phòng; phân loại và quản lý thông tin, dữ liệu được lưu trữ theo từng loại/nhóm thông tin được gán nhãn khác nhau; thực hiện sao lưu, dự phòng các thông tin, dữ liệu cơ bản sau: tập tin cấu hình hệ thống, ảnh hệ điều hành máy chủ, cơ sở dữ liệu; dữ liệu, thông tin nghiệp vụ.</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7.1.5.1.c</w:t>
            </w:r>
          </w:p>
        </w:tc>
        <w:tc>
          <w:tcPr>
            <w:tcW w:w="7434"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Chính sách và quy trình quản lý an toàn mạng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Truy cập và quản lý cấu hình hệ thống</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4"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3, </w:t>
            </w:r>
            <w:r w:rsidRPr="006B7D13">
              <w:rPr>
                <w:rFonts w:eastAsia="Times New Roman" w:cs="Times New Roman"/>
                <w:szCs w:val="28"/>
              </w:rPr>
              <w:t>Điều</w:t>
            </w:r>
            <w:r>
              <w:rPr>
                <w:rFonts w:eastAsia="Times New Roman" w:cs="Times New Roman"/>
                <w:szCs w:val="28"/>
              </w:rPr>
              <w:t xml:space="preserve"> 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4"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7.</w:t>
            </w:r>
            <w:r w:rsidRPr="003C50CC">
              <w:rPr>
                <w:b/>
                <w:bCs/>
                <w:szCs w:val="28"/>
              </w:rPr>
              <w:t xml:space="preserve"> Quản lý an toàn mạng</w:t>
            </w:r>
          </w:p>
          <w:p w:rsidR="008B5A69" w:rsidRPr="003C50CC" w:rsidRDefault="008B5A69" w:rsidP="008B5A69">
            <w:pPr>
              <w:spacing w:after="120" w:line="420" w:lineRule="exact"/>
              <w:ind w:firstLine="0"/>
              <w:jc w:val="both"/>
              <w:rPr>
                <w:szCs w:val="28"/>
              </w:rPr>
            </w:pPr>
            <w:r w:rsidRPr="00244A24">
              <w:rPr>
                <w:szCs w:val="28"/>
              </w:rPr>
              <w:t>3. Truy cập và quản lý cấu hình hệ thống</w:t>
            </w:r>
          </w:p>
          <w:p w:rsidR="008B5A69" w:rsidRPr="003C50CC" w:rsidRDefault="008B5A69" w:rsidP="008B5A69">
            <w:pPr>
              <w:spacing w:after="120" w:line="420" w:lineRule="exact"/>
              <w:ind w:firstLine="0"/>
              <w:jc w:val="both"/>
              <w:rPr>
                <w:szCs w:val="28"/>
              </w:rPr>
            </w:pPr>
            <w:r w:rsidRPr="003C50CC">
              <w:rPr>
                <w:szCs w:val="28"/>
              </w:rPr>
              <w:t>a) Cán bộ quản lý, nhân viên vận hành truy cập, khai thác thông tin tại Trung tâm dữ liệu theo trách nhiệm và phân quyền được quy định; việc khai thác thông tin phải bảo đảm nguyên tắc bảo mật, không được tự ý cung cấp thông tin ra bên ngoài.</w:t>
            </w:r>
          </w:p>
          <w:p w:rsidR="008B5A69" w:rsidRPr="003C50CC" w:rsidRDefault="008B5A69" w:rsidP="008B5A69">
            <w:pPr>
              <w:spacing w:after="120" w:line="420" w:lineRule="exact"/>
              <w:ind w:firstLine="0"/>
              <w:jc w:val="both"/>
              <w:rPr>
                <w:szCs w:val="28"/>
              </w:rPr>
            </w:pPr>
            <w:r w:rsidRPr="003C50CC">
              <w:rPr>
                <w:szCs w:val="28"/>
              </w:rPr>
              <w:lastRenderedPageBreak/>
              <w:t>b) Cán bộ quản lý, nhân viên vận hành có trách nhiệm theo dõi và phát hiện các trường hợp truy cập hệ thống trái phép hoặc thao tác vượt quá giới hạn, báo cáo cho cán bộ quản lý để tiến hành ngăn chặn, thu hồi, khóa quyền truy cập của các tài khoản vi phạm.</w:t>
            </w:r>
          </w:p>
          <w:p w:rsidR="008B5A69" w:rsidRPr="00244A24" w:rsidRDefault="008B5A69" w:rsidP="008B5A69">
            <w:pPr>
              <w:spacing w:after="120" w:line="420" w:lineRule="exact"/>
              <w:ind w:firstLine="0"/>
              <w:jc w:val="both"/>
              <w:rPr>
                <w:szCs w:val="28"/>
              </w:rPr>
            </w:pPr>
            <w:r w:rsidRPr="00244A24">
              <w:rPr>
                <w:szCs w:val="28"/>
              </w:rPr>
              <w:t>c</w:t>
            </w:r>
            <w:r w:rsidRPr="003C50CC">
              <w:rPr>
                <w:szCs w:val="28"/>
              </w:rPr>
              <w:t xml:space="preserve">) </w:t>
            </w:r>
            <w:r w:rsidRPr="00244A24">
              <w:rPr>
                <w:szCs w:val="28"/>
              </w:rPr>
              <w:t>Cấu hình tối ưu, tăng cường bảo mật cho thiết bị hệ thống (cứng hóa) trước khi đưa vào vận hành, khai thác.</w:t>
            </w:r>
          </w:p>
          <w:p w:rsidR="008B5A69" w:rsidRPr="003C50CC" w:rsidRDefault="008B5A69" w:rsidP="008B5A69">
            <w:pPr>
              <w:spacing w:after="120" w:line="420" w:lineRule="exact"/>
              <w:ind w:firstLine="0"/>
              <w:jc w:val="both"/>
              <w:rPr>
                <w:szCs w:val="28"/>
              </w:rPr>
            </w:pPr>
            <w:r w:rsidRPr="00244A24">
              <w:rPr>
                <w:szCs w:val="28"/>
              </w:rPr>
              <w:t>d</w:t>
            </w:r>
            <w:r w:rsidRPr="003C50CC">
              <w:rPr>
                <w:szCs w:val="28"/>
              </w:rPr>
              <w:t xml:space="preserve">) </w:t>
            </w:r>
            <w:r w:rsidRPr="00244A24">
              <w:rPr>
                <w:szCs w:val="28"/>
              </w:rPr>
              <w:t>Quy trình kết nối thiết bị đầu cuối của người sử dụng vào hệ thống mạng; truy nhập và quản lý cấu hình hệ thống; cấu hình tối ưu, tăng cường bảo mật cho thiết bị mạng, bảo mật (cứng hóa) trong hệ thống và thực hiện quy trình trước khi đưa hệ thống vào vận hành khai thác.</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7.1.5.1.d</w:t>
            </w:r>
          </w:p>
        </w:tc>
        <w:tc>
          <w:tcPr>
            <w:tcW w:w="7434"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Chính sách và quy trình quản lý an toàn mạng bao gồm:</w:t>
            </w:r>
          </w:p>
          <w:p w:rsidR="008B5A69" w:rsidRPr="006B7D13" w:rsidRDefault="008B5A69" w:rsidP="008B5A69">
            <w:pPr>
              <w:spacing w:after="120" w:line="420" w:lineRule="exact"/>
              <w:ind w:firstLine="0"/>
              <w:jc w:val="both"/>
              <w:rPr>
                <w:rFonts w:eastAsia="Times New Roman" w:cs="Times New Roman"/>
                <w:szCs w:val="28"/>
              </w:rPr>
            </w:pPr>
            <w:r w:rsidRPr="006B7D13">
              <w:rPr>
                <w:szCs w:val="28"/>
              </w:rPr>
              <w:t>Cấu hình tối ưu, tăng cường bảo mật cho thiết bị hệ thống (cứng hóa) trước khi đưa vào vận hành, khai thác</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4"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điểm c, Khoản 3, </w:t>
            </w:r>
            <w:r w:rsidRPr="006B7D13">
              <w:rPr>
                <w:rFonts w:eastAsia="Times New Roman" w:cs="Times New Roman"/>
                <w:szCs w:val="28"/>
              </w:rPr>
              <w:t>Điều</w:t>
            </w:r>
            <w:r>
              <w:rPr>
                <w:rFonts w:eastAsia="Times New Roman" w:cs="Times New Roman"/>
                <w:szCs w:val="28"/>
              </w:rPr>
              <w:t xml:space="preserve"> 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4"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7.</w:t>
            </w:r>
            <w:r w:rsidRPr="003C50CC">
              <w:rPr>
                <w:b/>
                <w:bCs/>
                <w:szCs w:val="28"/>
              </w:rPr>
              <w:t xml:space="preserve"> Quản lý an toàn mạng</w:t>
            </w:r>
          </w:p>
          <w:p w:rsidR="008B5A69" w:rsidRPr="003C50CC" w:rsidRDefault="008B5A69" w:rsidP="008B5A69">
            <w:pPr>
              <w:spacing w:after="120" w:line="420" w:lineRule="exact"/>
              <w:ind w:firstLine="0"/>
              <w:jc w:val="both"/>
              <w:rPr>
                <w:szCs w:val="28"/>
              </w:rPr>
            </w:pPr>
            <w:r w:rsidRPr="00244A24">
              <w:rPr>
                <w:szCs w:val="28"/>
              </w:rPr>
              <w:t>3. Truy cập và quản lý cấu hình hệ thống</w:t>
            </w:r>
          </w:p>
          <w:p w:rsidR="008B5A69" w:rsidRPr="003C50CC" w:rsidRDefault="008B5A69" w:rsidP="008B5A69">
            <w:pPr>
              <w:spacing w:after="120" w:line="420" w:lineRule="exact"/>
              <w:ind w:firstLine="0"/>
              <w:jc w:val="both"/>
              <w:rPr>
                <w:szCs w:val="28"/>
              </w:rPr>
            </w:pPr>
            <w:r w:rsidRPr="00244A24">
              <w:rPr>
                <w:szCs w:val="28"/>
              </w:rPr>
              <w:t>c</w:t>
            </w:r>
            <w:r w:rsidRPr="003C50CC">
              <w:rPr>
                <w:szCs w:val="28"/>
              </w:rPr>
              <w:t xml:space="preserve">) </w:t>
            </w:r>
            <w:r w:rsidRPr="00244A24">
              <w:rPr>
                <w:szCs w:val="28"/>
              </w:rPr>
              <w:t>Cấu hình tối ưu, tăng cường bảo mật cho thiết bị hệ thống (cứng hóa) trước khi đưa vào vận hành, khai thác.</w:t>
            </w:r>
          </w:p>
        </w:tc>
      </w:tr>
    </w:tbl>
    <w:p w:rsidR="008B5A69" w:rsidRDefault="008B5A69" w:rsidP="008B5A69">
      <w:pPr>
        <w:keepNext/>
        <w:spacing w:before="240" w:after="120" w:line="288" w:lineRule="auto"/>
        <w:ind w:firstLine="0"/>
        <w:jc w:val="both"/>
        <w:outlineLvl w:val="1"/>
        <w:rPr>
          <w:rFonts w:eastAsia="Times New Roman" w:cs="Times New Roman"/>
          <w:b/>
          <w:bCs/>
          <w:iCs/>
          <w:szCs w:val="28"/>
        </w:rPr>
      </w:pPr>
      <w:bookmarkStart w:id="76" w:name="_Toc106712903"/>
      <w:bookmarkStart w:id="77" w:name="_Toc116481063"/>
      <w:r>
        <w:rPr>
          <w:rFonts w:eastAsia="Times New Roman" w:cs="Times New Roman"/>
          <w:b/>
          <w:bCs/>
          <w:iCs/>
          <w:szCs w:val="28"/>
        </w:rPr>
        <w:t>7.1.</w:t>
      </w:r>
      <w:r w:rsidRPr="00F429BB">
        <w:rPr>
          <w:rFonts w:eastAsia="Times New Roman" w:cs="Times New Roman"/>
          <w:b/>
          <w:bCs/>
          <w:iCs/>
          <w:szCs w:val="28"/>
        </w:rPr>
        <w:t>5.2. Quản lý an toàn máy chủ và ứng dụng</w:t>
      </w:r>
      <w:bookmarkEnd w:id="76"/>
      <w:bookmarkEnd w:id="77"/>
    </w:p>
    <w:p w:rsidR="00450303" w:rsidRPr="00450303" w:rsidRDefault="00450303" w:rsidP="00450303">
      <w:pPr>
        <w:jc w:val="both"/>
      </w:pPr>
      <w:r w:rsidRPr="006C61B7">
        <w:t xml:space="preserve">Dự thảo quy chế đưa ra quy định về chính sách, chưa đáp ứng yêu cầu về quy trình </w:t>
      </w:r>
      <w:r>
        <w:t xml:space="preserve">quản lý </w:t>
      </w:r>
      <w:r w:rsidRPr="006C61B7">
        <w:t>an toàn m</w:t>
      </w:r>
      <w:r>
        <w:t>áy chủ và ứng dụng</w:t>
      </w:r>
      <w:r w:rsidRPr="006C61B7">
        <w:t xml:space="preserve">. Đơn vị vận hành sẽ xây dựng và bổ sung vào quy chế và ban hành trong vòng </w:t>
      </w:r>
      <w:r>
        <w:t>0</w:t>
      </w:r>
      <w:r w:rsidRPr="006C61B7">
        <w:t>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433"/>
      </w:tblGrid>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7.1.5.2.a</w:t>
            </w:r>
          </w:p>
        </w:tc>
        <w:tc>
          <w:tcPr>
            <w:tcW w:w="7433"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Chính sách và quy trình quản lý an toàn máy chủ và ứng dụng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Quản lý, vận hành hoạt động bình thường của hệ thống máy chủ và dịch vụ.</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Hiện trạng</w:t>
            </w:r>
          </w:p>
        </w:tc>
        <w:tc>
          <w:tcPr>
            <w:tcW w:w="743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1, </w:t>
            </w:r>
            <w:r w:rsidRPr="006B7D13">
              <w:rPr>
                <w:rFonts w:eastAsia="Times New Roman" w:cs="Times New Roman"/>
                <w:szCs w:val="28"/>
              </w:rPr>
              <w:t xml:space="preserve">Điều </w:t>
            </w:r>
            <w:r>
              <w:rPr>
                <w:rFonts w:eastAsia="Times New Roman" w:cs="Times New Roman"/>
                <w:szCs w:val="28"/>
              </w:rPr>
              <w:t>8</w:t>
            </w:r>
            <w:r w:rsidRPr="006B7D13">
              <w:rPr>
                <w:rFonts w:eastAsia="Times New Roman" w:cs="Times New Roman"/>
                <w:szCs w:val="28"/>
              </w:rPr>
              <w:t xml:space="preserve"> </w:t>
            </w:r>
            <w:r>
              <w:rPr>
                <w:rFonts w:eastAsia="Times New Roman" w:cs="Times New Roman"/>
                <w:szCs w:val="28"/>
              </w:rPr>
              <w:t>Quản lý an toàn máy chủ và ưng dụng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8.</w:t>
            </w:r>
            <w:r w:rsidRPr="003C50CC">
              <w:rPr>
                <w:b/>
                <w:bCs/>
                <w:szCs w:val="28"/>
              </w:rPr>
              <w:t xml:space="preserve"> Quản lý an toàn máy chủ và ứng dụng </w:t>
            </w:r>
          </w:p>
          <w:p w:rsidR="008B5A69" w:rsidRPr="00244A24" w:rsidRDefault="008B5A69" w:rsidP="008B5A69">
            <w:pPr>
              <w:spacing w:after="120" w:line="420" w:lineRule="exact"/>
              <w:ind w:firstLine="0"/>
              <w:jc w:val="both"/>
              <w:rPr>
                <w:szCs w:val="28"/>
              </w:rPr>
            </w:pPr>
            <w:r w:rsidRPr="00244A24">
              <w:rPr>
                <w:szCs w:val="28"/>
              </w:rPr>
              <w:t>1. Quản lý, vận hành hoạt động bình thường của hệ thống máy chủ và dịch vụ</w:t>
            </w:r>
          </w:p>
          <w:p w:rsidR="008B5A69" w:rsidRPr="003C50CC" w:rsidRDefault="008B5A69" w:rsidP="008B5A69">
            <w:pPr>
              <w:spacing w:after="120" w:line="420" w:lineRule="exact"/>
              <w:ind w:firstLine="0"/>
              <w:jc w:val="both"/>
              <w:rPr>
                <w:szCs w:val="28"/>
              </w:rPr>
            </w:pPr>
            <w:r w:rsidRPr="003C50CC">
              <w:rPr>
                <w:szCs w:val="28"/>
              </w:rPr>
              <w:t xml:space="preserve">a) </w:t>
            </w:r>
            <w:r w:rsidRPr="00244A24">
              <w:rPr>
                <w:szCs w:val="28"/>
              </w:rPr>
              <w:t>Bảo đảm cho hệ điều hành, phần mềm cài đặt trên máy chủ hoạt động liên tục, ổn định và an toàn</w:t>
            </w:r>
            <w:r w:rsidRPr="003C50CC">
              <w:rPr>
                <w:szCs w:val="28"/>
              </w:rPr>
              <w:t>.</w:t>
            </w:r>
          </w:p>
          <w:p w:rsidR="008B5A69" w:rsidRPr="00244A24" w:rsidRDefault="008B5A69" w:rsidP="008B5A69">
            <w:pPr>
              <w:spacing w:after="120" w:line="420" w:lineRule="exact"/>
              <w:ind w:firstLine="0"/>
              <w:jc w:val="both"/>
              <w:rPr>
                <w:szCs w:val="28"/>
              </w:rPr>
            </w:pPr>
            <w:r w:rsidRPr="00244A24">
              <w:rPr>
                <w:szCs w:val="28"/>
              </w:rPr>
              <w:t>b</w:t>
            </w:r>
            <w:r w:rsidRPr="003C50CC">
              <w:rPr>
                <w:szCs w:val="28"/>
              </w:rPr>
              <w:t xml:space="preserve">) </w:t>
            </w:r>
            <w:r w:rsidRPr="00244A24">
              <w:rPr>
                <w:szCs w:val="28"/>
              </w:rPr>
              <w:t>Thường xuyên kiểm tra cấu hình, các file nhật ký hoạt động của hệ điều hành, phần mềm nhằm kịp thời phát hiện và xử lý những sự cố nếu có.</w:t>
            </w:r>
          </w:p>
          <w:p w:rsidR="008B5A69" w:rsidRPr="00244A24" w:rsidRDefault="008B5A69" w:rsidP="008B5A69">
            <w:pPr>
              <w:spacing w:after="120" w:line="420" w:lineRule="exact"/>
              <w:ind w:firstLine="0"/>
              <w:jc w:val="both"/>
              <w:rPr>
                <w:szCs w:val="28"/>
              </w:rPr>
            </w:pPr>
            <w:r w:rsidRPr="00244A24">
              <w:rPr>
                <w:szCs w:val="28"/>
              </w:rPr>
              <w:t>c</w:t>
            </w:r>
            <w:r w:rsidRPr="003C50CC">
              <w:rPr>
                <w:szCs w:val="28"/>
              </w:rPr>
              <w:t xml:space="preserve">) </w:t>
            </w:r>
            <w:r w:rsidRPr="00244A24">
              <w:rPr>
                <w:szCs w:val="28"/>
              </w:rPr>
              <w:t>Quản lý các thay đổi cấu hình kỹ thuật của hệ điều hành, phần mềm.</w:t>
            </w:r>
          </w:p>
          <w:p w:rsidR="008B5A69" w:rsidRPr="00244A24" w:rsidRDefault="008B5A69" w:rsidP="008B5A69">
            <w:pPr>
              <w:spacing w:after="120" w:line="420" w:lineRule="exact"/>
              <w:ind w:firstLine="0"/>
              <w:jc w:val="both"/>
              <w:rPr>
                <w:szCs w:val="28"/>
              </w:rPr>
            </w:pPr>
            <w:r w:rsidRPr="00244A24">
              <w:rPr>
                <w:szCs w:val="28"/>
              </w:rPr>
              <w:t>d</w:t>
            </w:r>
            <w:r w:rsidRPr="003C50CC">
              <w:rPr>
                <w:szCs w:val="28"/>
              </w:rPr>
              <w:t xml:space="preserve">) </w:t>
            </w:r>
            <w:r w:rsidRPr="00244A24">
              <w:rPr>
                <w:szCs w:val="28"/>
              </w:rPr>
              <w:t>Có phương án cập nhật bản vá, xử lý điểm yếu an toàn thông tin cho hệ điều hành và các dịch vụ hệ thống trên máy chủ;</w:t>
            </w:r>
          </w:p>
          <w:p w:rsidR="008B5A69" w:rsidRPr="00244A24" w:rsidRDefault="008B5A69" w:rsidP="008B5A69">
            <w:pPr>
              <w:spacing w:after="120" w:line="420" w:lineRule="exact"/>
              <w:ind w:firstLine="0"/>
              <w:jc w:val="both"/>
              <w:rPr>
                <w:szCs w:val="28"/>
              </w:rPr>
            </w:pPr>
            <w:r w:rsidRPr="00244A24">
              <w:rPr>
                <w:szCs w:val="28"/>
              </w:rPr>
              <w:t>đ</w:t>
            </w:r>
            <w:r w:rsidRPr="003C50CC">
              <w:rPr>
                <w:szCs w:val="28"/>
              </w:rPr>
              <w:t xml:space="preserve">) </w:t>
            </w:r>
            <w:r w:rsidRPr="00244A24">
              <w:rPr>
                <w:szCs w:val="28"/>
              </w:rPr>
              <w:t>Loại bỏ các thành phần của hệ điều hành, phần mềm không cần thiết hoặc không còn nhu cầu sử dụng.</w:t>
            </w:r>
          </w:p>
          <w:p w:rsidR="008B5A69" w:rsidRPr="003C50CC" w:rsidRDefault="008B5A69" w:rsidP="008B5A69">
            <w:pPr>
              <w:spacing w:after="120" w:line="420" w:lineRule="exact"/>
              <w:ind w:firstLine="0"/>
              <w:jc w:val="both"/>
              <w:rPr>
                <w:szCs w:val="28"/>
              </w:rPr>
            </w:pPr>
            <w:r w:rsidRPr="00244A24">
              <w:rPr>
                <w:szCs w:val="28"/>
              </w:rPr>
              <w:t>e</w:t>
            </w:r>
            <w:r w:rsidRPr="003C50CC">
              <w:rPr>
                <w:szCs w:val="28"/>
              </w:rPr>
              <w:t xml:space="preserve">) </w:t>
            </w:r>
            <w:r w:rsidRPr="00244A24">
              <w:rPr>
                <w:szCs w:val="28"/>
              </w:rPr>
              <w:t>Các bản quyền phần mềm cần được thống kê, quản lý thời gian hạn phục vụ cho việc gia hạn.</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7.1.5.2.b</w:t>
            </w:r>
          </w:p>
        </w:tc>
        <w:tc>
          <w:tcPr>
            <w:tcW w:w="7433" w:type="dxa"/>
            <w:shd w:val="clear" w:color="auto" w:fill="auto"/>
          </w:tcPr>
          <w:p w:rsidR="008B5A69" w:rsidRDefault="008B5A69" w:rsidP="008B5A69">
            <w:pPr>
              <w:spacing w:after="120" w:line="420" w:lineRule="exact"/>
              <w:ind w:firstLine="0"/>
              <w:jc w:val="both"/>
              <w:rPr>
                <w:szCs w:val="28"/>
              </w:rPr>
            </w:pPr>
            <w:r>
              <w:rPr>
                <w:rFonts w:eastAsia="Times New Roman" w:cs="Times New Roman"/>
                <w:szCs w:val="28"/>
              </w:rPr>
              <w:t>Chính sách và quy trình quản lý an toàn máy chủ và ứng dụng bao gồm</w:t>
            </w:r>
            <w:r>
              <w:rPr>
                <w:szCs w:val="28"/>
              </w:rPr>
              <w:t>:</w:t>
            </w:r>
          </w:p>
          <w:p w:rsidR="008B5A69" w:rsidRPr="006B7D13" w:rsidRDefault="008B5A69" w:rsidP="008B5A69">
            <w:pPr>
              <w:spacing w:after="120" w:line="420" w:lineRule="exact"/>
              <w:ind w:firstLine="0"/>
              <w:jc w:val="both"/>
              <w:rPr>
                <w:rFonts w:eastAsia="Times New Roman" w:cs="Times New Roman"/>
                <w:szCs w:val="28"/>
              </w:rPr>
            </w:pPr>
            <w:r w:rsidRPr="006B7D13">
              <w:rPr>
                <w:szCs w:val="28"/>
              </w:rPr>
              <w:t>Truy cập mạng của máy chủ</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2, </w:t>
            </w:r>
            <w:r w:rsidRPr="006B7D13">
              <w:rPr>
                <w:rFonts w:eastAsia="Times New Roman" w:cs="Times New Roman"/>
                <w:szCs w:val="28"/>
              </w:rPr>
              <w:t xml:space="preserve">Điều </w:t>
            </w:r>
            <w:r>
              <w:rPr>
                <w:rFonts w:eastAsia="Times New Roman" w:cs="Times New Roman"/>
                <w:szCs w:val="28"/>
              </w:rPr>
              <w:t>8</w:t>
            </w:r>
            <w:r w:rsidRPr="006B7D13">
              <w:rPr>
                <w:rFonts w:eastAsia="Times New Roman" w:cs="Times New Roman"/>
                <w:szCs w:val="28"/>
              </w:rPr>
              <w:t xml:space="preserve"> </w:t>
            </w:r>
            <w:r>
              <w:rPr>
                <w:rFonts w:eastAsia="Times New Roman" w:cs="Times New Roman"/>
                <w:szCs w:val="28"/>
              </w:rPr>
              <w:t>Quản lý an toàn máy chủ và ứng dụng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8.</w:t>
            </w:r>
            <w:r w:rsidRPr="003C50CC">
              <w:rPr>
                <w:b/>
                <w:bCs/>
                <w:szCs w:val="28"/>
              </w:rPr>
              <w:t xml:space="preserve"> Quản lý an toàn máy chủ và ứng dụng </w:t>
            </w:r>
          </w:p>
          <w:p w:rsidR="008B5A69" w:rsidRPr="008B39CC" w:rsidRDefault="008B5A69" w:rsidP="008B5A69">
            <w:pPr>
              <w:spacing w:after="120" w:line="420" w:lineRule="exact"/>
              <w:ind w:firstLine="0"/>
              <w:jc w:val="both"/>
            </w:pPr>
            <w:r w:rsidRPr="003C50CC">
              <w:rPr>
                <w:szCs w:val="28"/>
              </w:rPr>
              <w:t xml:space="preserve">2. </w:t>
            </w:r>
            <w:r w:rsidRPr="008B39CC">
              <w:rPr>
                <w:szCs w:val="28"/>
              </w:rPr>
              <w:t>Truy cập mạng của máy chủ</w:t>
            </w:r>
          </w:p>
          <w:p w:rsidR="008B5A69" w:rsidRPr="003C50CC" w:rsidRDefault="008B5A69" w:rsidP="008B5A69">
            <w:pPr>
              <w:spacing w:after="120" w:line="420" w:lineRule="exact"/>
              <w:ind w:firstLine="0"/>
              <w:jc w:val="both"/>
              <w:rPr>
                <w:szCs w:val="28"/>
              </w:rPr>
            </w:pPr>
            <w:r w:rsidRPr="008B39CC">
              <w:rPr>
                <w:szCs w:val="28"/>
              </w:rPr>
              <w:t>Bảo đảm các kết nối mạng trên máy chủ hoạt động liên tục, ổn định và an toàn. Cấu hình, kiểm soát các kết nối, các cổng dịch vụ từ bên trong đi ra cũng nhưng bên ngoài vào hệ thống.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7.1.5.2.c</w:t>
            </w:r>
          </w:p>
        </w:tc>
        <w:tc>
          <w:tcPr>
            <w:tcW w:w="743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Chính sách và quy trình quản lý an toàn máy chủ và ứng dụng bao gồm</w:t>
            </w:r>
            <w:r>
              <w:rPr>
                <w:szCs w:val="28"/>
              </w:rPr>
              <w:t xml:space="preserve">: </w:t>
            </w:r>
            <w:r w:rsidRPr="006B7D13">
              <w:rPr>
                <w:szCs w:val="28"/>
              </w:rPr>
              <w:t>Truy cập và quản trị máy chủ và ứng dụng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3, </w:t>
            </w:r>
            <w:r w:rsidRPr="006B7D13">
              <w:rPr>
                <w:rFonts w:eastAsia="Times New Roman" w:cs="Times New Roman"/>
                <w:szCs w:val="28"/>
              </w:rPr>
              <w:t xml:space="preserve">Điều </w:t>
            </w:r>
            <w:r>
              <w:rPr>
                <w:rFonts w:eastAsia="Times New Roman" w:cs="Times New Roman"/>
                <w:szCs w:val="28"/>
              </w:rPr>
              <w:t>8</w:t>
            </w:r>
            <w:r w:rsidRPr="006B7D13">
              <w:rPr>
                <w:rFonts w:eastAsia="Times New Roman" w:cs="Times New Roman"/>
                <w:szCs w:val="28"/>
              </w:rPr>
              <w:t xml:space="preserve"> </w:t>
            </w:r>
            <w:r>
              <w:rPr>
                <w:rFonts w:eastAsia="Times New Roman" w:cs="Times New Roman"/>
                <w:szCs w:val="28"/>
              </w:rPr>
              <w:t xml:space="preserve">Quản </w:t>
            </w:r>
            <w:r w:rsidR="00450303">
              <w:rPr>
                <w:rFonts w:eastAsia="Times New Roman" w:cs="Times New Roman"/>
                <w:szCs w:val="28"/>
              </w:rPr>
              <w:t>lý an toàn máy chủ và ứng dụng.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8.</w:t>
            </w:r>
            <w:r w:rsidRPr="003C50CC">
              <w:rPr>
                <w:b/>
                <w:bCs/>
                <w:szCs w:val="28"/>
              </w:rPr>
              <w:t xml:space="preserve"> Quản lý an toàn máy chủ và ứng dụng </w:t>
            </w:r>
          </w:p>
          <w:p w:rsidR="008B5A69" w:rsidRPr="00DA2824" w:rsidRDefault="008B5A69" w:rsidP="008B5A69">
            <w:pPr>
              <w:spacing w:after="120" w:line="420" w:lineRule="exact"/>
              <w:ind w:firstLine="0"/>
              <w:jc w:val="both"/>
            </w:pPr>
            <w:r w:rsidRPr="003C50CC">
              <w:rPr>
                <w:szCs w:val="28"/>
              </w:rPr>
              <w:t xml:space="preserve">3. </w:t>
            </w:r>
            <w:r w:rsidRPr="00DA2824">
              <w:rPr>
                <w:szCs w:val="28"/>
              </w:rPr>
              <w:t>Truy cập và quản trị máy chủ và ứng dụng</w:t>
            </w:r>
          </w:p>
          <w:p w:rsidR="008B5A69" w:rsidRPr="003C50CC" w:rsidRDefault="008B5A69" w:rsidP="008B5A69">
            <w:pPr>
              <w:spacing w:after="120" w:line="420" w:lineRule="exact"/>
              <w:ind w:firstLine="0"/>
              <w:jc w:val="both"/>
              <w:rPr>
                <w:szCs w:val="28"/>
              </w:rPr>
            </w:pPr>
            <w:r w:rsidRPr="00DA2824">
              <w:rPr>
                <w:szCs w:val="28"/>
              </w:rPr>
              <w:t>a</w:t>
            </w:r>
            <w:r w:rsidRPr="003C50CC">
              <w:rPr>
                <w:szCs w:val="28"/>
              </w:rPr>
              <w:t xml:space="preserve">) </w:t>
            </w:r>
            <w:r w:rsidRPr="00DA2824">
              <w:rPr>
                <w:szCs w:val="28"/>
              </w:rPr>
              <w:t>Thay đổi các tài khoản, mật khẩu mặc định ngay khi đưa hệ điều hành, phần mềm vào sử dụng</w:t>
            </w:r>
            <w:r w:rsidRPr="003C50CC">
              <w:rPr>
                <w:szCs w:val="28"/>
              </w:rPr>
              <w:t>.</w:t>
            </w:r>
          </w:p>
          <w:p w:rsidR="008B5A69" w:rsidRPr="00DA2824" w:rsidRDefault="008B5A69" w:rsidP="008B5A69">
            <w:pPr>
              <w:spacing w:after="120" w:line="420" w:lineRule="exact"/>
              <w:ind w:firstLine="0"/>
              <w:jc w:val="both"/>
              <w:rPr>
                <w:szCs w:val="28"/>
              </w:rPr>
            </w:pPr>
            <w:r w:rsidRPr="00DA2824">
              <w:rPr>
                <w:szCs w:val="28"/>
              </w:rPr>
              <w:t>b</w:t>
            </w:r>
            <w:r w:rsidRPr="003C50CC">
              <w:rPr>
                <w:szCs w:val="28"/>
              </w:rPr>
              <w:t xml:space="preserve">) </w:t>
            </w:r>
            <w:r w:rsidRPr="00DA2824">
              <w:rPr>
                <w:szCs w:val="28"/>
              </w:rPr>
              <w:t>Cấp quyền quản lý truy cập của người sử dụng trên máy chủ cài đặt hệ điều hành.</w:t>
            </w:r>
          </w:p>
          <w:p w:rsidR="008B5A69" w:rsidRPr="003C50CC" w:rsidRDefault="008B5A69" w:rsidP="008B5A69">
            <w:pPr>
              <w:spacing w:after="120" w:line="420" w:lineRule="exact"/>
              <w:ind w:firstLine="0"/>
              <w:jc w:val="both"/>
              <w:rPr>
                <w:szCs w:val="28"/>
              </w:rPr>
            </w:pPr>
            <w:r w:rsidRPr="00DA2824">
              <w:rPr>
                <w:szCs w:val="28"/>
              </w:rPr>
              <w:t>c</w:t>
            </w:r>
            <w:r w:rsidRPr="003C50CC">
              <w:rPr>
                <w:szCs w:val="28"/>
              </w:rPr>
              <w:t xml:space="preserve">) </w:t>
            </w:r>
            <w:r w:rsidRPr="00DA2824">
              <w:rPr>
                <w:szCs w:val="28"/>
              </w:rPr>
              <w:t>Toàn bộ máy chủ và thiết bị công nghệ thông tin không phải máy tính ngoại trừ các hệ thống bắt buộc phải có giao tiếp với Internet (các hệ thống phục vụ truy cập Internet; cung cấp giao diện ra Internet của trang tin điện tử, dịch vụ công, thư điện tử; phục vụ cập nhật bản vá hệ điều hành, mẫu mã độc, mẫu điểm yếu, mẫu tấn công) không được kết nối Internet.</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7.1.5.2.d</w:t>
            </w:r>
          </w:p>
        </w:tc>
        <w:tc>
          <w:tcPr>
            <w:tcW w:w="7433" w:type="dxa"/>
            <w:shd w:val="clear" w:color="auto" w:fill="auto"/>
          </w:tcPr>
          <w:p w:rsidR="008B5A69" w:rsidRDefault="008B5A69" w:rsidP="008B5A69">
            <w:pPr>
              <w:spacing w:after="120" w:line="420" w:lineRule="exact"/>
              <w:ind w:firstLine="0"/>
              <w:jc w:val="both"/>
              <w:rPr>
                <w:szCs w:val="28"/>
              </w:rPr>
            </w:pPr>
            <w:r>
              <w:rPr>
                <w:rFonts w:eastAsia="Times New Roman" w:cs="Times New Roman"/>
                <w:szCs w:val="28"/>
              </w:rPr>
              <w:t>Chính sách và quy trình quản lý an toàn máy chủ và ứng dụng bao gồm:</w:t>
            </w:r>
          </w:p>
          <w:p w:rsidR="008B5A69" w:rsidRPr="006B7D13" w:rsidRDefault="008B5A69" w:rsidP="008B5A69">
            <w:pPr>
              <w:spacing w:after="120" w:line="420" w:lineRule="exact"/>
              <w:ind w:firstLine="0"/>
              <w:jc w:val="both"/>
              <w:rPr>
                <w:rFonts w:eastAsia="Times New Roman" w:cs="Times New Roman"/>
                <w:szCs w:val="28"/>
              </w:rPr>
            </w:pPr>
            <w:r w:rsidRPr="006B7D13">
              <w:rPr>
                <w:szCs w:val="28"/>
              </w:rPr>
              <w:t>Cập nhật, sao lưu dự phòng và khôi phục sau khi xảy ra sự cố</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4, </w:t>
            </w:r>
            <w:r w:rsidRPr="006B7D13">
              <w:rPr>
                <w:rFonts w:eastAsia="Times New Roman" w:cs="Times New Roman"/>
                <w:szCs w:val="28"/>
              </w:rPr>
              <w:t xml:space="preserve">Điều </w:t>
            </w:r>
            <w:r>
              <w:rPr>
                <w:rFonts w:eastAsia="Times New Roman" w:cs="Times New Roman"/>
                <w:szCs w:val="28"/>
              </w:rPr>
              <w:t>8</w:t>
            </w:r>
            <w:r w:rsidRPr="006B7D13">
              <w:rPr>
                <w:rFonts w:eastAsia="Times New Roman" w:cs="Times New Roman"/>
                <w:szCs w:val="28"/>
              </w:rPr>
              <w:t xml:space="preserve"> </w:t>
            </w:r>
            <w:r>
              <w:rPr>
                <w:rFonts w:eastAsia="Times New Roman" w:cs="Times New Roman"/>
                <w:szCs w:val="28"/>
              </w:rPr>
              <w:t>Quản lý an toàn máy chủ và ứng dụng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sidR="00466060">
              <w:rPr>
                <w:b/>
                <w:bCs/>
                <w:szCs w:val="28"/>
              </w:rPr>
              <w:t>u 8.</w:t>
            </w:r>
            <w:r w:rsidRPr="003C50CC">
              <w:rPr>
                <w:b/>
                <w:bCs/>
                <w:szCs w:val="28"/>
              </w:rPr>
              <w:t xml:space="preserve"> Quản lý an toàn máy chủ và ứng dụng </w:t>
            </w:r>
          </w:p>
          <w:p w:rsidR="008B5A69" w:rsidRPr="003C50CC" w:rsidRDefault="008B5A69" w:rsidP="008B5A69">
            <w:pPr>
              <w:spacing w:after="120" w:line="420" w:lineRule="exact"/>
              <w:ind w:firstLine="0"/>
              <w:jc w:val="both"/>
              <w:rPr>
                <w:szCs w:val="28"/>
              </w:rPr>
            </w:pPr>
            <w:r w:rsidRPr="003C50CC">
              <w:rPr>
                <w:szCs w:val="28"/>
              </w:rPr>
              <w:t xml:space="preserve">4. </w:t>
            </w:r>
            <w:r w:rsidRPr="00E12C6B">
              <w:rPr>
                <w:szCs w:val="28"/>
              </w:rPr>
              <w:t xml:space="preserve">Cập nhật, sao lưu dự phòng và khôi phục sau khi xảy ra sự cố: Triển khai hệ thống/phương tiện lưu trữ độc lập với hệ thống lưu trữ trên các máy chủ dịch vụ để sao lưu dự phòng; phân loại và quản lý thông tin, dữ liệu được lưu trữ theo từng loại/nhóm thông tin được gán nhãn khác nhau; thực hiện sao lưu, dự phòng các </w:t>
            </w:r>
            <w:r w:rsidRPr="00E12C6B">
              <w:rPr>
                <w:szCs w:val="28"/>
              </w:rPr>
              <w:lastRenderedPageBreak/>
              <w:t>thông tin, dữ liệu cơ bản sau: tập tin cấu hình hệ thống, ảnh hệ điều hành máy chủ, cơ sở dữ liệu; dữ liệu, thông tin nghiệp vụ.</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7.1.5.2.đ</w:t>
            </w:r>
          </w:p>
        </w:tc>
        <w:tc>
          <w:tcPr>
            <w:tcW w:w="7433" w:type="dxa"/>
            <w:shd w:val="clear" w:color="auto" w:fill="auto"/>
          </w:tcPr>
          <w:p w:rsidR="008B5A69" w:rsidRDefault="008B5A69" w:rsidP="008B5A69">
            <w:pPr>
              <w:spacing w:after="120" w:line="420" w:lineRule="exact"/>
              <w:ind w:firstLine="0"/>
              <w:jc w:val="both"/>
              <w:rPr>
                <w:szCs w:val="28"/>
              </w:rPr>
            </w:pPr>
            <w:r>
              <w:rPr>
                <w:rFonts w:eastAsia="Times New Roman" w:cs="Times New Roman"/>
                <w:szCs w:val="28"/>
              </w:rPr>
              <w:t>Chính sách và quy trình quản lý an toàn máy chủ và ứng dụng bao gồm:</w:t>
            </w:r>
          </w:p>
          <w:p w:rsidR="008B5A69" w:rsidRPr="006B7D13" w:rsidRDefault="008B5A69" w:rsidP="008B5A69">
            <w:pPr>
              <w:spacing w:after="120" w:line="420" w:lineRule="exact"/>
              <w:ind w:firstLine="0"/>
              <w:jc w:val="both"/>
              <w:rPr>
                <w:rFonts w:eastAsia="Times New Roman" w:cs="Times New Roman"/>
                <w:szCs w:val="28"/>
              </w:rPr>
            </w:pPr>
            <w:r w:rsidRPr="006B7D13">
              <w:rPr>
                <w:szCs w:val="28"/>
              </w:rPr>
              <w:t>Cài đặt, gỡ bỏ hệ điều hành, dịch vụ, phần mềm trên hệ thống máy chủ và ứng dụng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điểm d, đ, e, Khoản 1, </w:t>
            </w:r>
            <w:r w:rsidRPr="006B7D13">
              <w:rPr>
                <w:rFonts w:eastAsia="Times New Roman" w:cs="Times New Roman"/>
                <w:szCs w:val="28"/>
              </w:rPr>
              <w:t xml:space="preserve">Điều </w:t>
            </w:r>
            <w:r>
              <w:rPr>
                <w:rFonts w:eastAsia="Times New Roman" w:cs="Times New Roman"/>
                <w:szCs w:val="28"/>
              </w:rPr>
              <w:t>8</w:t>
            </w:r>
            <w:r w:rsidRPr="006B7D13">
              <w:rPr>
                <w:rFonts w:eastAsia="Times New Roman" w:cs="Times New Roman"/>
                <w:szCs w:val="28"/>
              </w:rPr>
              <w:t xml:space="preserve"> </w:t>
            </w:r>
            <w:r>
              <w:rPr>
                <w:rFonts w:eastAsia="Times New Roman" w:cs="Times New Roman"/>
                <w:szCs w:val="28"/>
              </w:rPr>
              <w:t>Quản lý an toàn máy chủ và ứng dụng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8.</w:t>
            </w:r>
            <w:r w:rsidRPr="003C50CC">
              <w:rPr>
                <w:b/>
                <w:bCs/>
                <w:szCs w:val="28"/>
              </w:rPr>
              <w:t xml:space="preserve"> Quản lý an toàn máy chủ và ứng dụng </w:t>
            </w:r>
          </w:p>
          <w:p w:rsidR="008B5A69" w:rsidRPr="00E12C6B" w:rsidRDefault="008B5A69" w:rsidP="008B5A69">
            <w:pPr>
              <w:spacing w:after="120" w:line="420" w:lineRule="exact"/>
              <w:ind w:firstLine="0"/>
              <w:jc w:val="both"/>
              <w:rPr>
                <w:szCs w:val="28"/>
              </w:rPr>
            </w:pPr>
            <w:r w:rsidRPr="00E12C6B">
              <w:rPr>
                <w:szCs w:val="28"/>
              </w:rPr>
              <w:t>1. Quản lý, vận hành hoạt động bình thường của hệ thống máy chủ và dịch vụ</w:t>
            </w:r>
          </w:p>
          <w:p w:rsidR="008B5A69" w:rsidRPr="00E12C6B" w:rsidRDefault="008B5A69" w:rsidP="008B5A69">
            <w:pPr>
              <w:spacing w:after="120" w:line="420" w:lineRule="exact"/>
              <w:ind w:firstLine="0"/>
              <w:jc w:val="both"/>
              <w:rPr>
                <w:szCs w:val="28"/>
              </w:rPr>
            </w:pPr>
            <w:r w:rsidRPr="00E12C6B">
              <w:rPr>
                <w:szCs w:val="28"/>
              </w:rPr>
              <w:t>d</w:t>
            </w:r>
            <w:r w:rsidRPr="003C50CC">
              <w:rPr>
                <w:szCs w:val="28"/>
              </w:rPr>
              <w:t xml:space="preserve">) </w:t>
            </w:r>
            <w:r w:rsidRPr="00E12C6B">
              <w:rPr>
                <w:szCs w:val="28"/>
              </w:rPr>
              <w:t>Có phương án cập nhật bản vá, xử lý điểm yếu an toàn thông tin cho hệ điều hành và các dịch vụ hệ thống trên máy chủ;</w:t>
            </w:r>
          </w:p>
          <w:p w:rsidR="008B5A69" w:rsidRPr="00E12C6B" w:rsidRDefault="008B5A69" w:rsidP="008B5A69">
            <w:pPr>
              <w:spacing w:after="120" w:line="420" w:lineRule="exact"/>
              <w:ind w:firstLine="0"/>
              <w:jc w:val="both"/>
              <w:rPr>
                <w:szCs w:val="28"/>
              </w:rPr>
            </w:pPr>
            <w:r w:rsidRPr="00E12C6B">
              <w:rPr>
                <w:szCs w:val="28"/>
              </w:rPr>
              <w:t>đ</w:t>
            </w:r>
            <w:r w:rsidRPr="003C50CC">
              <w:rPr>
                <w:szCs w:val="28"/>
              </w:rPr>
              <w:t xml:space="preserve">) </w:t>
            </w:r>
            <w:r w:rsidRPr="00E12C6B">
              <w:rPr>
                <w:szCs w:val="28"/>
              </w:rPr>
              <w:t>Loại bỏ các thành phần của hệ điều hành, phần mềm không cần thiết hoặc không còn nhu cầu sử dụng.</w:t>
            </w:r>
          </w:p>
          <w:p w:rsidR="008B5A69" w:rsidRPr="003C50CC" w:rsidRDefault="008B5A69" w:rsidP="008B5A69">
            <w:pPr>
              <w:spacing w:after="120" w:line="420" w:lineRule="exact"/>
              <w:ind w:firstLine="0"/>
              <w:jc w:val="both"/>
              <w:rPr>
                <w:szCs w:val="28"/>
              </w:rPr>
            </w:pPr>
            <w:r w:rsidRPr="00E12C6B">
              <w:rPr>
                <w:szCs w:val="28"/>
              </w:rPr>
              <w:t>e</w:t>
            </w:r>
            <w:r w:rsidRPr="003C50CC">
              <w:rPr>
                <w:szCs w:val="28"/>
              </w:rPr>
              <w:t xml:space="preserve">) </w:t>
            </w:r>
            <w:r w:rsidRPr="00E12C6B">
              <w:rPr>
                <w:szCs w:val="28"/>
              </w:rPr>
              <w:t>Các bản quyền phần mềm cần được thống kê, quản lý thời gian hạn phục vụ cho việc gia hạn.</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7.1.5.2.e</w:t>
            </w:r>
          </w:p>
        </w:tc>
        <w:tc>
          <w:tcPr>
            <w:tcW w:w="7433" w:type="dxa"/>
            <w:shd w:val="clear" w:color="auto" w:fill="auto"/>
          </w:tcPr>
          <w:p w:rsidR="008B5A69" w:rsidRDefault="008B5A69" w:rsidP="008B5A69">
            <w:pPr>
              <w:spacing w:after="120" w:line="420" w:lineRule="exact"/>
              <w:ind w:firstLine="0"/>
              <w:jc w:val="both"/>
              <w:rPr>
                <w:szCs w:val="28"/>
              </w:rPr>
            </w:pPr>
            <w:r>
              <w:rPr>
                <w:rFonts w:eastAsia="Times New Roman" w:cs="Times New Roman"/>
                <w:szCs w:val="28"/>
              </w:rPr>
              <w:t>Chính sách và quy trình quản lý an toàn máy chủ và ứng dụng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Kết nối và gỡ bỏ hệ thống máy chủ và dịch vụ khỏi hệ thống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2, </w:t>
            </w:r>
            <w:r w:rsidRPr="006B7D13">
              <w:rPr>
                <w:rFonts w:eastAsia="Times New Roman" w:cs="Times New Roman"/>
                <w:szCs w:val="28"/>
              </w:rPr>
              <w:t xml:space="preserve">Điều </w:t>
            </w:r>
            <w:r>
              <w:rPr>
                <w:rFonts w:eastAsia="Times New Roman" w:cs="Times New Roman"/>
                <w:szCs w:val="28"/>
              </w:rPr>
              <w:t>8</w:t>
            </w:r>
            <w:r w:rsidRPr="006B7D13">
              <w:rPr>
                <w:rFonts w:eastAsia="Times New Roman" w:cs="Times New Roman"/>
                <w:szCs w:val="28"/>
              </w:rPr>
              <w:t xml:space="preserve"> </w:t>
            </w:r>
            <w:r>
              <w:rPr>
                <w:rFonts w:eastAsia="Times New Roman" w:cs="Times New Roman"/>
                <w:szCs w:val="28"/>
              </w:rPr>
              <w:t>Quản lý an toàn máy chủ và ứng dụng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8.</w:t>
            </w:r>
            <w:r w:rsidRPr="003C50CC">
              <w:rPr>
                <w:b/>
                <w:bCs/>
                <w:szCs w:val="28"/>
              </w:rPr>
              <w:t xml:space="preserve"> Quản lý an toàn máy chủ và ứng dụng </w:t>
            </w:r>
          </w:p>
          <w:p w:rsidR="008B5A69" w:rsidRPr="004D1125" w:rsidRDefault="008B5A69" w:rsidP="008B5A69">
            <w:pPr>
              <w:spacing w:after="120" w:line="420" w:lineRule="exact"/>
              <w:ind w:firstLine="0"/>
              <w:jc w:val="both"/>
            </w:pPr>
            <w:r w:rsidRPr="003C50CC">
              <w:rPr>
                <w:szCs w:val="28"/>
              </w:rPr>
              <w:t xml:space="preserve">2. </w:t>
            </w:r>
            <w:r w:rsidRPr="004D1125">
              <w:rPr>
                <w:szCs w:val="28"/>
              </w:rPr>
              <w:t>Truy cập mạng của máy chủ</w:t>
            </w:r>
          </w:p>
          <w:p w:rsidR="008B5A69" w:rsidRPr="003C50CC" w:rsidRDefault="008B5A69" w:rsidP="008B5A69">
            <w:pPr>
              <w:spacing w:after="120" w:line="420" w:lineRule="exact"/>
              <w:ind w:firstLine="0"/>
              <w:jc w:val="both"/>
              <w:rPr>
                <w:szCs w:val="28"/>
              </w:rPr>
            </w:pPr>
            <w:r w:rsidRPr="004D1125">
              <w:rPr>
                <w:szCs w:val="28"/>
              </w:rPr>
              <w:t>Bảo đảm các kết nối mạng trên máy chủ hoạt động liên tục, ổn định và an toàn. Cấu hình, kiểm soát các kết nối, các cổng dịch vụ từ bên trong đi ra cũng nhưng bên ngoài vào hệ thống.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7.1.5.2.g</w:t>
            </w:r>
          </w:p>
        </w:tc>
        <w:tc>
          <w:tcPr>
            <w:tcW w:w="7433" w:type="dxa"/>
            <w:shd w:val="clear" w:color="auto" w:fill="auto"/>
          </w:tcPr>
          <w:p w:rsidR="008B5A69" w:rsidRDefault="008B5A69" w:rsidP="008B5A69">
            <w:pPr>
              <w:spacing w:after="120" w:line="420" w:lineRule="exact"/>
              <w:ind w:firstLine="0"/>
              <w:jc w:val="both"/>
              <w:rPr>
                <w:szCs w:val="28"/>
              </w:rPr>
            </w:pPr>
            <w:r>
              <w:rPr>
                <w:rFonts w:eastAsia="Times New Roman" w:cs="Times New Roman"/>
                <w:szCs w:val="28"/>
              </w:rPr>
              <w:t>Chính sách và quy trình quản lý an toàn máy chủ và ứng dụng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Cấu hình tối ưu và tăng cường bảo mật (cứng hóa) cho hệ thống máy chủ trước khi đưa vào vận hành, khai thác.</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3, </w:t>
            </w:r>
            <w:r w:rsidRPr="006B7D13">
              <w:rPr>
                <w:rFonts w:eastAsia="Times New Roman" w:cs="Times New Roman"/>
                <w:szCs w:val="28"/>
              </w:rPr>
              <w:t xml:space="preserve">Điều </w:t>
            </w:r>
            <w:r>
              <w:rPr>
                <w:rFonts w:eastAsia="Times New Roman" w:cs="Times New Roman"/>
                <w:szCs w:val="28"/>
              </w:rPr>
              <w:t>8</w:t>
            </w:r>
            <w:r w:rsidRPr="006B7D13">
              <w:rPr>
                <w:rFonts w:eastAsia="Times New Roman" w:cs="Times New Roman"/>
                <w:szCs w:val="28"/>
              </w:rPr>
              <w:t xml:space="preserve"> </w:t>
            </w:r>
            <w:r>
              <w:rPr>
                <w:rFonts w:eastAsia="Times New Roman" w:cs="Times New Roman"/>
                <w:szCs w:val="28"/>
              </w:rPr>
              <w:t>Quản lý an toàn máy chủ và ứng dụng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8.</w:t>
            </w:r>
            <w:r w:rsidRPr="003C50CC">
              <w:rPr>
                <w:b/>
                <w:bCs/>
                <w:szCs w:val="28"/>
              </w:rPr>
              <w:t xml:space="preserve"> Quản lý an toàn máy chủ và ứng dụng </w:t>
            </w:r>
          </w:p>
          <w:p w:rsidR="008B5A69" w:rsidRPr="00E117DA" w:rsidRDefault="008B5A69" w:rsidP="008B5A69">
            <w:pPr>
              <w:spacing w:after="120" w:line="420" w:lineRule="exact"/>
              <w:ind w:firstLine="0"/>
              <w:jc w:val="both"/>
            </w:pPr>
            <w:r w:rsidRPr="003C50CC">
              <w:rPr>
                <w:szCs w:val="28"/>
              </w:rPr>
              <w:t xml:space="preserve">3. </w:t>
            </w:r>
            <w:r w:rsidRPr="00E117DA">
              <w:rPr>
                <w:szCs w:val="28"/>
              </w:rPr>
              <w:t>Truy cập và quản trị máy chủ và ứng dụng</w:t>
            </w:r>
          </w:p>
          <w:p w:rsidR="008B5A69" w:rsidRPr="003C50CC" w:rsidRDefault="008B5A69" w:rsidP="008B5A69">
            <w:pPr>
              <w:spacing w:after="120" w:line="420" w:lineRule="exact"/>
              <w:ind w:firstLine="0"/>
              <w:jc w:val="both"/>
              <w:rPr>
                <w:szCs w:val="28"/>
              </w:rPr>
            </w:pPr>
            <w:r w:rsidRPr="00E117DA">
              <w:rPr>
                <w:szCs w:val="28"/>
              </w:rPr>
              <w:t>a</w:t>
            </w:r>
            <w:r w:rsidRPr="003C50CC">
              <w:rPr>
                <w:szCs w:val="28"/>
              </w:rPr>
              <w:t xml:space="preserve">) </w:t>
            </w:r>
            <w:r w:rsidRPr="00E117DA">
              <w:rPr>
                <w:szCs w:val="28"/>
              </w:rPr>
              <w:t>Thay đổi các tài khoản, mật khẩu mặc định ngay khi đưa hệ điều hành, phần mềm vào sử dụng</w:t>
            </w:r>
            <w:r w:rsidRPr="003C50CC">
              <w:rPr>
                <w:szCs w:val="28"/>
              </w:rPr>
              <w:t>.</w:t>
            </w:r>
          </w:p>
          <w:p w:rsidR="008B5A69" w:rsidRPr="00E117DA" w:rsidRDefault="008B5A69" w:rsidP="008B5A69">
            <w:pPr>
              <w:spacing w:after="120" w:line="420" w:lineRule="exact"/>
              <w:ind w:firstLine="0"/>
              <w:jc w:val="both"/>
              <w:rPr>
                <w:szCs w:val="28"/>
              </w:rPr>
            </w:pPr>
            <w:r w:rsidRPr="00E117DA">
              <w:rPr>
                <w:szCs w:val="28"/>
              </w:rPr>
              <w:t>b</w:t>
            </w:r>
            <w:r w:rsidRPr="003C50CC">
              <w:rPr>
                <w:szCs w:val="28"/>
              </w:rPr>
              <w:t xml:space="preserve">) </w:t>
            </w:r>
            <w:r w:rsidRPr="00E117DA">
              <w:rPr>
                <w:szCs w:val="28"/>
              </w:rPr>
              <w:t>Cấp quyền quản lý truy cập của người sử dụng trên máy chủ cài đặt hệ điều hành.</w:t>
            </w:r>
          </w:p>
          <w:p w:rsidR="008B5A69" w:rsidRPr="003C50CC" w:rsidRDefault="008B5A69" w:rsidP="008B5A69">
            <w:pPr>
              <w:spacing w:after="120" w:line="420" w:lineRule="exact"/>
              <w:ind w:firstLine="0"/>
              <w:jc w:val="both"/>
              <w:rPr>
                <w:szCs w:val="28"/>
              </w:rPr>
            </w:pPr>
            <w:r w:rsidRPr="00E117DA">
              <w:rPr>
                <w:szCs w:val="28"/>
              </w:rPr>
              <w:t>c</w:t>
            </w:r>
            <w:r w:rsidRPr="003C50CC">
              <w:rPr>
                <w:szCs w:val="28"/>
              </w:rPr>
              <w:t xml:space="preserve">) </w:t>
            </w:r>
            <w:r w:rsidRPr="00E117DA">
              <w:rPr>
                <w:szCs w:val="28"/>
              </w:rPr>
              <w:t>Toàn bộ máy chủ và thiết bị công nghệ thông tin không phải máy tính ngoại trừ các hệ thống bắt buộc phải có giao tiếp với Internet (các hệ thống phục vụ truy cập Internet; cung cấp giao diện ra Internet của trang tin điện tử, dịch vụ công, thư điện tử; phục vụ cập nhật bản vá hệ điều hành, mẫu mã độc, mẫu điểm yếu, mẫu tấn công) không được kết nối Internet.</w:t>
            </w:r>
          </w:p>
        </w:tc>
      </w:tr>
    </w:tbl>
    <w:p w:rsidR="008B5A69" w:rsidRDefault="008B5A69" w:rsidP="008B5A69">
      <w:pPr>
        <w:keepNext/>
        <w:spacing w:before="240" w:after="120" w:line="288" w:lineRule="auto"/>
        <w:ind w:firstLine="0"/>
        <w:jc w:val="both"/>
        <w:outlineLvl w:val="1"/>
        <w:rPr>
          <w:rFonts w:eastAsia="Times New Roman" w:cs="Times New Roman"/>
          <w:b/>
          <w:bCs/>
          <w:iCs/>
          <w:szCs w:val="28"/>
        </w:rPr>
      </w:pPr>
      <w:bookmarkStart w:id="78" w:name="_Toc106712904"/>
      <w:bookmarkStart w:id="79" w:name="_Toc116481064"/>
      <w:r>
        <w:rPr>
          <w:rFonts w:eastAsia="Times New Roman" w:cs="Times New Roman"/>
          <w:b/>
          <w:bCs/>
          <w:iCs/>
          <w:szCs w:val="28"/>
        </w:rPr>
        <w:t>7.1.</w:t>
      </w:r>
      <w:r w:rsidRPr="00F429BB">
        <w:rPr>
          <w:rFonts w:eastAsia="Times New Roman" w:cs="Times New Roman"/>
          <w:b/>
          <w:bCs/>
          <w:iCs/>
          <w:szCs w:val="28"/>
        </w:rPr>
        <w:t>5.3. Quản lý an toàn dữ liệu</w:t>
      </w:r>
      <w:bookmarkEnd w:id="78"/>
      <w:bookmarkEnd w:id="79"/>
    </w:p>
    <w:p w:rsidR="00450303" w:rsidRPr="00450303" w:rsidRDefault="00450303" w:rsidP="00450303">
      <w:pPr>
        <w:jc w:val="both"/>
      </w:pPr>
      <w:r w:rsidRPr="006C61B7">
        <w:t xml:space="preserve">Dự thảo quy chế đưa ra quy định về chính sách, chưa đáp ứng yêu cầu về quy trình </w:t>
      </w:r>
      <w:r>
        <w:t>quản lý an toàn dữ liệu</w:t>
      </w:r>
      <w:r w:rsidRPr="006C61B7">
        <w:t xml:space="preserve">. Đơn vị vận hành sẽ xây dựng và bổ sung vào quy chế và ban hành trong vòng </w:t>
      </w:r>
      <w:r>
        <w:t>0</w:t>
      </w:r>
      <w:r w:rsidRPr="006C61B7">
        <w:t>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426"/>
      </w:tblGrid>
      <w:tr w:rsidR="008B5A69" w:rsidRPr="006B7D13" w:rsidTr="008B5A69">
        <w:tc>
          <w:tcPr>
            <w:tcW w:w="166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7.1.5.3.a</w:t>
            </w:r>
          </w:p>
        </w:tc>
        <w:tc>
          <w:tcPr>
            <w:tcW w:w="7903" w:type="dxa"/>
            <w:shd w:val="clear" w:color="auto" w:fill="auto"/>
          </w:tcPr>
          <w:p w:rsidR="008B5A69" w:rsidRDefault="008B5A69" w:rsidP="008B5A69">
            <w:pPr>
              <w:spacing w:after="120" w:line="420" w:lineRule="exact"/>
              <w:ind w:firstLine="0"/>
              <w:jc w:val="both"/>
              <w:rPr>
                <w:szCs w:val="28"/>
              </w:rPr>
            </w:pPr>
            <w:r>
              <w:rPr>
                <w:szCs w:val="28"/>
              </w:rPr>
              <w:t>Chính sách, quy trình quản lý an toàn dữ liệu bao gồm:</w:t>
            </w:r>
          </w:p>
          <w:p w:rsidR="008B5A69" w:rsidRPr="006B7D13" w:rsidRDefault="008B5A69" w:rsidP="008B5A69">
            <w:pPr>
              <w:spacing w:after="120" w:line="420" w:lineRule="exact"/>
              <w:ind w:firstLine="0"/>
              <w:jc w:val="both"/>
              <w:rPr>
                <w:rFonts w:eastAsia="Times New Roman" w:cs="Times New Roman"/>
                <w:szCs w:val="28"/>
              </w:rPr>
            </w:pPr>
            <w:r w:rsidRPr="006B7D13">
              <w:rPr>
                <w:szCs w:val="28"/>
              </w:rPr>
              <w:t>Xây dựng và thực thi chính sách, quy trình dự phòng và khôi phục dữ liệu</w:t>
            </w:r>
          </w:p>
        </w:tc>
      </w:tr>
      <w:tr w:rsidR="008B5A69" w:rsidRPr="002A287E" w:rsidTr="008B5A69">
        <w:tc>
          <w:tcPr>
            <w:tcW w:w="1668" w:type="dxa"/>
            <w:shd w:val="clear" w:color="auto" w:fill="auto"/>
          </w:tcPr>
          <w:p w:rsidR="008B5A69" w:rsidRPr="002A287E" w:rsidRDefault="008B5A69" w:rsidP="008B5A69">
            <w:pPr>
              <w:spacing w:after="120" w:line="420" w:lineRule="exact"/>
              <w:ind w:firstLine="0"/>
              <w:jc w:val="both"/>
              <w:rPr>
                <w:rFonts w:eastAsia="Times New Roman" w:cs="Times New Roman"/>
                <w:b/>
                <w:szCs w:val="28"/>
              </w:rPr>
            </w:pPr>
            <w:r w:rsidRPr="002A287E">
              <w:rPr>
                <w:rFonts w:eastAsia="Times New Roman" w:cs="Times New Roman"/>
                <w:b/>
                <w:szCs w:val="28"/>
              </w:rPr>
              <w:t>Hiện trạng</w:t>
            </w:r>
          </w:p>
        </w:tc>
        <w:tc>
          <w:tcPr>
            <w:tcW w:w="7903" w:type="dxa"/>
            <w:shd w:val="clear" w:color="auto" w:fill="auto"/>
          </w:tcPr>
          <w:p w:rsidR="008B5A69" w:rsidRPr="002A287E"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Điều </w:t>
            </w:r>
            <w:r>
              <w:rPr>
                <w:rFonts w:eastAsia="Times New Roman" w:cs="Times New Roman"/>
                <w:szCs w:val="28"/>
              </w:rPr>
              <w:t>9</w:t>
            </w:r>
            <w:r w:rsidRPr="006B7D13">
              <w:rPr>
                <w:rFonts w:eastAsia="Times New Roman" w:cs="Times New Roman"/>
                <w:szCs w:val="28"/>
              </w:rPr>
              <w:t xml:space="preserve"> </w:t>
            </w:r>
            <w:r>
              <w:rPr>
                <w:rFonts w:eastAsia="Times New Roman" w:cs="Times New Roman"/>
                <w:szCs w:val="28"/>
              </w:rPr>
              <w:t>Quản lý an toàn dữ liệu</w:t>
            </w:r>
          </w:p>
        </w:tc>
      </w:tr>
      <w:tr w:rsidR="008B5A69" w:rsidRPr="006B7D13" w:rsidTr="008B5A69">
        <w:tc>
          <w:tcPr>
            <w:tcW w:w="166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903"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9.</w:t>
            </w:r>
            <w:r w:rsidRPr="003C50CC">
              <w:rPr>
                <w:b/>
                <w:bCs/>
                <w:szCs w:val="28"/>
              </w:rPr>
              <w:t xml:space="preserve"> Quản lý an toàn dữ liệu </w:t>
            </w:r>
          </w:p>
          <w:p w:rsidR="008B5A69" w:rsidRPr="00DC3C1F" w:rsidRDefault="008B5A69" w:rsidP="008B5A69">
            <w:pPr>
              <w:spacing w:after="120" w:line="420" w:lineRule="exact"/>
              <w:ind w:firstLine="0"/>
              <w:jc w:val="both"/>
              <w:rPr>
                <w:szCs w:val="28"/>
              </w:rPr>
            </w:pPr>
            <w:r w:rsidRPr="003C50CC">
              <w:rPr>
                <w:szCs w:val="28"/>
              </w:rPr>
              <w:lastRenderedPageBreak/>
              <w:t xml:space="preserve">1. </w:t>
            </w:r>
            <w:r w:rsidRPr="00DC3C1F">
              <w:rPr>
                <w:szCs w:val="28"/>
              </w:rPr>
              <w:t>Yêu cầu an toàn đối với phương pháp mã hóa</w:t>
            </w:r>
          </w:p>
          <w:p w:rsidR="008B5A69" w:rsidRPr="003C50CC" w:rsidRDefault="008B5A69" w:rsidP="008B5A69">
            <w:pPr>
              <w:spacing w:after="120" w:line="420" w:lineRule="exact"/>
              <w:ind w:firstLine="0"/>
              <w:jc w:val="both"/>
              <w:rPr>
                <w:szCs w:val="28"/>
              </w:rPr>
            </w:pPr>
            <w:r w:rsidRPr="00DC3C1F">
              <w:rPr>
                <w:szCs w:val="28"/>
              </w:rPr>
              <w:t>a) Đơn vị phải xây dựng và áp dụng quy định sử dụng các phương thức mã hóa thích hợp theo các chuẩn quốc gia hoặc quốc tế đã được công nhận để bảo vệ thông tin</w:t>
            </w:r>
            <w:r w:rsidRPr="003C50CC">
              <w:rPr>
                <w:szCs w:val="28"/>
              </w:rPr>
              <w:t>.</w:t>
            </w:r>
          </w:p>
          <w:p w:rsidR="008B5A69" w:rsidRPr="00DC3C1F" w:rsidRDefault="008B5A69" w:rsidP="008B5A69">
            <w:pPr>
              <w:spacing w:after="120" w:line="420" w:lineRule="exact"/>
              <w:ind w:firstLine="0"/>
              <w:jc w:val="both"/>
              <w:rPr>
                <w:szCs w:val="28"/>
              </w:rPr>
            </w:pPr>
            <w:r w:rsidRPr="00DC3C1F">
              <w:rPr>
                <w:szCs w:val="28"/>
              </w:rPr>
              <w:t>b) Phải có biện pháp quản lý khóa mã hóa thích hợp để hỗ trợ việc sử dụng các kỹ thuật mã hóa.</w:t>
            </w:r>
          </w:p>
          <w:p w:rsidR="008B5A69" w:rsidRPr="003C50CC" w:rsidRDefault="008B5A69" w:rsidP="008B5A69">
            <w:pPr>
              <w:spacing w:after="120" w:line="420" w:lineRule="exact"/>
              <w:ind w:firstLine="0"/>
              <w:jc w:val="both"/>
              <w:rPr>
                <w:szCs w:val="28"/>
              </w:rPr>
            </w:pPr>
            <w:r w:rsidRPr="003C50CC">
              <w:rPr>
                <w:szCs w:val="28"/>
              </w:rPr>
              <w:t xml:space="preserve">2. </w:t>
            </w:r>
            <w:r w:rsidRPr="00DC3C1F">
              <w:rPr>
                <w:szCs w:val="28"/>
              </w:rPr>
              <w:t>Phân loại, quản lý và sử dụng khóa bí mật và dữ liệu mã hóa</w:t>
            </w:r>
            <w:r w:rsidRPr="003C50CC">
              <w:rPr>
                <w:szCs w:val="28"/>
              </w:rPr>
              <w:t>.</w:t>
            </w:r>
          </w:p>
          <w:p w:rsidR="008B5A69" w:rsidRPr="003C50CC" w:rsidRDefault="008B5A69" w:rsidP="008B5A69">
            <w:pPr>
              <w:spacing w:after="120" w:line="420" w:lineRule="exact"/>
              <w:ind w:firstLine="0"/>
              <w:jc w:val="both"/>
              <w:rPr>
                <w:szCs w:val="28"/>
              </w:rPr>
            </w:pPr>
            <w:r w:rsidRPr="003C50CC">
              <w:rPr>
                <w:szCs w:val="28"/>
              </w:rPr>
              <w:t xml:space="preserve">3. </w:t>
            </w:r>
            <w:r w:rsidRPr="00DC3C1F">
              <w:rPr>
                <w:szCs w:val="28"/>
              </w:rPr>
              <w:t>Cơ chế mã hóa và kiểm tra tính nguyên vẹn của dữ liệu</w:t>
            </w:r>
            <w:r w:rsidRPr="003C50CC">
              <w:rPr>
                <w:szCs w:val="28"/>
              </w:rPr>
              <w:t>.</w:t>
            </w:r>
          </w:p>
          <w:p w:rsidR="008B5A69" w:rsidRPr="00DC3C1F" w:rsidRDefault="008B5A69" w:rsidP="008B5A69">
            <w:pPr>
              <w:spacing w:after="120" w:line="420" w:lineRule="exact"/>
              <w:ind w:firstLine="0"/>
              <w:jc w:val="both"/>
              <w:rPr>
                <w:szCs w:val="28"/>
              </w:rPr>
            </w:pPr>
            <w:r w:rsidRPr="00DC3C1F">
              <w:rPr>
                <w:szCs w:val="28"/>
              </w:rPr>
              <w:t>4</w:t>
            </w:r>
            <w:r w:rsidRPr="003C50CC">
              <w:rPr>
                <w:szCs w:val="28"/>
              </w:rPr>
              <w:t xml:space="preserve">. </w:t>
            </w:r>
            <w:r w:rsidRPr="00DC3C1F">
              <w:rPr>
                <w:szCs w:val="28"/>
              </w:rPr>
              <w:t>Sao lưu dự phòng và khôi  phục dữ liệu (tần suất sao lưu dự phòng, phương tiện lưu trữ, thời gian lưu trữ; nơi lưu trữ, phương thức lưu trữ và phương thức lấy dữ liệu ra khỏi phương tiện lưu trữ</w:t>
            </w:r>
            <w:r w:rsidRPr="003C50CC">
              <w:rPr>
                <w:szCs w:val="28"/>
              </w:rPr>
              <w:t>.</w:t>
            </w:r>
          </w:p>
        </w:tc>
      </w:tr>
      <w:tr w:rsidR="008B5A69" w:rsidRPr="006B7D13" w:rsidTr="008B5A69">
        <w:tc>
          <w:tcPr>
            <w:tcW w:w="166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7.1.5.3.b</w:t>
            </w:r>
          </w:p>
        </w:tc>
        <w:tc>
          <w:tcPr>
            <w:tcW w:w="7903" w:type="dxa"/>
            <w:shd w:val="clear" w:color="auto" w:fill="auto"/>
          </w:tcPr>
          <w:p w:rsidR="008B5A69" w:rsidRPr="006B7D13" w:rsidRDefault="008B5A69" w:rsidP="008B5A69">
            <w:pPr>
              <w:spacing w:after="120" w:line="420" w:lineRule="exact"/>
              <w:ind w:firstLine="0"/>
              <w:jc w:val="both"/>
              <w:rPr>
                <w:spacing w:val="2"/>
                <w:szCs w:val="28"/>
              </w:rPr>
            </w:pPr>
            <w:r w:rsidRPr="006B7D13">
              <w:rPr>
                <w:szCs w:val="28"/>
              </w:rPr>
              <w:t>Định kỳ hoặc khi có thay đổi cấu hình trên hệ thống thực hiện quy trình sao lưu dự phòng: tập tin cấu hình hệ thống, bản dự phòng hệ điều hành máy chủ, cơ sở dữ liệu; dữ liệu, thông tin nghiệp vụ.</w:t>
            </w:r>
          </w:p>
        </w:tc>
      </w:tr>
      <w:tr w:rsidR="008B5A69" w:rsidRPr="006B7D13" w:rsidTr="008B5A69">
        <w:tc>
          <w:tcPr>
            <w:tcW w:w="166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90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Đáp ứng</w:t>
            </w:r>
            <w:r w:rsidR="00450303">
              <w:rPr>
                <w:rFonts w:eastAsia="Times New Roman" w:cs="Times New Roman"/>
                <w:szCs w:val="28"/>
              </w:rPr>
              <w:t xml:space="preserve"> một phần</w:t>
            </w:r>
            <w:r>
              <w:rPr>
                <w:rFonts w:eastAsia="Times New Roman" w:cs="Times New Roman"/>
                <w:szCs w:val="28"/>
              </w:rPr>
              <w:t xml:space="preserve">. </w:t>
            </w:r>
            <w:r w:rsidRPr="006B7D13">
              <w:rPr>
                <w:rFonts w:eastAsia="Times New Roman" w:cs="Times New Roman"/>
                <w:szCs w:val="28"/>
              </w:rPr>
              <w:t xml:space="preserve">Đã quy định tại </w:t>
            </w:r>
            <w:r>
              <w:rPr>
                <w:rFonts w:eastAsia="Times New Roman" w:cs="Times New Roman"/>
                <w:szCs w:val="28"/>
              </w:rPr>
              <w:t xml:space="preserve">Khoản 4, </w:t>
            </w:r>
            <w:r w:rsidRPr="006B7D13">
              <w:rPr>
                <w:rFonts w:eastAsia="Times New Roman" w:cs="Times New Roman"/>
                <w:szCs w:val="28"/>
              </w:rPr>
              <w:t xml:space="preserve">Điều </w:t>
            </w:r>
            <w:r>
              <w:rPr>
                <w:rFonts w:eastAsia="Times New Roman" w:cs="Times New Roman"/>
                <w:szCs w:val="28"/>
              </w:rPr>
              <w:t>9</w:t>
            </w:r>
            <w:r w:rsidRPr="006B7D13">
              <w:rPr>
                <w:rFonts w:eastAsia="Times New Roman" w:cs="Times New Roman"/>
                <w:szCs w:val="28"/>
              </w:rPr>
              <w:t xml:space="preserve"> </w:t>
            </w:r>
            <w:r>
              <w:rPr>
                <w:rFonts w:eastAsia="Times New Roman" w:cs="Times New Roman"/>
                <w:szCs w:val="28"/>
              </w:rPr>
              <w:t>Quản lý an toàn dữ liệu</w:t>
            </w:r>
          </w:p>
        </w:tc>
      </w:tr>
      <w:tr w:rsidR="008B5A69" w:rsidRPr="006B7D13" w:rsidTr="008B5A69">
        <w:tc>
          <w:tcPr>
            <w:tcW w:w="166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903"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9.</w:t>
            </w:r>
            <w:r w:rsidRPr="003C50CC">
              <w:rPr>
                <w:b/>
                <w:bCs/>
                <w:szCs w:val="28"/>
              </w:rPr>
              <w:t xml:space="preserve"> Quản lý an toàn dữ liệu </w:t>
            </w:r>
          </w:p>
          <w:p w:rsidR="008B5A69" w:rsidRPr="003C50CC" w:rsidRDefault="008B5A69" w:rsidP="008B5A69">
            <w:pPr>
              <w:spacing w:after="120" w:line="420" w:lineRule="exact"/>
              <w:ind w:firstLine="0"/>
              <w:jc w:val="both"/>
              <w:rPr>
                <w:szCs w:val="28"/>
              </w:rPr>
            </w:pPr>
            <w:r w:rsidRPr="00B70BD0">
              <w:rPr>
                <w:szCs w:val="28"/>
              </w:rPr>
              <w:t>4</w:t>
            </w:r>
            <w:r w:rsidRPr="003C50CC">
              <w:rPr>
                <w:szCs w:val="28"/>
              </w:rPr>
              <w:t xml:space="preserve">. </w:t>
            </w:r>
            <w:r w:rsidRPr="00B70BD0">
              <w:rPr>
                <w:szCs w:val="28"/>
              </w:rPr>
              <w:t>Sao lưu dự phòng và khôi  phục dữ liệu (tần suất sao lưu dự phòng, phương tiện lưu trữ, thời gian lưu trữ; nơi lưu trữ, phương thức lưu trữ và phương thức lấy dữ liệu ra khỏi phương tiện lưu trữ</w:t>
            </w:r>
            <w:r w:rsidRPr="003C50CC">
              <w:rPr>
                <w:szCs w:val="28"/>
              </w:rPr>
              <w:t>.</w:t>
            </w:r>
          </w:p>
        </w:tc>
      </w:tr>
    </w:tbl>
    <w:p w:rsidR="008B5A69" w:rsidRDefault="008B5A69" w:rsidP="008B5A69">
      <w:pPr>
        <w:keepNext/>
        <w:spacing w:before="240" w:after="120" w:line="288" w:lineRule="auto"/>
        <w:ind w:firstLine="0"/>
        <w:jc w:val="both"/>
        <w:outlineLvl w:val="1"/>
        <w:rPr>
          <w:rFonts w:eastAsia="Times New Roman" w:cs="Times New Roman"/>
          <w:b/>
          <w:bCs/>
          <w:iCs/>
          <w:szCs w:val="28"/>
        </w:rPr>
      </w:pPr>
      <w:bookmarkStart w:id="80" w:name="_Toc106712905"/>
      <w:bookmarkStart w:id="81" w:name="_Toc116481065"/>
      <w:r>
        <w:rPr>
          <w:rFonts w:eastAsia="Times New Roman" w:cs="Times New Roman"/>
          <w:b/>
          <w:bCs/>
          <w:iCs/>
          <w:szCs w:val="28"/>
        </w:rPr>
        <w:t>7.1.</w:t>
      </w:r>
      <w:r w:rsidRPr="00F429BB">
        <w:rPr>
          <w:rFonts w:eastAsia="Times New Roman" w:cs="Times New Roman"/>
          <w:b/>
          <w:bCs/>
          <w:iCs/>
          <w:szCs w:val="28"/>
        </w:rPr>
        <w:t>5.4. Quản lý an toàn thiết bị đầu cuối</w:t>
      </w:r>
      <w:bookmarkEnd w:id="80"/>
      <w:bookmarkEnd w:id="81"/>
    </w:p>
    <w:p w:rsidR="00450303" w:rsidRPr="00450303" w:rsidRDefault="00450303" w:rsidP="00450303">
      <w:pPr>
        <w:jc w:val="both"/>
      </w:pPr>
      <w:r w:rsidRPr="006C61B7">
        <w:t xml:space="preserve">Dự thảo quy chế đưa ra quy định về chính sách, chưa đáp ứng yêu cầu về quy trình </w:t>
      </w:r>
      <w:r>
        <w:t>quản lý an toàn thiết bị đầu cuối</w:t>
      </w:r>
      <w:r w:rsidRPr="006C61B7">
        <w:t xml:space="preserve">. Đơn vị vận hành sẽ xây dựng và bổ sung vào quy chế và ban hành trong vòng </w:t>
      </w:r>
      <w:r>
        <w:t>0</w:t>
      </w:r>
      <w:r w:rsidRPr="006C61B7">
        <w:t>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7.1.6.4.a</w:t>
            </w:r>
          </w:p>
          <w:p w:rsidR="008B5A69" w:rsidRPr="006B7D13" w:rsidRDefault="008B5A69" w:rsidP="008B5A69">
            <w:pPr>
              <w:spacing w:after="120" w:line="420" w:lineRule="exact"/>
              <w:ind w:firstLine="0"/>
              <w:jc w:val="both"/>
              <w:rPr>
                <w:rFonts w:eastAsia="Times New Roman" w:cs="Times New Roman"/>
                <w:b/>
                <w:szCs w:val="28"/>
              </w:rPr>
            </w:pPr>
          </w:p>
        </w:tc>
        <w:tc>
          <w:tcPr>
            <w:tcW w:w="7429"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lastRenderedPageBreak/>
              <w:t>Chính sách quy trình quản lý an toàn người sử dụng đầu cuối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lastRenderedPageBreak/>
              <w:t>Quản lý, vận hành hoạt động bì</w:t>
            </w:r>
            <w:r w:rsidR="00415402">
              <w:rPr>
                <w:rFonts w:eastAsia="Times New Roman" w:cs="Times New Roman"/>
                <w:szCs w:val="28"/>
              </w:rPr>
              <w:t>nh thường cho thiết bị đầu cuối</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điểm a, b, </w:t>
            </w:r>
            <w:r w:rsidRPr="006B7D13">
              <w:rPr>
                <w:rFonts w:eastAsia="Times New Roman" w:cs="Times New Roman"/>
                <w:szCs w:val="28"/>
              </w:rPr>
              <w:t xml:space="preserve">Điều </w:t>
            </w:r>
            <w:r>
              <w:rPr>
                <w:rFonts w:eastAsia="Times New Roman" w:cs="Times New Roman"/>
                <w:szCs w:val="28"/>
              </w:rPr>
              <w:t>10</w:t>
            </w:r>
            <w:r w:rsidRPr="006B7D13">
              <w:rPr>
                <w:rFonts w:eastAsia="Times New Roman" w:cs="Times New Roman"/>
                <w:szCs w:val="28"/>
              </w:rPr>
              <w:t xml:space="preserve"> </w:t>
            </w:r>
            <w:r>
              <w:rPr>
                <w:rFonts w:eastAsia="Times New Roman" w:cs="Times New Roman"/>
                <w:szCs w:val="28"/>
              </w:rPr>
              <w:t>Quản lý an toàn thiết bị đầu cuối</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10.</w:t>
            </w:r>
            <w:r w:rsidRPr="003C50CC">
              <w:rPr>
                <w:b/>
                <w:bCs/>
                <w:szCs w:val="28"/>
              </w:rPr>
              <w:t xml:space="preserve"> Quản lý an toàn thiết bị đầu cuối</w:t>
            </w:r>
          </w:p>
          <w:p w:rsidR="008B5A69" w:rsidRPr="003C50CC" w:rsidRDefault="008B5A69" w:rsidP="008B5A69">
            <w:pPr>
              <w:spacing w:after="120" w:line="420" w:lineRule="exact"/>
              <w:ind w:firstLine="0"/>
              <w:jc w:val="both"/>
              <w:rPr>
                <w:szCs w:val="28"/>
              </w:rPr>
            </w:pPr>
            <w:r w:rsidRPr="003C50CC">
              <w:rPr>
                <w:szCs w:val="28"/>
              </w:rPr>
              <w:t>Quy định về quản lý an toàn thiết bị đầu cuối bao gồm các nội dung:</w:t>
            </w:r>
          </w:p>
          <w:p w:rsidR="008B5A69" w:rsidRPr="003C50CC" w:rsidRDefault="008B5A69" w:rsidP="008B5A69">
            <w:pPr>
              <w:spacing w:after="120" w:line="420" w:lineRule="exact"/>
              <w:ind w:firstLine="0"/>
              <w:jc w:val="both"/>
              <w:rPr>
                <w:szCs w:val="28"/>
              </w:rPr>
            </w:pPr>
            <w:r w:rsidRPr="003C50CC">
              <w:rPr>
                <w:szCs w:val="28"/>
              </w:rPr>
              <w:t>a) Thông tin về thiết bị đầu cuối (tên, chủng loại, địa chỉ MAC, địa chỉ IP) phải được quản lýb và cập nhật.</w:t>
            </w:r>
          </w:p>
          <w:p w:rsidR="008B5A69" w:rsidRPr="003C50CC" w:rsidRDefault="008B5A69" w:rsidP="008B5A69">
            <w:pPr>
              <w:spacing w:after="120" w:line="420" w:lineRule="exact"/>
              <w:ind w:firstLine="0"/>
              <w:jc w:val="both"/>
              <w:rPr>
                <w:szCs w:val="28"/>
              </w:rPr>
            </w:pPr>
            <w:r w:rsidRPr="003C50CC">
              <w:rPr>
                <w:szCs w:val="28"/>
              </w:rPr>
              <w:t xml:space="preserve">b) Khi truy cập và sử dụng thiết bị đầu cuối từ xa phải có cơ chế xác thực và sử dụng giao thức mạng an toàn. </w:t>
            </w:r>
          </w:p>
        </w:tc>
      </w:tr>
      <w:tr w:rsidR="00415402" w:rsidRPr="006B7D13" w:rsidTr="008B5A69">
        <w:tc>
          <w:tcPr>
            <w:tcW w:w="1633"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7.1.6.4.b</w:t>
            </w:r>
          </w:p>
        </w:tc>
        <w:tc>
          <w:tcPr>
            <w:tcW w:w="7429"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sidRPr="006B7D13">
              <w:rPr>
                <w:rFonts w:eastAsia="Times New Roman" w:cs="Times New Roman"/>
                <w:szCs w:val="28"/>
              </w:rPr>
              <w:t xml:space="preserve">Kết nối, truy cập và </w:t>
            </w:r>
            <w:r>
              <w:rPr>
                <w:rFonts w:eastAsia="Times New Roman" w:cs="Times New Roman"/>
                <w:szCs w:val="28"/>
              </w:rPr>
              <w:t>sử dụng thiết bị đầu cuối từ xa</w:t>
            </w:r>
          </w:p>
        </w:tc>
      </w:tr>
      <w:tr w:rsidR="00415402" w:rsidRPr="006B7D13" w:rsidTr="008B5A69">
        <w:tc>
          <w:tcPr>
            <w:tcW w:w="1633"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điểm a, b, </w:t>
            </w:r>
            <w:r w:rsidRPr="006B7D13">
              <w:rPr>
                <w:rFonts w:eastAsia="Times New Roman" w:cs="Times New Roman"/>
                <w:szCs w:val="28"/>
              </w:rPr>
              <w:t xml:space="preserve">Điều </w:t>
            </w:r>
            <w:r>
              <w:rPr>
                <w:rFonts w:eastAsia="Times New Roman" w:cs="Times New Roman"/>
                <w:szCs w:val="28"/>
              </w:rPr>
              <w:t>10</w:t>
            </w:r>
            <w:r w:rsidRPr="006B7D13">
              <w:rPr>
                <w:rFonts w:eastAsia="Times New Roman" w:cs="Times New Roman"/>
                <w:szCs w:val="28"/>
              </w:rPr>
              <w:t xml:space="preserve"> </w:t>
            </w:r>
            <w:r>
              <w:rPr>
                <w:rFonts w:eastAsia="Times New Roman" w:cs="Times New Roman"/>
                <w:szCs w:val="28"/>
              </w:rPr>
              <w:t>Quản lý an toàn thiết bị đầu cuối</w:t>
            </w:r>
          </w:p>
        </w:tc>
      </w:tr>
      <w:tr w:rsidR="00415402" w:rsidRPr="006B7D13" w:rsidTr="008B5A69">
        <w:tc>
          <w:tcPr>
            <w:tcW w:w="1633"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415402" w:rsidRPr="003C50CC" w:rsidRDefault="00415402" w:rsidP="00415402">
            <w:pPr>
              <w:spacing w:after="120" w:line="420" w:lineRule="exact"/>
              <w:ind w:firstLine="0"/>
              <w:jc w:val="both"/>
              <w:rPr>
                <w:b/>
                <w:bCs/>
              </w:rPr>
            </w:pPr>
            <w:r w:rsidRPr="003C50CC">
              <w:rPr>
                <w:b/>
                <w:bCs/>
                <w:szCs w:val="28"/>
              </w:rPr>
              <w:t>Điề</w:t>
            </w:r>
            <w:r>
              <w:rPr>
                <w:b/>
                <w:bCs/>
                <w:szCs w:val="28"/>
              </w:rPr>
              <w:t>u 10.</w:t>
            </w:r>
            <w:r w:rsidRPr="003C50CC">
              <w:rPr>
                <w:b/>
                <w:bCs/>
                <w:szCs w:val="28"/>
              </w:rPr>
              <w:t xml:space="preserve"> Quản lý an toàn thiết bị đầu cuối</w:t>
            </w:r>
          </w:p>
          <w:p w:rsidR="00415402" w:rsidRPr="003C50CC" w:rsidRDefault="00415402" w:rsidP="00415402">
            <w:pPr>
              <w:spacing w:after="120" w:line="420" w:lineRule="exact"/>
              <w:ind w:firstLine="0"/>
              <w:jc w:val="both"/>
              <w:rPr>
                <w:szCs w:val="28"/>
              </w:rPr>
            </w:pPr>
            <w:r w:rsidRPr="003C50CC">
              <w:rPr>
                <w:szCs w:val="28"/>
              </w:rPr>
              <w:t>Quy định về quản lý an toàn thiết bị đầu cuối bao gồm các nội dung:</w:t>
            </w:r>
          </w:p>
          <w:p w:rsidR="00415402" w:rsidRPr="003C50CC" w:rsidRDefault="00415402" w:rsidP="00415402">
            <w:pPr>
              <w:spacing w:after="120" w:line="420" w:lineRule="exact"/>
              <w:ind w:firstLine="0"/>
              <w:jc w:val="both"/>
              <w:rPr>
                <w:szCs w:val="28"/>
              </w:rPr>
            </w:pPr>
            <w:r w:rsidRPr="003C50CC">
              <w:rPr>
                <w:szCs w:val="28"/>
              </w:rPr>
              <w:t>a) Thông tin về thiết bị đầu cuối (tên, chủng loại, địa chỉ MAC, địa chỉ IP) phải được quản lýb và cập nhật.</w:t>
            </w:r>
          </w:p>
          <w:p w:rsidR="00415402" w:rsidRPr="003C50CC" w:rsidRDefault="00415402" w:rsidP="00415402">
            <w:pPr>
              <w:spacing w:after="120" w:line="420" w:lineRule="exact"/>
              <w:ind w:firstLine="0"/>
              <w:jc w:val="both"/>
              <w:rPr>
                <w:szCs w:val="28"/>
              </w:rPr>
            </w:pPr>
            <w:r w:rsidRPr="003C50CC">
              <w:rPr>
                <w:szCs w:val="28"/>
              </w:rPr>
              <w:t xml:space="preserve">b) Khi truy cập và sử dụng thiết bị đầu cuối từ xa phải có cơ chế xác thực và sử dụng giao thức mạng an toàn. </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7.1.6.4.c</w:t>
            </w:r>
          </w:p>
        </w:tc>
        <w:tc>
          <w:tcPr>
            <w:tcW w:w="7429"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Chính sách quy trình quản lý an toàn người sử dụng đầu cuối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Cài đặt, kết nối và gỡ bỏ thiết bị đầu cuối trong hệ thống</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c </w:t>
            </w:r>
            <w:r w:rsidRPr="006B7D13">
              <w:rPr>
                <w:rFonts w:eastAsia="Times New Roman" w:cs="Times New Roman"/>
                <w:szCs w:val="28"/>
              </w:rPr>
              <w:t xml:space="preserve">Điều </w:t>
            </w:r>
            <w:r>
              <w:rPr>
                <w:rFonts w:eastAsia="Times New Roman" w:cs="Times New Roman"/>
                <w:szCs w:val="28"/>
              </w:rPr>
              <w:t>10</w:t>
            </w:r>
            <w:r w:rsidRPr="006B7D13">
              <w:rPr>
                <w:rFonts w:eastAsia="Times New Roman" w:cs="Times New Roman"/>
                <w:szCs w:val="28"/>
              </w:rPr>
              <w:t xml:space="preserve"> </w:t>
            </w:r>
            <w:r>
              <w:rPr>
                <w:rFonts w:eastAsia="Times New Roman" w:cs="Times New Roman"/>
                <w:szCs w:val="28"/>
              </w:rPr>
              <w:t>Quản lý an toàn thiết bị đầu cuối</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Điều 10: Quản lý an toàn thiết bị đầu cuối</w:t>
            </w:r>
          </w:p>
          <w:p w:rsidR="008B5A69" w:rsidRPr="003C50CC" w:rsidRDefault="008B5A69" w:rsidP="008B5A69">
            <w:pPr>
              <w:spacing w:after="120" w:line="420" w:lineRule="exact"/>
              <w:ind w:firstLine="0"/>
              <w:jc w:val="both"/>
              <w:rPr>
                <w:szCs w:val="28"/>
              </w:rPr>
            </w:pPr>
            <w:r w:rsidRPr="003C50CC">
              <w:rPr>
                <w:szCs w:val="28"/>
              </w:rPr>
              <w:t>Quy định về quản lý an toàn thiết bị đầu cuối bao gồm các nội dung:</w:t>
            </w:r>
          </w:p>
          <w:p w:rsidR="008B5A69" w:rsidRPr="003C50CC" w:rsidRDefault="008B5A69" w:rsidP="008B5A69">
            <w:pPr>
              <w:spacing w:after="120" w:line="420" w:lineRule="exact"/>
              <w:ind w:firstLine="0"/>
              <w:jc w:val="both"/>
              <w:rPr>
                <w:szCs w:val="28"/>
              </w:rPr>
            </w:pPr>
            <w:r w:rsidRPr="003C50CC">
              <w:rPr>
                <w:szCs w:val="28"/>
              </w:rPr>
              <w:t>c) Việc cài đặt, kết nối và gỡ bỏ thiết bị đầu cuối trong hệ thống phải được cho phép bởi người có thẩm quyền và thực hiện theo quy trình được phê duyệt.</w:t>
            </w:r>
          </w:p>
        </w:tc>
      </w:tr>
    </w:tbl>
    <w:p w:rsidR="008B5A69" w:rsidRDefault="008B5A69" w:rsidP="008B5A69">
      <w:pPr>
        <w:keepNext/>
        <w:spacing w:before="240" w:after="120" w:line="288" w:lineRule="auto"/>
        <w:ind w:firstLine="0"/>
        <w:jc w:val="both"/>
        <w:outlineLvl w:val="1"/>
        <w:rPr>
          <w:rFonts w:eastAsia="Times New Roman" w:cs="Times New Roman"/>
          <w:b/>
          <w:bCs/>
          <w:iCs/>
          <w:szCs w:val="28"/>
        </w:rPr>
      </w:pPr>
      <w:bookmarkStart w:id="82" w:name="_Toc106712906"/>
      <w:bookmarkStart w:id="83" w:name="_Toc116481066"/>
      <w:r>
        <w:rPr>
          <w:rFonts w:eastAsia="Times New Roman" w:cs="Times New Roman"/>
          <w:b/>
          <w:bCs/>
          <w:iCs/>
          <w:szCs w:val="28"/>
        </w:rPr>
        <w:t>7.1.</w:t>
      </w:r>
      <w:r w:rsidRPr="00F429BB">
        <w:rPr>
          <w:rFonts w:eastAsia="Times New Roman" w:cs="Times New Roman"/>
          <w:b/>
          <w:bCs/>
          <w:iCs/>
          <w:szCs w:val="28"/>
        </w:rPr>
        <w:t>5.</w:t>
      </w:r>
      <w:r>
        <w:rPr>
          <w:rFonts w:eastAsia="Times New Roman" w:cs="Times New Roman"/>
          <w:b/>
          <w:bCs/>
          <w:iCs/>
          <w:szCs w:val="28"/>
        </w:rPr>
        <w:t>5</w:t>
      </w:r>
      <w:r w:rsidRPr="00F429BB">
        <w:rPr>
          <w:rFonts w:eastAsia="Times New Roman" w:cs="Times New Roman"/>
          <w:b/>
          <w:bCs/>
          <w:iCs/>
          <w:szCs w:val="28"/>
        </w:rPr>
        <w:t xml:space="preserve">. Quản lý </w:t>
      </w:r>
      <w:r>
        <w:rPr>
          <w:rFonts w:eastAsia="Times New Roman" w:cs="Times New Roman"/>
          <w:b/>
          <w:bCs/>
          <w:iCs/>
          <w:szCs w:val="28"/>
        </w:rPr>
        <w:t>phòng chống phần mềm độc hại</w:t>
      </w:r>
      <w:bookmarkEnd w:id="82"/>
      <w:bookmarkEnd w:id="83"/>
    </w:p>
    <w:p w:rsidR="00450303" w:rsidRPr="00450303" w:rsidRDefault="00450303" w:rsidP="00450303">
      <w:pPr>
        <w:jc w:val="both"/>
      </w:pPr>
      <w:r w:rsidRPr="006C61B7">
        <w:t xml:space="preserve">Dự thảo quy chế đưa ra quy định về chính sách, chưa đáp ứng yêu cầu về quy trình </w:t>
      </w:r>
      <w:r>
        <w:t>quản lý phòng chống phần mềm độc hại</w:t>
      </w:r>
      <w:r w:rsidRPr="006C61B7">
        <w:t xml:space="preserve">. Đơn vị vận hành sẽ xây dựng và bổ sung vào quy chế và ban hành trong vòng </w:t>
      </w:r>
      <w:r>
        <w:t>0</w:t>
      </w:r>
      <w:r w:rsidRPr="006C61B7">
        <w:t>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431"/>
      </w:tblGrid>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7.1.5.5</w:t>
            </w:r>
            <w:r>
              <w:rPr>
                <w:rFonts w:eastAsia="Times New Roman" w:cs="Times New Roman"/>
                <w:b/>
                <w:szCs w:val="28"/>
              </w:rPr>
              <w:t>.a</w:t>
            </w:r>
          </w:p>
        </w:tc>
        <w:tc>
          <w:tcPr>
            <w:tcW w:w="7431"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Chính sách quy trình quản lý </w:t>
            </w:r>
            <w:r w:rsidRPr="006B7D13">
              <w:rPr>
                <w:rFonts w:eastAsia="Times New Roman" w:cs="Times New Roman"/>
                <w:szCs w:val="28"/>
              </w:rPr>
              <w:t>phòng chống phần mềm độc hại</w:t>
            </w:r>
            <w:r>
              <w:rPr>
                <w:rFonts w:eastAsia="Times New Roman" w:cs="Times New Roman"/>
                <w:szCs w:val="28"/>
              </w:rPr>
              <w:t xml:space="preserve">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Cài đặt, cập nhật, sử dụng phần mềm phòng chống mã độc; dò quét, kiểm tra phần mềm độc hại trên máy tí</w:t>
            </w:r>
            <w:r>
              <w:rPr>
                <w:rFonts w:eastAsia="Times New Roman" w:cs="Times New Roman"/>
                <w:szCs w:val="28"/>
              </w:rPr>
              <w:t>nh, máy chủ và thiết bị di động</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1"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Đ</w:t>
            </w:r>
            <w:r w:rsidRPr="006B7D13">
              <w:rPr>
                <w:rFonts w:eastAsia="Times New Roman" w:cs="Times New Roman"/>
                <w:szCs w:val="28"/>
              </w:rPr>
              <w:t xml:space="preserve">iều </w:t>
            </w:r>
            <w:r>
              <w:rPr>
                <w:rFonts w:eastAsia="Times New Roman" w:cs="Times New Roman"/>
                <w:szCs w:val="28"/>
              </w:rPr>
              <w:t>11</w:t>
            </w:r>
            <w:r w:rsidRPr="006B7D13">
              <w:rPr>
                <w:rFonts w:eastAsia="Times New Roman" w:cs="Times New Roman"/>
                <w:szCs w:val="28"/>
              </w:rPr>
              <w:t xml:space="preserve"> </w:t>
            </w:r>
            <w:r>
              <w:rPr>
                <w:rFonts w:eastAsia="Times New Roman" w:cs="Times New Roman"/>
                <w:szCs w:val="28"/>
              </w:rPr>
              <w:t>Quản lý phòng chống phần mềm độc hại</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1"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11.</w:t>
            </w:r>
            <w:r w:rsidRPr="003C50CC">
              <w:rPr>
                <w:b/>
                <w:bCs/>
                <w:szCs w:val="28"/>
              </w:rPr>
              <w:t xml:space="preserve"> Quản lý phòng chống phần mềm độc hại</w:t>
            </w:r>
          </w:p>
          <w:p w:rsidR="008B5A69" w:rsidRPr="00153DCA" w:rsidRDefault="008B5A69" w:rsidP="008B5A69">
            <w:pPr>
              <w:spacing w:after="120" w:line="420" w:lineRule="exact"/>
              <w:ind w:firstLine="0"/>
              <w:jc w:val="both"/>
              <w:rPr>
                <w:szCs w:val="28"/>
              </w:rPr>
            </w:pPr>
            <w:r w:rsidRPr="00153DCA">
              <w:rPr>
                <w:szCs w:val="28"/>
              </w:rPr>
              <w:t>1. Tất cả các máy trạm, máy chủ phải được trang bị phần mềm phòng chống mã độc. Các phần mềm phòng chống mã độc phải được thiết lập chế độ tự động cập nhật; chế độ tự động quét mã độc khi sao chép, mở các tập tin.</w:t>
            </w:r>
          </w:p>
          <w:p w:rsidR="008B5A69" w:rsidRPr="00153DCA" w:rsidRDefault="008B5A69" w:rsidP="008B5A69">
            <w:pPr>
              <w:spacing w:after="120" w:line="420" w:lineRule="exact"/>
              <w:ind w:firstLine="0"/>
              <w:jc w:val="both"/>
              <w:rPr>
                <w:szCs w:val="28"/>
              </w:rPr>
            </w:pPr>
            <w:r w:rsidRPr="00153DCA">
              <w:rPr>
                <w:szCs w:val="28"/>
              </w:rPr>
              <w:t>2. Khi phát hiện ra bất kỳ dấu hiện nào liên quan đến việc bị nhiễm mã độc trên máy trạm (ví dụ: máy hoạt động chậm bất thường, cảnh báo từ phần mềm phòng chống mã độc, mất dữ liệu,…), người sử dụng phải báo trực tiếp cho bộ phận có trách nhiệm của đơn vị để xử lý.</w:t>
            </w:r>
          </w:p>
          <w:p w:rsidR="008B5A69" w:rsidRPr="00153DCA" w:rsidRDefault="008B5A69" w:rsidP="008B5A69">
            <w:pPr>
              <w:spacing w:after="120" w:line="420" w:lineRule="exact"/>
              <w:ind w:firstLine="0"/>
              <w:jc w:val="both"/>
              <w:rPr>
                <w:szCs w:val="28"/>
              </w:rPr>
            </w:pPr>
            <w:r w:rsidRPr="00153DCA">
              <w:rPr>
                <w:szCs w:val="28"/>
              </w:rPr>
              <w:t xml:space="preserve">3. Phần mềm ứng dụng trước khi được cài đặt, sử dụng phải được kiểm tra xem có phần mềm độc hại tồn tại hay không? Tất cả các </w:t>
            </w:r>
            <w:r w:rsidRPr="00153DCA">
              <w:rPr>
                <w:szCs w:val="28"/>
              </w:rPr>
              <w:lastRenderedPageBreak/>
              <w:t>tập tin, thư mục phải được quét mã độc trước khi sao chép, sử dụng.</w:t>
            </w:r>
          </w:p>
          <w:p w:rsidR="008B5A69" w:rsidRPr="003C50CC" w:rsidRDefault="008B5A69" w:rsidP="008B5A69">
            <w:pPr>
              <w:spacing w:after="120" w:line="420" w:lineRule="exact"/>
              <w:ind w:firstLine="0"/>
              <w:jc w:val="both"/>
              <w:rPr>
                <w:szCs w:val="28"/>
              </w:rPr>
            </w:pPr>
            <w:r w:rsidRPr="00153DCA">
              <w:rPr>
                <w:szCs w:val="28"/>
              </w:rPr>
              <w:t>4. Định kỳ hàng năm thực hiện kiểm tra và dò quét phần mềm độc hại trên toàn bộ hệ thống; thực hiện kiểm tra và xử lý phần mềm độc hại khi phát hiện dấu hiệu hoặc cảnh báo về dấu hiệu phần mềm độc hại xuất hiện trên hệ thống.</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7.1.5.5</w:t>
            </w:r>
            <w:r>
              <w:rPr>
                <w:rFonts w:eastAsia="Times New Roman" w:cs="Times New Roman"/>
                <w:b/>
                <w:szCs w:val="28"/>
              </w:rPr>
              <w:t>.b</w:t>
            </w:r>
          </w:p>
        </w:tc>
        <w:tc>
          <w:tcPr>
            <w:tcW w:w="7431" w:type="dxa"/>
            <w:shd w:val="clear" w:color="auto" w:fill="auto"/>
          </w:tcPr>
          <w:p w:rsidR="008B5A69" w:rsidRPr="003C50CC" w:rsidRDefault="008B5A69" w:rsidP="008B5A69">
            <w:pPr>
              <w:spacing w:after="120" w:line="420" w:lineRule="exact"/>
              <w:ind w:firstLine="0"/>
              <w:jc w:val="both"/>
              <w:rPr>
                <w:b/>
                <w:bCs/>
                <w:szCs w:val="28"/>
              </w:rPr>
            </w:pPr>
            <w:r w:rsidRPr="006B7D13">
              <w:rPr>
                <w:rFonts w:eastAsia="Times New Roman" w:cs="Times New Roman"/>
                <w:szCs w:val="28"/>
              </w:rPr>
              <w:t>Cài đặt, sử dụng phần mềm trên máy tính, thiết bị di động và việc truy cậ</w:t>
            </w:r>
            <w:r>
              <w:rPr>
                <w:rFonts w:eastAsia="Times New Roman" w:cs="Times New Roman"/>
                <w:szCs w:val="28"/>
              </w:rPr>
              <w:t>p các trang thông tin trên mạng</w:t>
            </w:r>
          </w:p>
        </w:tc>
      </w:tr>
      <w:tr w:rsidR="00613204" w:rsidRPr="006B7D13" w:rsidTr="008B5A69">
        <w:tc>
          <w:tcPr>
            <w:tcW w:w="1631"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1" w:type="dxa"/>
            <w:shd w:val="clear" w:color="auto" w:fill="auto"/>
          </w:tcPr>
          <w:p w:rsidR="00613204" w:rsidRPr="006B7D13" w:rsidRDefault="00613204" w:rsidP="00613204">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Đ</w:t>
            </w:r>
            <w:r w:rsidRPr="006B7D13">
              <w:rPr>
                <w:rFonts w:eastAsia="Times New Roman" w:cs="Times New Roman"/>
                <w:szCs w:val="28"/>
              </w:rPr>
              <w:t xml:space="preserve">iều </w:t>
            </w:r>
            <w:r>
              <w:rPr>
                <w:rFonts w:eastAsia="Times New Roman" w:cs="Times New Roman"/>
                <w:szCs w:val="28"/>
              </w:rPr>
              <w:t>11</w:t>
            </w:r>
            <w:r w:rsidRPr="006B7D13">
              <w:rPr>
                <w:rFonts w:eastAsia="Times New Roman" w:cs="Times New Roman"/>
                <w:szCs w:val="28"/>
              </w:rPr>
              <w:t xml:space="preserve"> </w:t>
            </w:r>
            <w:r>
              <w:rPr>
                <w:rFonts w:eastAsia="Times New Roman" w:cs="Times New Roman"/>
                <w:szCs w:val="28"/>
              </w:rPr>
              <w:t>Quản lý phòng chống phần mềm độc hại</w:t>
            </w:r>
          </w:p>
        </w:tc>
      </w:tr>
      <w:tr w:rsidR="00613204" w:rsidRPr="006B7D13" w:rsidTr="008B5A69">
        <w:tc>
          <w:tcPr>
            <w:tcW w:w="1631"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1" w:type="dxa"/>
            <w:shd w:val="clear" w:color="auto" w:fill="auto"/>
          </w:tcPr>
          <w:p w:rsidR="00613204" w:rsidRPr="003C50CC" w:rsidRDefault="00613204" w:rsidP="00613204">
            <w:pPr>
              <w:spacing w:after="120" w:line="420" w:lineRule="exact"/>
              <w:ind w:firstLine="0"/>
              <w:jc w:val="both"/>
              <w:rPr>
                <w:b/>
                <w:bCs/>
              </w:rPr>
            </w:pPr>
            <w:r w:rsidRPr="003C50CC">
              <w:rPr>
                <w:b/>
                <w:bCs/>
                <w:szCs w:val="28"/>
              </w:rPr>
              <w:t>Điề</w:t>
            </w:r>
            <w:r>
              <w:rPr>
                <w:b/>
                <w:bCs/>
                <w:szCs w:val="28"/>
              </w:rPr>
              <w:t>u 11.</w:t>
            </w:r>
            <w:r w:rsidRPr="003C50CC">
              <w:rPr>
                <w:b/>
                <w:bCs/>
                <w:szCs w:val="28"/>
              </w:rPr>
              <w:t xml:space="preserve"> Quản lý phòng chống phần mềm độc hại</w:t>
            </w:r>
          </w:p>
          <w:p w:rsidR="00613204" w:rsidRPr="00153DCA" w:rsidRDefault="00613204" w:rsidP="00613204">
            <w:pPr>
              <w:spacing w:after="120" w:line="420" w:lineRule="exact"/>
              <w:ind w:firstLine="0"/>
              <w:jc w:val="both"/>
              <w:rPr>
                <w:szCs w:val="28"/>
              </w:rPr>
            </w:pPr>
            <w:r w:rsidRPr="00153DCA">
              <w:rPr>
                <w:szCs w:val="28"/>
              </w:rPr>
              <w:t>1. Tất cả các máy trạm, máy chủ phải được trang bị phần mềm phòng chống mã độc. Các phần mềm phòng chống mã độc phải được thiết lập chế độ tự động cập nhật; chế độ tự động quét mã độc khi sao chép, mở các tập tin.</w:t>
            </w:r>
          </w:p>
          <w:p w:rsidR="00613204" w:rsidRPr="00153DCA" w:rsidRDefault="00613204" w:rsidP="00613204">
            <w:pPr>
              <w:spacing w:after="120" w:line="420" w:lineRule="exact"/>
              <w:ind w:firstLine="0"/>
              <w:jc w:val="both"/>
              <w:rPr>
                <w:szCs w:val="28"/>
              </w:rPr>
            </w:pPr>
            <w:r w:rsidRPr="00153DCA">
              <w:rPr>
                <w:szCs w:val="28"/>
              </w:rPr>
              <w:t>2. Khi phát hiện ra bất kỳ dấu hiện nào liên quan đến việc bị nhiễm mã độc trên máy trạm (ví dụ: máy hoạt động chậm bất thường, cảnh báo từ phần mềm phòng chống mã độc, mất dữ liệu,…), người sử dụng phải báo trực tiếp cho bộ phận có trách nhiệm của đơn vị để xử lý.</w:t>
            </w:r>
          </w:p>
          <w:p w:rsidR="00613204" w:rsidRPr="00153DCA" w:rsidRDefault="00613204" w:rsidP="00613204">
            <w:pPr>
              <w:spacing w:after="120" w:line="420" w:lineRule="exact"/>
              <w:ind w:firstLine="0"/>
              <w:jc w:val="both"/>
              <w:rPr>
                <w:szCs w:val="28"/>
              </w:rPr>
            </w:pPr>
            <w:r w:rsidRPr="00153DCA">
              <w:rPr>
                <w:szCs w:val="28"/>
              </w:rPr>
              <w:t>3. Phần mềm ứng dụng trước khi được cài đặt, sử dụng phải được kiểm tra xem có phần mềm độc hại tồn tại hay không? Tất cả các tập tin, thư mục phải được quét mã độc trước khi sao chép, sử dụng.</w:t>
            </w:r>
          </w:p>
          <w:p w:rsidR="00613204" w:rsidRPr="003C50CC" w:rsidRDefault="00613204" w:rsidP="00613204">
            <w:pPr>
              <w:spacing w:after="120" w:line="420" w:lineRule="exact"/>
              <w:ind w:firstLine="0"/>
              <w:jc w:val="both"/>
              <w:rPr>
                <w:szCs w:val="28"/>
              </w:rPr>
            </w:pPr>
            <w:r w:rsidRPr="00153DCA">
              <w:rPr>
                <w:szCs w:val="28"/>
              </w:rPr>
              <w:t>4. Định kỳ hàng năm thực hiện kiểm tra và dò quét phần mềm độc hại trên toàn bộ hệ thống; thực hiện kiểm tra và xử lý phần mềm độc hại khi phát hiện dấu hiệu hoặc cảnh báo về dấu hiệu phần mềm độc hại xuất hiện trên hệ thống.</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7.1.5.5</w:t>
            </w:r>
            <w:r>
              <w:rPr>
                <w:rFonts w:eastAsia="Times New Roman" w:cs="Times New Roman"/>
                <w:b/>
                <w:szCs w:val="28"/>
              </w:rPr>
              <w:t>.c</w:t>
            </w:r>
          </w:p>
        </w:tc>
        <w:tc>
          <w:tcPr>
            <w:tcW w:w="7431" w:type="dxa"/>
            <w:shd w:val="clear" w:color="auto" w:fill="auto"/>
          </w:tcPr>
          <w:p w:rsidR="008B5A69" w:rsidRPr="009E4814"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lastRenderedPageBreak/>
              <w:t>Gửi nhận tập tin qua môi trường mạng và các phương tiện lưu trữ di động</w:t>
            </w:r>
          </w:p>
        </w:tc>
      </w:tr>
      <w:tr w:rsidR="00613204" w:rsidRPr="006B7D13" w:rsidTr="008B5A69">
        <w:tc>
          <w:tcPr>
            <w:tcW w:w="1631"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Hiện trạng</w:t>
            </w:r>
          </w:p>
        </w:tc>
        <w:tc>
          <w:tcPr>
            <w:tcW w:w="7431" w:type="dxa"/>
            <w:shd w:val="clear" w:color="auto" w:fill="auto"/>
          </w:tcPr>
          <w:p w:rsidR="00613204" w:rsidRPr="006B7D13" w:rsidRDefault="00613204" w:rsidP="00613204">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Đ</w:t>
            </w:r>
            <w:r w:rsidRPr="006B7D13">
              <w:rPr>
                <w:rFonts w:eastAsia="Times New Roman" w:cs="Times New Roman"/>
                <w:szCs w:val="28"/>
              </w:rPr>
              <w:t xml:space="preserve">iều </w:t>
            </w:r>
            <w:r>
              <w:rPr>
                <w:rFonts w:eastAsia="Times New Roman" w:cs="Times New Roman"/>
                <w:szCs w:val="28"/>
              </w:rPr>
              <w:t>11</w:t>
            </w:r>
            <w:r w:rsidRPr="006B7D13">
              <w:rPr>
                <w:rFonts w:eastAsia="Times New Roman" w:cs="Times New Roman"/>
                <w:szCs w:val="28"/>
              </w:rPr>
              <w:t xml:space="preserve"> </w:t>
            </w:r>
            <w:r>
              <w:rPr>
                <w:rFonts w:eastAsia="Times New Roman" w:cs="Times New Roman"/>
                <w:szCs w:val="28"/>
              </w:rPr>
              <w:t>Quản lý phòng chống phần mềm độc hại</w:t>
            </w:r>
          </w:p>
        </w:tc>
      </w:tr>
      <w:tr w:rsidR="00613204" w:rsidRPr="006B7D13" w:rsidTr="008B5A69">
        <w:tc>
          <w:tcPr>
            <w:tcW w:w="1631"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1" w:type="dxa"/>
            <w:shd w:val="clear" w:color="auto" w:fill="auto"/>
          </w:tcPr>
          <w:p w:rsidR="00613204" w:rsidRPr="003C50CC" w:rsidRDefault="00613204" w:rsidP="00613204">
            <w:pPr>
              <w:spacing w:after="120" w:line="420" w:lineRule="exact"/>
              <w:ind w:firstLine="0"/>
              <w:jc w:val="both"/>
              <w:rPr>
                <w:b/>
                <w:bCs/>
              </w:rPr>
            </w:pPr>
            <w:r w:rsidRPr="003C50CC">
              <w:rPr>
                <w:b/>
                <w:bCs/>
                <w:szCs w:val="28"/>
              </w:rPr>
              <w:t>Điề</w:t>
            </w:r>
            <w:r>
              <w:rPr>
                <w:b/>
                <w:bCs/>
                <w:szCs w:val="28"/>
              </w:rPr>
              <w:t>u 11.</w:t>
            </w:r>
            <w:r w:rsidRPr="003C50CC">
              <w:rPr>
                <w:b/>
                <w:bCs/>
                <w:szCs w:val="28"/>
              </w:rPr>
              <w:t xml:space="preserve"> Quản lý phòng chống phần mềm độc hại</w:t>
            </w:r>
          </w:p>
          <w:p w:rsidR="00613204" w:rsidRPr="00153DCA" w:rsidRDefault="00613204" w:rsidP="00613204">
            <w:pPr>
              <w:spacing w:after="120" w:line="420" w:lineRule="exact"/>
              <w:ind w:firstLine="0"/>
              <w:jc w:val="both"/>
              <w:rPr>
                <w:szCs w:val="28"/>
              </w:rPr>
            </w:pPr>
            <w:r w:rsidRPr="00153DCA">
              <w:rPr>
                <w:szCs w:val="28"/>
              </w:rPr>
              <w:t>1. Tất cả các máy trạm, máy chủ phải được trang bị phần mềm phòng chống mã độc. Các phần mềm phòng chống mã độc phải được thiết lập chế độ tự động cập nhật; chế độ tự động quét mã độc khi sao chép, mở các tập tin.</w:t>
            </w:r>
          </w:p>
          <w:p w:rsidR="00613204" w:rsidRPr="00153DCA" w:rsidRDefault="00613204" w:rsidP="00613204">
            <w:pPr>
              <w:spacing w:after="120" w:line="420" w:lineRule="exact"/>
              <w:ind w:firstLine="0"/>
              <w:jc w:val="both"/>
              <w:rPr>
                <w:szCs w:val="28"/>
              </w:rPr>
            </w:pPr>
            <w:r w:rsidRPr="00153DCA">
              <w:rPr>
                <w:szCs w:val="28"/>
              </w:rPr>
              <w:t>2. Khi phát hiện ra bất kỳ dấu hiện nào liên quan đến việc bị nhiễm mã độc trên máy trạm (ví dụ: máy hoạt động chậm bất thường, cảnh báo từ phần mềm phòng chống mã độc, mất dữ liệu,…), người sử dụng phải báo trực tiếp cho bộ phận có trách nhiệm của đơn vị để xử lý.</w:t>
            </w:r>
          </w:p>
          <w:p w:rsidR="00613204" w:rsidRPr="00153DCA" w:rsidRDefault="00613204" w:rsidP="00613204">
            <w:pPr>
              <w:spacing w:after="120" w:line="420" w:lineRule="exact"/>
              <w:ind w:firstLine="0"/>
              <w:jc w:val="both"/>
              <w:rPr>
                <w:szCs w:val="28"/>
              </w:rPr>
            </w:pPr>
            <w:r w:rsidRPr="00153DCA">
              <w:rPr>
                <w:szCs w:val="28"/>
              </w:rPr>
              <w:t>3. Phần mềm ứng dụng trước khi được cài đặt, sử dụng phải được kiểm tra xem có phần mềm độc hại tồn tại hay không? Tất cả các tập tin, thư mục phải được quét mã độc trước khi sao chép, sử dụng.</w:t>
            </w:r>
          </w:p>
          <w:p w:rsidR="00613204" w:rsidRPr="003C50CC" w:rsidRDefault="00613204" w:rsidP="00613204">
            <w:pPr>
              <w:spacing w:after="120" w:line="420" w:lineRule="exact"/>
              <w:ind w:firstLine="0"/>
              <w:jc w:val="both"/>
              <w:rPr>
                <w:szCs w:val="28"/>
              </w:rPr>
            </w:pPr>
            <w:r w:rsidRPr="00153DCA">
              <w:rPr>
                <w:szCs w:val="28"/>
              </w:rPr>
              <w:t>4. Định kỳ hàng năm thực hiện kiểm tra và dò quét phần mềm độc hại trên toàn bộ hệ thống; thực hiện kiểm tra và xử lý phần mềm độc hại khi phát hiện dấu hiệu hoặc cảnh báo về dấu hiệu phần mềm độc hại xuất hiện trên hệ thống.</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7.1.5.5</w:t>
            </w:r>
            <w:r>
              <w:rPr>
                <w:rFonts w:eastAsia="Times New Roman" w:cs="Times New Roman"/>
                <w:b/>
                <w:szCs w:val="28"/>
              </w:rPr>
              <w:t>.d</w:t>
            </w:r>
          </w:p>
        </w:tc>
        <w:tc>
          <w:tcPr>
            <w:tcW w:w="7431"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Định kỳ thực hiện kiểm tra và dò quét phần mềm độc hại trên toàn bộ hệ thống; Thực hiện kiểm tra và xử lý phần mềm độc hại khi phát hiện dấu hiệu hoặc cảnh báo về dấu hiệu phần mềm độc hại xuất hiện trên hệ thống</w:t>
            </w:r>
          </w:p>
        </w:tc>
      </w:tr>
      <w:tr w:rsidR="00613204" w:rsidRPr="006B7D13" w:rsidTr="008B5A69">
        <w:tc>
          <w:tcPr>
            <w:tcW w:w="1631"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1" w:type="dxa"/>
            <w:shd w:val="clear" w:color="auto" w:fill="auto"/>
          </w:tcPr>
          <w:p w:rsidR="00613204" w:rsidRPr="006B7D13" w:rsidRDefault="00613204" w:rsidP="00613204">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Đ</w:t>
            </w:r>
            <w:r w:rsidRPr="006B7D13">
              <w:rPr>
                <w:rFonts w:eastAsia="Times New Roman" w:cs="Times New Roman"/>
                <w:szCs w:val="28"/>
              </w:rPr>
              <w:t xml:space="preserve">iều </w:t>
            </w:r>
            <w:r>
              <w:rPr>
                <w:rFonts w:eastAsia="Times New Roman" w:cs="Times New Roman"/>
                <w:szCs w:val="28"/>
              </w:rPr>
              <w:t>11</w:t>
            </w:r>
            <w:r w:rsidRPr="006B7D13">
              <w:rPr>
                <w:rFonts w:eastAsia="Times New Roman" w:cs="Times New Roman"/>
                <w:szCs w:val="28"/>
              </w:rPr>
              <w:t xml:space="preserve"> </w:t>
            </w:r>
            <w:r>
              <w:rPr>
                <w:rFonts w:eastAsia="Times New Roman" w:cs="Times New Roman"/>
                <w:szCs w:val="28"/>
              </w:rPr>
              <w:t>Quản lý phòng chống phần mềm độc hại</w:t>
            </w:r>
          </w:p>
        </w:tc>
      </w:tr>
      <w:tr w:rsidR="00613204" w:rsidRPr="006B7D13" w:rsidTr="008B5A69">
        <w:tc>
          <w:tcPr>
            <w:tcW w:w="1631"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1" w:type="dxa"/>
            <w:shd w:val="clear" w:color="auto" w:fill="auto"/>
          </w:tcPr>
          <w:p w:rsidR="00613204" w:rsidRPr="003C50CC" w:rsidRDefault="00613204" w:rsidP="00613204">
            <w:pPr>
              <w:spacing w:after="120" w:line="420" w:lineRule="exact"/>
              <w:ind w:firstLine="0"/>
              <w:jc w:val="both"/>
              <w:rPr>
                <w:b/>
                <w:bCs/>
              </w:rPr>
            </w:pPr>
            <w:r w:rsidRPr="003C50CC">
              <w:rPr>
                <w:b/>
                <w:bCs/>
                <w:szCs w:val="28"/>
              </w:rPr>
              <w:t>Điề</w:t>
            </w:r>
            <w:r>
              <w:rPr>
                <w:b/>
                <w:bCs/>
                <w:szCs w:val="28"/>
              </w:rPr>
              <w:t>u 11.</w:t>
            </w:r>
            <w:r w:rsidRPr="003C50CC">
              <w:rPr>
                <w:b/>
                <w:bCs/>
                <w:szCs w:val="28"/>
              </w:rPr>
              <w:t xml:space="preserve"> Quản lý phòng chống phần mềm độc hại</w:t>
            </w:r>
          </w:p>
          <w:p w:rsidR="00613204" w:rsidRPr="00153DCA" w:rsidRDefault="00613204" w:rsidP="00613204">
            <w:pPr>
              <w:spacing w:after="120" w:line="420" w:lineRule="exact"/>
              <w:ind w:firstLine="0"/>
              <w:jc w:val="both"/>
              <w:rPr>
                <w:szCs w:val="28"/>
              </w:rPr>
            </w:pPr>
            <w:r w:rsidRPr="00153DCA">
              <w:rPr>
                <w:szCs w:val="28"/>
              </w:rPr>
              <w:t xml:space="preserve">1. Tất cả các máy trạm, máy chủ phải được trang bị phần mềm phòng chống mã độc. Các phần mềm phòng chống mã độc phải </w:t>
            </w:r>
            <w:r w:rsidRPr="00153DCA">
              <w:rPr>
                <w:szCs w:val="28"/>
              </w:rPr>
              <w:lastRenderedPageBreak/>
              <w:t>được thiết lập chế độ tự động cập nhật; chế độ tự động quét mã độc khi sao chép, mở các tập tin.</w:t>
            </w:r>
          </w:p>
          <w:p w:rsidR="00613204" w:rsidRPr="00153DCA" w:rsidRDefault="00613204" w:rsidP="00613204">
            <w:pPr>
              <w:spacing w:after="120" w:line="420" w:lineRule="exact"/>
              <w:ind w:firstLine="0"/>
              <w:jc w:val="both"/>
              <w:rPr>
                <w:szCs w:val="28"/>
              </w:rPr>
            </w:pPr>
            <w:r w:rsidRPr="00153DCA">
              <w:rPr>
                <w:szCs w:val="28"/>
              </w:rPr>
              <w:t>2. Khi phát hiện ra bất kỳ dấu hiện nào liên quan đến việc bị nhiễm mã độc trên máy trạm (ví dụ: máy hoạt động chậm bất thường, cảnh báo từ phần mềm phòng chống mã độc, mất dữ liệu,…), người sử dụng phải báo trực tiếp cho bộ phận có trách nhiệm của đơn vị để xử lý.</w:t>
            </w:r>
          </w:p>
          <w:p w:rsidR="00613204" w:rsidRPr="00153DCA" w:rsidRDefault="00613204" w:rsidP="00613204">
            <w:pPr>
              <w:spacing w:after="120" w:line="420" w:lineRule="exact"/>
              <w:ind w:firstLine="0"/>
              <w:jc w:val="both"/>
              <w:rPr>
                <w:szCs w:val="28"/>
              </w:rPr>
            </w:pPr>
            <w:r w:rsidRPr="00153DCA">
              <w:rPr>
                <w:szCs w:val="28"/>
              </w:rPr>
              <w:t>3. Phần mềm ứng dụng trước khi được cài đặt, sử dụng phải được kiểm tra xem có phần mềm độc hại tồn tại hay không? Tất cả các tập tin, thư mục phải được quét mã độc trước khi sao chép, sử dụng.</w:t>
            </w:r>
          </w:p>
          <w:p w:rsidR="00613204" w:rsidRPr="003C50CC" w:rsidRDefault="00613204" w:rsidP="00613204">
            <w:pPr>
              <w:spacing w:after="120" w:line="420" w:lineRule="exact"/>
              <w:ind w:firstLine="0"/>
              <w:jc w:val="both"/>
              <w:rPr>
                <w:szCs w:val="28"/>
              </w:rPr>
            </w:pPr>
            <w:r w:rsidRPr="00153DCA">
              <w:rPr>
                <w:szCs w:val="28"/>
              </w:rPr>
              <w:t>4. Định kỳ hàng năm thực hiện kiểm tra và dò quét phần mềm độc hại trên toàn bộ hệ thống; thực hiện kiểm tra và xử lý phần mềm độc hại khi phát hiện dấu hiệu hoặc cảnh báo về dấu hiệu phần mềm độc hại xuất hiện trên hệ thống.</w:t>
            </w:r>
          </w:p>
        </w:tc>
      </w:tr>
    </w:tbl>
    <w:p w:rsidR="008B5A69" w:rsidRDefault="008B5A69" w:rsidP="008B5A69">
      <w:pPr>
        <w:keepNext/>
        <w:spacing w:before="240" w:after="120" w:line="288" w:lineRule="auto"/>
        <w:ind w:firstLine="0"/>
        <w:jc w:val="both"/>
        <w:outlineLvl w:val="1"/>
        <w:rPr>
          <w:rFonts w:eastAsia="Times New Roman" w:cs="Times New Roman"/>
          <w:b/>
          <w:bCs/>
          <w:iCs/>
          <w:szCs w:val="28"/>
        </w:rPr>
      </w:pPr>
      <w:bookmarkStart w:id="84" w:name="_Toc106712907"/>
      <w:bookmarkStart w:id="85" w:name="_Toc116481067"/>
      <w:r>
        <w:rPr>
          <w:rFonts w:eastAsia="Times New Roman" w:cs="Times New Roman"/>
          <w:b/>
          <w:bCs/>
          <w:iCs/>
          <w:szCs w:val="28"/>
        </w:rPr>
        <w:lastRenderedPageBreak/>
        <w:t>7.1.</w:t>
      </w:r>
      <w:r w:rsidRPr="00F429BB">
        <w:rPr>
          <w:rFonts w:eastAsia="Times New Roman" w:cs="Times New Roman"/>
          <w:b/>
          <w:bCs/>
          <w:iCs/>
          <w:szCs w:val="28"/>
        </w:rPr>
        <w:t>5.</w:t>
      </w:r>
      <w:r>
        <w:rPr>
          <w:rFonts w:eastAsia="Times New Roman" w:cs="Times New Roman"/>
          <w:b/>
          <w:bCs/>
          <w:iCs/>
          <w:szCs w:val="28"/>
        </w:rPr>
        <w:t>6</w:t>
      </w:r>
      <w:r w:rsidRPr="00F429BB">
        <w:rPr>
          <w:rFonts w:eastAsia="Times New Roman" w:cs="Times New Roman"/>
          <w:b/>
          <w:bCs/>
          <w:iCs/>
          <w:szCs w:val="28"/>
        </w:rPr>
        <w:t xml:space="preserve">. Quản lý </w:t>
      </w:r>
      <w:r>
        <w:rPr>
          <w:rFonts w:eastAsia="Times New Roman" w:cs="Times New Roman"/>
          <w:b/>
          <w:bCs/>
          <w:iCs/>
          <w:szCs w:val="28"/>
        </w:rPr>
        <w:t>giám sát an toàn hệ thống thông tin</w:t>
      </w:r>
      <w:bookmarkEnd w:id="84"/>
      <w:bookmarkEnd w:id="85"/>
    </w:p>
    <w:p w:rsidR="00450303" w:rsidRPr="00450303" w:rsidRDefault="00450303" w:rsidP="00450303">
      <w:pPr>
        <w:jc w:val="both"/>
      </w:pPr>
      <w:r w:rsidRPr="006C61B7">
        <w:t xml:space="preserve">Dự thảo quy chế đưa ra quy định về chính sách, chưa đáp ứng yêu cầu về quy trình </w:t>
      </w:r>
      <w:r>
        <w:t>quản lý giám sát</w:t>
      </w:r>
      <w:r w:rsidRPr="006C61B7">
        <w:t xml:space="preserve">. Đơn vị vận hành sẽ xây dựng và bổ sung vào quy chế và ban hành trong vòng </w:t>
      </w:r>
      <w:r>
        <w:t>0</w:t>
      </w:r>
      <w:r w:rsidRPr="006C61B7">
        <w:t>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7432"/>
      </w:tblGrid>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7.1.5.6</w:t>
            </w:r>
            <w:r>
              <w:rPr>
                <w:rFonts w:eastAsia="Times New Roman" w:cs="Times New Roman"/>
                <w:b/>
                <w:szCs w:val="28"/>
              </w:rPr>
              <w:t>.a</w:t>
            </w:r>
          </w:p>
        </w:tc>
        <w:tc>
          <w:tcPr>
            <w:tcW w:w="7432"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Chính sách, quy trình quản lý </w:t>
            </w:r>
            <w:r w:rsidRPr="006B7D13">
              <w:rPr>
                <w:rFonts w:eastAsia="Times New Roman" w:cs="Times New Roman"/>
                <w:szCs w:val="28"/>
              </w:rPr>
              <w:t>giám sát an toàn hệ thống thông tin</w:t>
            </w:r>
            <w:r>
              <w:rPr>
                <w:rFonts w:eastAsia="Times New Roman" w:cs="Times New Roman"/>
                <w:szCs w:val="28"/>
              </w:rPr>
              <w:t xml:space="preserve">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Quản lý, vận hành hoạt động bình thường của hệ thống giám sát</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Đã quy định tại Điều 1</w:t>
            </w:r>
            <w:r>
              <w:rPr>
                <w:rFonts w:eastAsia="Times New Roman" w:cs="Times New Roman"/>
                <w:szCs w:val="28"/>
              </w:rPr>
              <w:t>2</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8B5A69" w:rsidRPr="0007363F" w:rsidRDefault="008B5A69" w:rsidP="008B5A69">
            <w:pPr>
              <w:spacing w:after="120" w:line="420" w:lineRule="exact"/>
              <w:ind w:firstLine="0"/>
              <w:jc w:val="both"/>
              <w:rPr>
                <w:b/>
              </w:rPr>
            </w:pPr>
            <w:r w:rsidRPr="0007363F">
              <w:rPr>
                <w:b/>
                <w:szCs w:val="28"/>
              </w:rPr>
              <w:t>Điều 12. Quản lý giám sát an toàn hệ thống thông tin</w:t>
            </w:r>
          </w:p>
          <w:p w:rsidR="008B5A69" w:rsidRPr="003C50CC" w:rsidRDefault="008B5A69" w:rsidP="008B5A69">
            <w:pPr>
              <w:spacing w:after="120" w:line="420" w:lineRule="exact"/>
              <w:ind w:firstLine="0"/>
              <w:jc w:val="both"/>
              <w:rPr>
                <w:szCs w:val="28"/>
              </w:rPr>
            </w:pPr>
            <w:r w:rsidRPr="003C50CC">
              <w:rPr>
                <w:szCs w:val="28"/>
              </w:rPr>
              <w:t>1. Triển khai hệ thống giám sát trung tâm phải đáp ứng yêu cầu tại khoản 1, Điều 5 Thông tư số 31/2017/TT-BTTTT.</w:t>
            </w:r>
          </w:p>
          <w:p w:rsidR="008B5A69" w:rsidRPr="003C50CC" w:rsidRDefault="008B5A69" w:rsidP="008B5A69">
            <w:pPr>
              <w:spacing w:after="120" w:line="420" w:lineRule="exact"/>
              <w:ind w:firstLine="0"/>
              <w:jc w:val="both"/>
              <w:rPr>
                <w:szCs w:val="28"/>
              </w:rPr>
            </w:pPr>
            <w:r w:rsidRPr="003C50CC">
              <w:rPr>
                <w:szCs w:val="28"/>
              </w:rPr>
              <w:t>2. Thông tin giám sát và danh mục các đối tượng giám sát phải đáp ứng yêu cầu tại khoản 2, Điều 5 Thông tư số 31/2017/TT-BTTTT.</w:t>
            </w:r>
          </w:p>
          <w:p w:rsidR="008B5A69" w:rsidRPr="003C50CC" w:rsidRDefault="008B5A69" w:rsidP="008B5A69">
            <w:pPr>
              <w:spacing w:after="120" w:line="420" w:lineRule="exact"/>
              <w:ind w:firstLine="0"/>
              <w:jc w:val="both"/>
              <w:rPr>
                <w:szCs w:val="28"/>
              </w:rPr>
            </w:pPr>
            <w:r w:rsidRPr="003C50CC">
              <w:rPr>
                <w:szCs w:val="28"/>
              </w:rPr>
              <w:lastRenderedPageBreak/>
              <w:t>3. Kết nối và gửi nhật ký hệ thống từ đối tượng giám sát về hệ thống giám sát.</w:t>
            </w:r>
          </w:p>
          <w:p w:rsidR="008B5A69" w:rsidRPr="003C50CC" w:rsidRDefault="008B5A69" w:rsidP="008B5A69">
            <w:pPr>
              <w:spacing w:after="120" w:line="420" w:lineRule="exact"/>
              <w:ind w:firstLine="0"/>
              <w:jc w:val="both"/>
              <w:rPr>
                <w:szCs w:val="28"/>
              </w:rPr>
            </w:pPr>
            <w:r w:rsidRPr="003C50CC">
              <w:rPr>
                <w:szCs w:val="28"/>
              </w:rPr>
              <w:t>4. Thực thi nhiệm vụ giám sát theo quy định tại khoản 3, Điều 5 Thông tư số 31/2017/TT-BTTTT.</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7.1.5.6</w:t>
            </w:r>
            <w:r>
              <w:rPr>
                <w:rFonts w:eastAsia="Times New Roman" w:cs="Times New Roman"/>
                <w:b/>
                <w:szCs w:val="28"/>
              </w:rPr>
              <w:t>.b</w:t>
            </w:r>
          </w:p>
        </w:tc>
        <w:tc>
          <w:tcPr>
            <w:tcW w:w="7432" w:type="dxa"/>
            <w:shd w:val="clear" w:color="auto" w:fill="auto"/>
          </w:tcPr>
          <w:p w:rsidR="008B5A69" w:rsidRPr="0007363F"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Đối tượng giám sát bao gồm: thiết bị hệ thống, máy chủ, ứng dụng, dịch vụ và các thành phần khác trong hệ thống (nếu có)</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613204" w:rsidRPr="006B7D13" w:rsidRDefault="00613204" w:rsidP="00613204">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Đã quy định tại Điều 1</w:t>
            </w:r>
            <w:r>
              <w:rPr>
                <w:rFonts w:eastAsia="Times New Roman" w:cs="Times New Roman"/>
                <w:szCs w:val="28"/>
              </w:rPr>
              <w:t>2</w:t>
            </w:r>
            <w:r w:rsidRPr="006B7D13">
              <w:rPr>
                <w:rFonts w:eastAsia="Times New Roman" w:cs="Times New Roman"/>
                <w:szCs w:val="28"/>
              </w:rPr>
              <w:t xml:space="preserve"> </w:t>
            </w:r>
            <w:r>
              <w:rPr>
                <w:rFonts w:eastAsia="Times New Roman" w:cs="Times New Roman"/>
                <w:szCs w:val="28"/>
              </w:rPr>
              <w:t>Quy chế An toàn thông tin</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613204" w:rsidRPr="0007363F" w:rsidRDefault="00613204" w:rsidP="00613204">
            <w:pPr>
              <w:spacing w:after="120" w:line="420" w:lineRule="exact"/>
              <w:ind w:firstLine="0"/>
              <w:jc w:val="both"/>
              <w:rPr>
                <w:b/>
              </w:rPr>
            </w:pPr>
            <w:r w:rsidRPr="0007363F">
              <w:rPr>
                <w:b/>
                <w:szCs w:val="28"/>
              </w:rPr>
              <w:t>Điều 12. Quản lý giám sát an toàn hệ thống thông tin</w:t>
            </w:r>
          </w:p>
          <w:p w:rsidR="00613204" w:rsidRPr="003C50CC" w:rsidRDefault="00613204" w:rsidP="00613204">
            <w:pPr>
              <w:spacing w:after="120" w:line="420" w:lineRule="exact"/>
              <w:ind w:firstLine="0"/>
              <w:jc w:val="both"/>
              <w:rPr>
                <w:szCs w:val="28"/>
              </w:rPr>
            </w:pPr>
            <w:r w:rsidRPr="003C50CC">
              <w:rPr>
                <w:szCs w:val="28"/>
              </w:rPr>
              <w:t>1. Triển khai hệ thống giám sát trung tâm phải đáp ứng yêu cầu tại khoản 1, Điều 5 Thông tư số 31/2017/TT-BTTTT.</w:t>
            </w:r>
          </w:p>
          <w:p w:rsidR="00613204" w:rsidRPr="003C50CC" w:rsidRDefault="00613204" w:rsidP="00613204">
            <w:pPr>
              <w:spacing w:after="120" w:line="420" w:lineRule="exact"/>
              <w:ind w:firstLine="0"/>
              <w:jc w:val="both"/>
              <w:rPr>
                <w:szCs w:val="28"/>
              </w:rPr>
            </w:pPr>
            <w:r w:rsidRPr="003C50CC">
              <w:rPr>
                <w:szCs w:val="28"/>
              </w:rPr>
              <w:t>2. Thông tin giám sát và danh mục các đối tượng giám sát phải đáp ứng yêu cầu tại khoản 2, Điều 5 Thông tư số 31/2017/TT-BTTTT.</w:t>
            </w:r>
          </w:p>
          <w:p w:rsidR="00613204" w:rsidRPr="003C50CC" w:rsidRDefault="00613204" w:rsidP="00613204">
            <w:pPr>
              <w:spacing w:after="120" w:line="420" w:lineRule="exact"/>
              <w:ind w:firstLine="0"/>
              <w:jc w:val="both"/>
              <w:rPr>
                <w:szCs w:val="28"/>
              </w:rPr>
            </w:pPr>
            <w:r w:rsidRPr="003C50CC">
              <w:rPr>
                <w:szCs w:val="28"/>
              </w:rPr>
              <w:t>3. Kết nối và gửi nhật ký hệ thống từ đối tượng giám sát về hệ thống giám sát.</w:t>
            </w:r>
          </w:p>
          <w:p w:rsidR="00613204" w:rsidRPr="003C50CC" w:rsidRDefault="00613204" w:rsidP="00613204">
            <w:pPr>
              <w:spacing w:after="120" w:line="420" w:lineRule="exact"/>
              <w:ind w:firstLine="0"/>
              <w:jc w:val="both"/>
              <w:rPr>
                <w:szCs w:val="28"/>
              </w:rPr>
            </w:pPr>
            <w:r w:rsidRPr="003C50CC">
              <w:rPr>
                <w:szCs w:val="28"/>
              </w:rPr>
              <w:t>4. Thực thi nhiệm vụ giám sát theo quy định tại khoản 3, Điều 5 Thông tư số 31/2017/TT-BTTTT.</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7.1.5.6</w:t>
            </w:r>
            <w:r>
              <w:rPr>
                <w:rFonts w:eastAsia="Times New Roman" w:cs="Times New Roman"/>
                <w:b/>
                <w:szCs w:val="28"/>
              </w:rPr>
              <w:t>.c</w:t>
            </w:r>
          </w:p>
        </w:tc>
        <w:tc>
          <w:tcPr>
            <w:tcW w:w="7432" w:type="dxa"/>
            <w:shd w:val="clear" w:color="auto" w:fill="auto"/>
          </w:tcPr>
          <w:p w:rsidR="008B5A69" w:rsidRPr="0007363F"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Kết nối và gửi nhật ký hệ thống từ đối tượn</w:t>
            </w:r>
            <w:r>
              <w:rPr>
                <w:rFonts w:eastAsia="Times New Roman" w:cs="Times New Roman"/>
                <w:szCs w:val="28"/>
              </w:rPr>
              <w:t>g giám sát về hệ thống giám sát</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613204" w:rsidRPr="006B7D13" w:rsidRDefault="00613204" w:rsidP="00613204">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Đã quy định tại Điều 1</w:t>
            </w:r>
            <w:r>
              <w:rPr>
                <w:rFonts w:eastAsia="Times New Roman" w:cs="Times New Roman"/>
                <w:szCs w:val="28"/>
              </w:rPr>
              <w:t>2</w:t>
            </w:r>
            <w:r w:rsidRPr="006B7D13">
              <w:rPr>
                <w:rFonts w:eastAsia="Times New Roman" w:cs="Times New Roman"/>
                <w:szCs w:val="28"/>
              </w:rPr>
              <w:t xml:space="preserve"> </w:t>
            </w:r>
            <w:r>
              <w:rPr>
                <w:rFonts w:eastAsia="Times New Roman" w:cs="Times New Roman"/>
                <w:szCs w:val="28"/>
              </w:rPr>
              <w:t>Quy chế An toàn thông tin</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613204" w:rsidRPr="0007363F" w:rsidRDefault="00613204" w:rsidP="00613204">
            <w:pPr>
              <w:spacing w:after="120" w:line="420" w:lineRule="exact"/>
              <w:ind w:firstLine="0"/>
              <w:jc w:val="both"/>
              <w:rPr>
                <w:b/>
              </w:rPr>
            </w:pPr>
            <w:r w:rsidRPr="0007363F">
              <w:rPr>
                <w:b/>
                <w:szCs w:val="28"/>
              </w:rPr>
              <w:t>Điều 12. Quản lý giám sát an toàn hệ thống thông tin</w:t>
            </w:r>
          </w:p>
          <w:p w:rsidR="00613204" w:rsidRPr="003C50CC" w:rsidRDefault="00613204" w:rsidP="00613204">
            <w:pPr>
              <w:spacing w:after="120" w:line="420" w:lineRule="exact"/>
              <w:ind w:firstLine="0"/>
              <w:jc w:val="both"/>
              <w:rPr>
                <w:szCs w:val="28"/>
              </w:rPr>
            </w:pPr>
            <w:r w:rsidRPr="003C50CC">
              <w:rPr>
                <w:szCs w:val="28"/>
              </w:rPr>
              <w:t>1. Triển khai hệ thống giám sát trung tâm phải đáp ứng yêu cầu tại khoản 1, Điều 5 Thông tư số 31/2017/TT-BTTTT.</w:t>
            </w:r>
          </w:p>
          <w:p w:rsidR="00613204" w:rsidRPr="003C50CC" w:rsidRDefault="00613204" w:rsidP="00613204">
            <w:pPr>
              <w:spacing w:after="120" w:line="420" w:lineRule="exact"/>
              <w:ind w:firstLine="0"/>
              <w:jc w:val="both"/>
              <w:rPr>
                <w:szCs w:val="28"/>
              </w:rPr>
            </w:pPr>
            <w:r w:rsidRPr="003C50CC">
              <w:rPr>
                <w:szCs w:val="28"/>
              </w:rPr>
              <w:lastRenderedPageBreak/>
              <w:t>2. Thông tin giám sát và danh mục các đối tượng giám sát phải đáp ứng yêu cầu tại khoản 2, Điều 5 Thông tư số 31/2017/TT-BTTTT.</w:t>
            </w:r>
          </w:p>
          <w:p w:rsidR="00613204" w:rsidRPr="003C50CC" w:rsidRDefault="00613204" w:rsidP="00613204">
            <w:pPr>
              <w:spacing w:after="120" w:line="420" w:lineRule="exact"/>
              <w:ind w:firstLine="0"/>
              <w:jc w:val="both"/>
              <w:rPr>
                <w:szCs w:val="28"/>
              </w:rPr>
            </w:pPr>
            <w:r w:rsidRPr="003C50CC">
              <w:rPr>
                <w:szCs w:val="28"/>
              </w:rPr>
              <w:t>3. Kết nối và gửi nhật ký hệ thống từ đối tượng giám sát về hệ thống giám sát.</w:t>
            </w:r>
          </w:p>
          <w:p w:rsidR="00613204" w:rsidRPr="003C50CC" w:rsidRDefault="00613204" w:rsidP="00613204">
            <w:pPr>
              <w:spacing w:after="120" w:line="420" w:lineRule="exact"/>
              <w:ind w:firstLine="0"/>
              <w:jc w:val="both"/>
              <w:rPr>
                <w:szCs w:val="28"/>
              </w:rPr>
            </w:pPr>
            <w:r w:rsidRPr="003C50CC">
              <w:rPr>
                <w:szCs w:val="28"/>
              </w:rPr>
              <w:t>4. Thực thi nhiệm vụ giám sát theo quy định tại khoản 3, Điều 5 Thông tư số 31/2017/TT-BTTTT.</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7.1.5.6</w:t>
            </w:r>
            <w:r>
              <w:rPr>
                <w:rFonts w:eastAsia="Times New Roman" w:cs="Times New Roman"/>
                <w:b/>
                <w:szCs w:val="28"/>
              </w:rPr>
              <w:t>.d</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 xml:space="preserve">Truy cập và quản trị hệ </w:t>
            </w:r>
            <w:r>
              <w:rPr>
                <w:rFonts w:eastAsia="Times New Roman" w:cs="Times New Roman"/>
                <w:szCs w:val="28"/>
              </w:rPr>
              <w:t>thống giám sát</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613204" w:rsidRPr="006B7D13" w:rsidRDefault="00613204" w:rsidP="00613204">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Đã quy định tại Điều 1</w:t>
            </w:r>
            <w:r>
              <w:rPr>
                <w:rFonts w:eastAsia="Times New Roman" w:cs="Times New Roman"/>
                <w:szCs w:val="28"/>
              </w:rPr>
              <w:t>2</w:t>
            </w:r>
            <w:r w:rsidRPr="006B7D13">
              <w:rPr>
                <w:rFonts w:eastAsia="Times New Roman" w:cs="Times New Roman"/>
                <w:szCs w:val="28"/>
              </w:rPr>
              <w:t xml:space="preserve"> </w:t>
            </w:r>
            <w:r>
              <w:rPr>
                <w:rFonts w:eastAsia="Times New Roman" w:cs="Times New Roman"/>
                <w:szCs w:val="28"/>
              </w:rPr>
              <w:t>Quy chế An toàn thông tin</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613204" w:rsidRPr="0007363F" w:rsidRDefault="00613204" w:rsidP="00613204">
            <w:pPr>
              <w:spacing w:after="120" w:line="420" w:lineRule="exact"/>
              <w:ind w:firstLine="0"/>
              <w:jc w:val="both"/>
              <w:rPr>
                <w:b/>
              </w:rPr>
            </w:pPr>
            <w:r w:rsidRPr="0007363F">
              <w:rPr>
                <w:b/>
                <w:szCs w:val="28"/>
              </w:rPr>
              <w:t>Điều 12. Quản lý giám sát an toàn hệ thống thông tin</w:t>
            </w:r>
          </w:p>
          <w:p w:rsidR="00613204" w:rsidRPr="003C50CC" w:rsidRDefault="00613204" w:rsidP="00613204">
            <w:pPr>
              <w:spacing w:after="120" w:line="420" w:lineRule="exact"/>
              <w:ind w:firstLine="0"/>
              <w:jc w:val="both"/>
              <w:rPr>
                <w:szCs w:val="28"/>
              </w:rPr>
            </w:pPr>
            <w:r w:rsidRPr="003C50CC">
              <w:rPr>
                <w:szCs w:val="28"/>
              </w:rPr>
              <w:t>1. Triển khai hệ thống giám sát trung tâm phải đáp ứng yêu cầu tại khoản 1, Điều 5 Thông tư số 31/2017/TT-BTTTT.</w:t>
            </w:r>
          </w:p>
          <w:p w:rsidR="00613204" w:rsidRPr="003C50CC" w:rsidRDefault="00613204" w:rsidP="00613204">
            <w:pPr>
              <w:spacing w:after="120" w:line="420" w:lineRule="exact"/>
              <w:ind w:firstLine="0"/>
              <w:jc w:val="both"/>
              <w:rPr>
                <w:szCs w:val="28"/>
              </w:rPr>
            </w:pPr>
            <w:r w:rsidRPr="003C50CC">
              <w:rPr>
                <w:szCs w:val="28"/>
              </w:rPr>
              <w:t>2. Thông tin giám sát và danh mục các đối tượng giám sát phải đáp ứng yêu cầu tại khoản 2, Điều 5 Thông tư số 31/2017/TT-BTTTT.</w:t>
            </w:r>
          </w:p>
          <w:p w:rsidR="00613204" w:rsidRPr="003C50CC" w:rsidRDefault="00613204" w:rsidP="00613204">
            <w:pPr>
              <w:spacing w:after="120" w:line="420" w:lineRule="exact"/>
              <w:ind w:firstLine="0"/>
              <w:jc w:val="both"/>
              <w:rPr>
                <w:szCs w:val="28"/>
              </w:rPr>
            </w:pPr>
            <w:r w:rsidRPr="003C50CC">
              <w:rPr>
                <w:szCs w:val="28"/>
              </w:rPr>
              <w:t>3. Kết nối và gửi nhật ký hệ thống từ đối tượng giám sát về hệ thống giám sát.</w:t>
            </w:r>
          </w:p>
          <w:p w:rsidR="00613204" w:rsidRPr="003C50CC" w:rsidRDefault="00613204" w:rsidP="00613204">
            <w:pPr>
              <w:spacing w:after="120" w:line="420" w:lineRule="exact"/>
              <w:ind w:firstLine="0"/>
              <w:jc w:val="both"/>
              <w:rPr>
                <w:szCs w:val="28"/>
              </w:rPr>
            </w:pPr>
            <w:r w:rsidRPr="003C50CC">
              <w:rPr>
                <w:szCs w:val="28"/>
              </w:rPr>
              <w:t>4. Thực thi nhiệm vụ giám sát theo quy định tại khoản 3, Điều 5 Thông tư số 31/2017/TT-BTTTT.</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7.1.5.6</w:t>
            </w:r>
            <w:r>
              <w:rPr>
                <w:rFonts w:eastAsia="Times New Roman" w:cs="Times New Roman"/>
                <w:b/>
                <w:szCs w:val="28"/>
              </w:rPr>
              <w:t>.đ</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L</w:t>
            </w:r>
            <w:r>
              <w:rPr>
                <w:rFonts w:eastAsia="Times New Roman" w:cs="Times New Roman"/>
                <w:szCs w:val="28"/>
              </w:rPr>
              <w:t>oại thông tin cần được giám sát</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613204" w:rsidRPr="006B7D13" w:rsidRDefault="00613204" w:rsidP="00613204">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Đã quy định tại Điều 1</w:t>
            </w:r>
            <w:r>
              <w:rPr>
                <w:rFonts w:eastAsia="Times New Roman" w:cs="Times New Roman"/>
                <w:szCs w:val="28"/>
              </w:rPr>
              <w:t>2</w:t>
            </w:r>
            <w:r w:rsidRPr="006B7D13">
              <w:rPr>
                <w:rFonts w:eastAsia="Times New Roman" w:cs="Times New Roman"/>
                <w:szCs w:val="28"/>
              </w:rPr>
              <w:t xml:space="preserve"> </w:t>
            </w:r>
            <w:r>
              <w:rPr>
                <w:rFonts w:eastAsia="Times New Roman" w:cs="Times New Roman"/>
                <w:szCs w:val="28"/>
              </w:rPr>
              <w:t>Quy chế An toàn thông tin</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613204" w:rsidRPr="0007363F" w:rsidRDefault="00613204" w:rsidP="00613204">
            <w:pPr>
              <w:spacing w:after="120" w:line="420" w:lineRule="exact"/>
              <w:ind w:firstLine="0"/>
              <w:jc w:val="both"/>
              <w:rPr>
                <w:b/>
              </w:rPr>
            </w:pPr>
            <w:r w:rsidRPr="0007363F">
              <w:rPr>
                <w:b/>
                <w:szCs w:val="28"/>
              </w:rPr>
              <w:t>Điều 12. Quản lý giám sát an toàn hệ thống thông tin</w:t>
            </w:r>
          </w:p>
          <w:p w:rsidR="00613204" w:rsidRPr="003C50CC" w:rsidRDefault="00613204" w:rsidP="00613204">
            <w:pPr>
              <w:spacing w:after="120" w:line="420" w:lineRule="exact"/>
              <w:ind w:firstLine="0"/>
              <w:jc w:val="both"/>
              <w:rPr>
                <w:szCs w:val="28"/>
              </w:rPr>
            </w:pPr>
            <w:r w:rsidRPr="003C50CC">
              <w:rPr>
                <w:szCs w:val="28"/>
              </w:rPr>
              <w:lastRenderedPageBreak/>
              <w:t>1. Triển khai hệ thống giám sát trung tâm phải đáp ứng yêu cầu tại khoản 1, Điều 5 Thông tư số 31/2017/TT-BTTTT.</w:t>
            </w:r>
          </w:p>
          <w:p w:rsidR="00613204" w:rsidRPr="003C50CC" w:rsidRDefault="00613204" w:rsidP="00613204">
            <w:pPr>
              <w:spacing w:after="120" w:line="420" w:lineRule="exact"/>
              <w:ind w:firstLine="0"/>
              <w:jc w:val="both"/>
              <w:rPr>
                <w:szCs w:val="28"/>
              </w:rPr>
            </w:pPr>
            <w:r w:rsidRPr="003C50CC">
              <w:rPr>
                <w:szCs w:val="28"/>
              </w:rPr>
              <w:t>2. Thông tin giám sát và danh mục các đối tượng giám sát phải đáp ứng yêu cầu tại khoản 2, Điều 5 Thông tư số 31/2017/TT-BTTTT.</w:t>
            </w:r>
          </w:p>
          <w:p w:rsidR="00613204" w:rsidRPr="003C50CC" w:rsidRDefault="00613204" w:rsidP="00613204">
            <w:pPr>
              <w:spacing w:after="120" w:line="420" w:lineRule="exact"/>
              <w:ind w:firstLine="0"/>
              <w:jc w:val="both"/>
              <w:rPr>
                <w:szCs w:val="28"/>
              </w:rPr>
            </w:pPr>
            <w:r w:rsidRPr="003C50CC">
              <w:rPr>
                <w:szCs w:val="28"/>
              </w:rPr>
              <w:t>3. Kết nối và gửi nhật ký hệ thống từ đối tượng giám sát về hệ thống giám sát.</w:t>
            </w:r>
          </w:p>
          <w:p w:rsidR="00613204" w:rsidRPr="003C50CC" w:rsidRDefault="00613204" w:rsidP="00613204">
            <w:pPr>
              <w:spacing w:after="120" w:line="420" w:lineRule="exact"/>
              <w:ind w:firstLine="0"/>
              <w:jc w:val="both"/>
              <w:rPr>
                <w:szCs w:val="28"/>
              </w:rPr>
            </w:pPr>
            <w:r w:rsidRPr="003C50CC">
              <w:rPr>
                <w:szCs w:val="28"/>
              </w:rPr>
              <w:t>4. Thực thi nhiệm vụ giám sát theo quy định tại khoản 3, Điều 5 Thông tư số 31/2017/TT-BTTTT.</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7.1.5.6</w:t>
            </w:r>
            <w:r>
              <w:rPr>
                <w:rFonts w:eastAsia="Times New Roman" w:cs="Times New Roman"/>
                <w:b/>
                <w:szCs w:val="28"/>
              </w:rPr>
              <w:t>.e</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Lưu trữ và bảo vệ thông tin giám sát (nhật ký hệ thống)</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613204" w:rsidRPr="006B7D13" w:rsidRDefault="00613204" w:rsidP="00613204">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Đã quy định tại Điều 1</w:t>
            </w:r>
            <w:r>
              <w:rPr>
                <w:rFonts w:eastAsia="Times New Roman" w:cs="Times New Roman"/>
                <w:szCs w:val="28"/>
              </w:rPr>
              <w:t>2</w:t>
            </w:r>
            <w:r w:rsidRPr="006B7D13">
              <w:rPr>
                <w:rFonts w:eastAsia="Times New Roman" w:cs="Times New Roman"/>
                <w:szCs w:val="28"/>
              </w:rPr>
              <w:t xml:space="preserve"> </w:t>
            </w:r>
            <w:r>
              <w:rPr>
                <w:rFonts w:eastAsia="Times New Roman" w:cs="Times New Roman"/>
                <w:szCs w:val="28"/>
              </w:rPr>
              <w:t>Quy chế An toàn thông tin</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613204" w:rsidRPr="0007363F" w:rsidRDefault="00613204" w:rsidP="00613204">
            <w:pPr>
              <w:spacing w:after="120" w:line="420" w:lineRule="exact"/>
              <w:ind w:firstLine="0"/>
              <w:jc w:val="both"/>
              <w:rPr>
                <w:b/>
              </w:rPr>
            </w:pPr>
            <w:r w:rsidRPr="0007363F">
              <w:rPr>
                <w:b/>
                <w:szCs w:val="28"/>
              </w:rPr>
              <w:t>Điều 12. Quản lý giám sát an toàn hệ thống thông tin</w:t>
            </w:r>
          </w:p>
          <w:p w:rsidR="00613204" w:rsidRPr="003C50CC" w:rsidRDefault="00613204" w:rsidP="00613204">
            <w:pPr>
              <w:spacing w:after="120" w:line="420" w:lineRule="exact"/>
              <w:ind w:firstLine="0"/>
              <w:jc w:val="both"/>
              <w:rPr>
                <w:szCs w:val="28"/>
              </w:rPr>
            </w:pPr>
            <w:r w:rsidRPr="003C50CC">
              <w:rPr>
                <w:szCs w:val="28"/>
              </w:rPr>
              <w:t>1. Triển khai hệ thống giám sát trung tâm phải đáp ứng yêu cầu tại khoản 1, Điều 5 Thông tư số 31/2017/TT-BTTTT.</w:t>
            </w:r>
          </w:p>
          <w:p w:rsidR="00613204" w:rsidRPr="003C50CC" w:rsidRDefault="00613204" w:rsidP="00613204">
            <w:pPr>
              <w:spacing w:after="120" w:line="420" w:lineRule="exact"/>
              <w:ind w:firstLine="0"/>
              <w:jc w:val="both"/>
              <w:rPr>
                <w:szCs w:val="28"/>
              </w:rPr>
            </w:pPr>
            <w:r w:rsidRPr="003C50CC">
              <w:rPr>
                <w:szCs w:val="28"/>
              </w:rPr>
              <w:t>2. Thông tin giám sát và danh mục các đối tượng giám sát phải đáp ứng yêu cầu tại khoản 2, Điều 5 Thông tư số 31/2017/TT-BTTTT.</w:t>
            </w:r>
          </w:p>
          <w:p w:rsidR="00613204" w:rsidRPr="003C50CC" w:rsidRDefault="00613204" w:rsidP="00613204">
            <w:pPr>
              <w:spacing w:after="120" w:line="420" w:lineRule="exact"/>
              <w:ind w:firstLine="0"/>
              <w:jc w:val="both"/>
              <w:rPr>
                <w:szCs w:val="28"/>
              </w:rPr>
            </w:pPr>
            <w:r w:rsidRPr="003C50CC">
              <w:rPr>
                <w:szCs w:val="28"/>
              </w:rPr>
              <w:t>3. Kết nối và gửi nhật ký hệ thống từ đối tượng giám sát về hệ thống giám sát.</w:t>
            </w:r>
          </w:p>
          <w:p w:rsidR="00613204" w:rsidRPr="003C50CC" w:rsidRDefault="00613204" w:rsidP="00613204">
            <w:pPr>
              <w:spacing w:after="120" w:line="420" w:lineRule="exact"/>
              <w:ind w:firstLine="0"/>
              <w:jc w:val="both"/>
              <w:rPr>
                <w:szCs w:val="28"/>
              </w:rPr>
            </w:pPr>
            <w:r w:rsidRPr="003C50CC">
              <w:rPr>
                <w:szCs w:val="28"/>
              </w:rPr>
              <w:t>4. Thực thi nhiệm vụ giám sát theo quy định tại khoản 3, Điều 5 Thông tư số 31/2017/TT-BTTTT.</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7.1.5.6</w:t>
            </w:r>
            <w:r>
              <w:rPr>
                <w:rFonts w:eastAsia="Times New Roman" w:cs="Times New Roman"/>
                <w:b/>
                <w:szCs w:val="28"/>
              </w:rPr>
              <w:t>.g</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Đồng bộ thời gian giữa hệ thống giám sát và thiết bị được giám sát</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613204" w:rsidRPr="006B7D13" w:rsidRDefault="00613204" w:rsidP="00613204">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Đã quy định tại Điều 1</w:t>
            </w:r>
            <w:r>
              <w:rPr>
                <w:rFonts w:eastAsia="Times New Roman" w:cs="Times New Roman"/>
                <w:szCs w:val="28"/>
              </w:rPr>
              <w:t>2</w:t>
            </w:r>
            <w:r w:rsidRPr="006B7D13">
              <w:rPr>
                <w:rFonts w:eastAsia="Times New Roman" w:cs="Times New Roman"/>
                <w:szCs w:val="28"/>
              </w:rPr>
              <w:t xml:space="preserve"> </w:t>
            </w:r>
            <w:r>
              <w:rPr>
                <w:rFonts w:eastAsia="Times New Roman" w:cs="Times New Roman"/>
                <w:szCs w:val="28"/>
              </w:rPr>
              <w:t>Quy chế An toàn thông tin</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Phương án</w:t>
            </w:r>
          </w:p>
        </w:tc>
        <w:tc>
          <w:tcPr>
            <w:tcW w:w="7432" w:type="dxa"/>
            <w:shd w:val="clear" w:color="auto" w:fill="auto"/>
          </w:tcPr>
          <w:p w:rsidR="00613204" w:rsidRPr="0007363F" w:rsidRDefault="00613204" w:rsidP="00613204">
            <w:pPr>
              <w:spacing w:after="120" w:line="420" w:lineRule="exact"/>
              <w:ind w:firstLine="0"/>
              <w:jc w:val="both"/>
              <w:rPr>
                <w:b/>
              </w:rPr>
            </w:pPr>
            <w:r w:rsidRPr="0007363F">
              <w:rPr>
                <w:b/>
                <w:szCs w:val="28"/>
              </w:rPr>
              <w:t>Điều 12. Quản lý giám sát an toàn hệ thống thông tin</w:t>
            </w:r>
          </w:p>
          <w:p w:rsidR="00613204" w:rsidRPr="003C50CC" w:rsidRDefault="00613204" w:rsidP="00613204">
            <w:pPr>
              <w:spacing w:after="120" w:line="420" w:lineRule="exact"/>
              <w:ind w:firstLine="0"/>
              <w:jc w:val="both"/>
              <w:rPr>
                <w:szCs w:val="28"/>
              </w:rPr>
            </w:pPr>
            <w:r w:rsidRPr="003C50CC">
              <w:rPr>
                <w:szCs w:val="28"/>
              </w:rPr>
              <w:t>1. Triển khai hệ thống giám sát trung tâm phải đáp ứng yêu cầu tại khoản 1, Điều 5 Thông tư số 31/2017/TT-BTTTT.</w:t>
            </w:r>
          </w:p>
          <w:p w:rsidR="00613204" w:rsidRPr="003C50CC" w:rsidRDefault="00613204" w:rsidP="00613204">
            <w:pPr>
              <w:spacing w:after="120" w:line="420" w:lineRule="exact"/>
              <w:ind w:firstLine="0"/>
              <w:jc w:val="both"/>
              <w:rPr>
                <w:szCs w:val="28"/>
              </w:rPr>
            </w:pPr>
            <w:r w:rsidRPr="003C50CC">
              <w:rPr>
                <w:szCs w:val="28"/>
              </w:rPr>
              <w:t>2. Thông tin giám sát và danh mục các đối tượng giám sát phải đáp ứng yêu cầu tại khoản 2, Điều 5 Thông tư số 31/2017/TT-BTTTT.</w:t>
            </w:r>
          </w:p>
          <w:p w:rsidR="00613204" w:rsidRPr="003C50CC" w:rsidRDefault="00613204" w:rsidP="00613204">
            <w:pPr>
              <w:spacing w:after="120" w:line="420" w:lineRule="exact"/>
              <w:ind w:firstLine="0"/>
              <w:jc w:val="both"/>
              <w:rPr>
                <w:szCs w:val="28"/>
              </w:rPr>
            </w:pPr>
            <w:r w:rsidRPr="003C50CC">
              <w:rPr>
                <w:szCs w:val="28"/>
              </w:rPr>
              <w:t>3. Kết nối và gửi nhật ký hệ thống từ đối tượng giám sát về hệ thống giám sát.</w:t>
            </w:r>
          </w:p>
          <w:p w:rsidR="00613204" w:rsidRPr="003C50CC" w:rsidRDefault="00613204" w:rsidP="00613204">
            <w:pPr>
              <w:spacing w:after="120" w:line="420" w:lineRule="exact"/>
              <w:ind w:firstLine="0"/>
              <w:jc w:val="both"/>
              <w:rPr>
                <w:szCs w:val="28"/>
              </w:rPr>
            </w:pPr>
            <w:r w:rsidRPr="003C50CC">
              <w:rPr>
                <w:szCs w:val="28"/>
              </w:rPr>
              <w:t>4. Thực thi nhiệm vụ giám sát theo quy định tại khoản 3, Điều 5 Thông tư số 31/2017/TT-BTTTT.</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7.1.5.6</w:t>
            </w:r>
            <w:r>
              <w:rPr>
                <w:rFonts w:eastAsia="Times New Roman" w:cs="Times New Roman"/>
                <w:b/>
                <w:szCs w:val="28"/>
              </w:rPr>
              <w:t>.h</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Theo dõi, giám sát và cảnh báo sự cố phát hiện được trên hệ thống thông tin</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613204" w:rsidRPr="006B7D13" w:rsidRDefault="00613204" w:rsidP="00613204">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Đã quy định tại Điều 1</w:t>
            </w:r>
            <w:r>
              <w:rPr>
                <w:rFonts w:eastAsia="Times New Roman" w:cs="Times New Roman"/>
                <w:szCs w:val="28"/>
              </w:rPr>
              <w:t>2</w:t>
            </w:r>
            <w:r w:rsidRPr="006B7D13">
              <w:rPr>
                <w:rFonts w:eastAsia="Times New Roman" w:cs="Times New Roman"/>
                <w:szCs w:val="28"/>
              </w:rPr>
              <w:t xml:space="preserve"> </w:t>
            </w:r>
            <w:r>
              <w:rPr>
                <w:rFonts w:eastAsia="Times New Roman" w:cs="Times New Roman"/>
                <w:szCs w:val="28"/>
              </w:rPr>
              <w:t>Quy chế An toàn thông tin</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613204" w:rsidRPr="0007363F" w:rsidRDefault="00613204" w:rsidP="00613204">
            <w:pPr>
              <w:spacing w:after="120" w:line="420" w:lineRule="exact"/>
              <w:ind w:firstLine="0"/>
              <w:jc w:val="both"/>
              <w:rPr>
                <w:b/>
              </w:rPr>
            </w:pPr>
            <w:r w:rsidRPr="0007363F">
              <w:rPr>
                <w:b/>
                <w:szCs w:val="28"/>
              </w:rPr>
              <w:t>Điều 12. Quản lý giám sát an toàn hệ thống thông tin</w:t>
            </w:r>
          </w:p>
          <w:p w:rsidR="00613204" w:rsidRPr="003C50CC" w:rsidRDefault="00613204" w:rsidP="00613204">
            <w:pPr>
              <w:spacing w:after="120" w:line="420" w:lineRule="exact"/>
              <w:ind w:firstLine="0"/>
              <w:jc w:val="both"/>
              <w:rPr>
                <w:szCs w:val="28"/>
              </w:rPr>
            </w:pPr>
            <w:r w:rsidRPr="003C50CC">
              <w:rPr>
                <w:szCs w:val="28"/>
              </w:rPr>
              <w:t>1. Triển khai hệ thống giám sát trung tâm phải đáp ứng yêu cầu tại khoản 1, Điều 5 Thông tư số 31/2017/TT-BTTTT.</w:t>
            </w:r>
          </w:p>
          <w:p w:rsidR="00613204" w:rsidRPr="003C50CC" w:rsidRDefault="00613204" w:rsidP="00613204">
            <w:pPr>
              <w:spacing w:after="120" w:line="420" w:lineRule="exact"/>
              <w:ind w:firstLine="0"/>
              <w:jc w:val="both"/>
              <w:rPr>
                <w:szCs w:val="28"/>
              </w:rPr>
            </w:pPr>
            <w:r w:rsidRPr="003C50CC">
              <w:rPr>
                <w:szCs w:val="28"/>
              </w:rPr>
              <w:t>2. Thông tin giám sát và danh mục các đối tượng giám sát phải đáp ứng yêu cầu tại khoản 2, Điều 5 Thông tư số 31/2017/TT-BTTTT.</w:t>
            </w:r>
          </w:p>
          <w:p w:rsidR="00613204" w:rsidRPr="003C50CC" w:rsidRDefault="00613204" w:rsidP="00613204">
            <w:pPr>
              <w:spacing w:after="120" w:line="420" w:lineRule="exact"/>
              <w:ind w:firstLine="0"/>
              <w:jc w:val="both"/>
              <w:rPr>
                <w:szCs w:val="28"/>
              </w:rPr>
            </w:pPr>
            <w:r w:rsidRPr="003C50CC">
              <w:rPr>
                <w:szCs w:val="28"/>
              </w:rPr>
              <w:t>3. Kết nối và gửi nhật ký hệ thống từ đối tượng giám sát về hệ thống giám sát.</w:t>
            </w:r>
          </w:p>
          <w:p w:rsidR="00613204" w:rsidRPr="003C50CC" w:rsidRDefault="00613204" w:rsidP="00613204">
            <w:pPr>
              <w:spacing w:after="120" w:line="420" w:lineRule="exact"/>
              <w:ind w:firstLine="0"/>
              <w:jc w:val="both"/>
              <w:rPr>
                <w:szCs w:val="28"/>
              </w:rPr>
            </w:pPr>
            <w:r w:rsidRPr="003C50CC">
              <w:rPr>
                <w:szCs w:val="28"/>
              </w:rPr>
              <w:t>4. Thực thi nhiệm vụ giám sát theo quy định tại khoản 3, Điều 5 Thông tư số 31/2017/TT-BTTTT.</w:t>
            </w:r>
          </w:p>
        </w:tc>
      </w:tr>
    </w:tbl>
    <w:p w:rsidR="008B5A69" w:rsidRDefault="008B5A69" w:rsidP="008B5A69">
      <w:pPr>
        <w:keepNext/>
        <w:spacing w:before="240" w:after="120" w:line="288" w:lineRule="auto"/>
        <w:ind w:firstLine="0"/>
        <w:jc w:val="both"/>
        <w:outlineLvl w:val="1"/>
        <w:rPr>
          <w:rFonts w:eastAsia="Times New Roman" w:cs="Times New Roman"/>
          <w:b/>
          <w:bCs/>
          <w:iCs/>
          <w:szCs w:val="28"/>
        </w:rPr>
      </w:pPr>
      <w:bookmarkStart w:id="86" w:name="_Toc106712908"/>
      <w:bookmarkStart w:id="87" w:name="_Toc116481068"/>
      <w:r>
        <w:rPr>
          <w:rFonts w:eastAsia="Times New Roman" w:cs="Times New Roman"/>
          <w:b/>
          <w:bCs/>
          <w:iCs/>
          <w:szCs w:val="28"/>
        </w:rPr>
        <w:t>7.1.</w:t>
      </w:r>
      <w:r w:rsidRPr="00A541BB">
        <w:rPr>
          <w:rFonts w:eastAsia="Times New Roman" w:cs="Times New Roman"/>
          <w:b/>
          <w:bCs/>
          <w:iCs/>
          <w:szCs w:val="28"/>
        </w:rPr>
        <w:t>5.7. Quản lý điểm yếu an toàn thông tin</w:t>
      </w:r>
      <w:bookmarkEnd w:id="86"/>
      <w:bookmarkEnd w:id="87"/>
    </w:p>
    <w:p w:rsidR="001160C9" w:rsidRPr="001160C9" w:rsidRDefault="001160C9" w:rsidP="001160C9">
      <w:pPr>
        <w:jc w:val="both"/>
      </w:pPr>
      <w:r w:rsidRPr="006C61B7">
        <w:t xml:space="preserve">Dự thảo quy chế đưa ra quy định về chính sách, chưa đáp ứng yêu cầu về quy trình </w:t>
      </w:r>
      <w:r>
        <w:t>quản lý điểm yếu an toàn thông tin</w:t>
      </w:r>
      <w:r w:rsidRPr="006C61B7">
        <w:t xml:space="preserve">. Đơn vị vận hành sẽ xây dựng và bổ sung vào quy chế và ban hành trong vòng </w:t>
      </w:r>
      <w:r>
        <w:t>0</w:t>
      </w:r>
      <w:r w:rsidRPr="006C61B7">
        <w:t>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427"/>
      </w:tblGrid>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7.1.5.7.a</w:t>
            </w:r>
          </w:p>
        </w:tc>
        <w:tc>
          <w:tcPr>
            <w:tcW w:w="7427"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Chính sách quy trình quản lý </w:t>
            </w:r>
            <w:r w:rsidRPr="006B7D13">
              <w:rPr>
                <w:rFonts w:eastAsia="Times New Roman" w:cs="Times New Roman"/>
                <w:szCs w:val="28"/>
              </w:rPr>
              <w:t>điểm yếu an toàn thông tin</w:t>
            </w:r>
            <w:r>
              <w:rPr>
                <w:rFonts w:eastAsia="Times New Roman" w:cs="Times New Roman"/>
                <w:szCs w:val="28"/>
              </w:rPr>
              <w:t xml:space="preserve"> an toàn thông tin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Quản lý thông tin các thành phần có trong hệ thống có khả năng tồn tại điểm yếu an toàn thông tin: thiết bị hệ thống, hệ điều hành, máy chủ, ứng dụng, dịch vụ và các thành phần khác (nếu có)</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7"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1 </w:t>
            </w:r>
            <w:r w:rsidRPr="006B7D13">
              <w:rPr>
                <w:rFonts w:eastAsia="Times New Roman" w:cs="Times New Roman"/>
                <w:szCs w:val="28"/>
              </w:rPr>
              <w:t>Điều 1</w:t>
            </w:r>
            <w:r>
              <w:rPr>
                <w:rFonts w:eastAsia="Times New Roman" w:cs="Times New Roman"/>
                <w:szCs w:val="28"/>
              </w:rPr>
              <w:t>3</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7" w:type="dxa"/>
            <w:shd w:val="clear" w:color="auto" w:fill="auto"/>
          </w:tcPr>
          <w:p w:rsidR="008B5A69" w:rsidRPr="004A7777" w:rsidRDefault="008B5A69" w:rsidP="008B5A69">
            <w:pPr>
              <w:spacing w:after="120" w:line="420" w:lineRule="exact"/>
              <w:ind w:firstLine="0"/>
              <w:jc w:val="both"/>
              <w:rPr>
                <w:bCs/>
              </w:rPr>
            </w:pPr>
            <w:r w:rsidRPr="003C50CC">
              <w:rPr>
                <w:b/>
                <w:bCs/>
                <w:szCs w:val="28"/>
              </w:rPr>
              <w:t>Điề</w:t>
            </w:r>
            <w:r>
              <w:rPr>
                <w:b/>
                <w:bCs/>
                <w:szCs w:val="28"/>
              </w:rPr>
              <w:t>u 13.</w:t>
            </w:r>
            <w:r w:rsidRPr="003C50CC">
              <w:rPr>
                <w:b/>
                <w:bCs/>
                <w:szCs w:val="28"/>
              </w:rPr>
              <w:t xml:space="preserve"> Quản lý điểm yếu an toàn thông tin</w:t>
            </w:r>
          </w:p>
          <w:p w:rsidR="008B5A69" w:rsidRPr="003C50CC" w:rsidRDefault="008B5A69" w:rsidP="008B5A69">
            <w:pPr>
              <w:spacing w:after="120" w:line="420" w:lineRule="exact"/>
              <w:ind w:firstLine="0"/>
              <w:jc w:val="both"/>
              <w:rPr>
                <w:szCs w:val="28"/>
              </w:rPr>
            </w:pPr>
            <w:r w:rsidRPr="003C50CC">
              <w:rPr>
                <w:szCs w:val="28"/>
              </w:rPr>
              <w:t>1. Quản lý thông tin điểm yếu an toàn thông tin đối với từng thành phần có trong hệ thống (hệ điều hành, máy chủ, ứng dụng, dịch vụ…); Phân loại mức độ nguy hiểm của điểm yếu; Xây dựng phương án và quy trình xử lý đối với từng mức độ nguy hiểm của điểm yếu.</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rPr>
                <w:rFonts w:eastAsia="Times New Roman" w:cs="Times New Roman"/>
                <w:b/>
                <w:szCs w:val="28"/>
              </w:rPr>
            </w:pPr>
            <w:r w:rsidRPr="006B7D13">
              <w:rPr>
                <w:rFonts w:eastAsia="Times New Roman" w:cs="Times New Roman"/>
                <w:b/>
                <w:szCs w:val="28"/>
              </w:rPr>
              <w:t>Yêu cầu 7.1.5.7.b</w:t>
            </w:r>
          </w:p>
        </w:tc>
        <w:tc>
          <w:tcPr>
            <w:tcW w:w="7427"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Chính sách quy trình quản lý </w:t>
            </w:r>
            <w:r w:rsidRPr="006B7D13">
              <w:rPr>
                <w:rFonts w:eastAsia="Times New Roman" w:cs="Times New Roman"/>
                <w:szCs w:val="28"/>
              </w:rPr>
              <w:t>điểm yếu an toàn thông tin</w:t>
            </w:r>
            <w:r>
              <w:rPr>
                <w:rFonts w:eastAsia="Times New Roman" w:cs="Times New Roman"/>
                <w:szCs w:val="28"/>
              </w:rPr>
              <w:t xml:space="preserve"> an toàn thông tin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Quản lý, cập nhật nguồn cung cấp điểm yếu an toàn thông tin; phân nhóm và mức độ của điểm yếu cho các thành phần trong hệ thống đã xác định</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7"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2, 3 </w:t>
            </w:r>
            <w:r w:rsidRPr="006B7D13">
              <w:rPr>
                <w:rFonts w:eastAsia="Times New Roman" w:cs="Times New Roman"/>
                <w:szCs w:val="28"/>
              </w:rPr>
              <w:t>Điều 1</w:t>
            </w:r>
            <w:r>
              <w:rPr>
                <w:rFonts w:eastAsia="Times New Roman" w:cs="Times New Roman"/>
                <w:szCs w:val="28"/>
              </w:rPr>
              <w:t>3</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7"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Điều 13: Quản lý điểm yếu an toàn thông tin</w:t>
            </w:r>
          </w:p>
          <w:p w:rsidR="008B5A69" w:rsidRPr="003C50CC" w:rsidRDefault="008B5A69" w:rsidP="008B5A69">
            <w:pPr>
              <w:spacing w:after="120" w:line="420" w:lineRule="exact"/>
              <w:ind w:firstLine="0"/>
              <w:jc w:val="both"/>
              <w:rPr>
                <w:szCs w:val="28"/>
              </w:rPr>
            </w:pPr>
            <w:r w:rsidRPr="003C50CC">
              <w:rPr>
                <w:szCs w:val="28"/>
              </w:rPr>
              <w:t>2. Báo cáo Lãnh đạo/Cán bộ quản lý ngay khi phát hiện điểm yếu an toàn thông tin ở mức độ nghiêm trọng. Thực hiện cảnh báo và xử lý điểm yếu an toàn thông tin theo chỉ đạo. Việc xử lý điểm yếu an toàn thông tin phải bảo đảm không làm ảnh hưởng/gián đoạn hoạt động của hệ thống.</w:t>
            </w:r>
          </w:p>
          <w:p w:rsidR="008B5A69" w:rsidRPr="003C50CC" w:rsidRDefault="008B5A69" w:rsidP="008B5A69">
            <w:pPr>
              <w:spacing w:after="120" w:line="420" w:lineRule="exact"/>
              <w:ind w:firstLine="0"/>
              <w:jc w:val="both"/>
              <w:rPr>
                <w:szCs w:val="28"/>
              </w:rPr>
            </w:pPr>
            <w:r w:rsidRPr="003C50CC">
              <w:rPr>
                <w:szCs w:val="28"/>
              </w:rPr>
              <w:t>3. Xây dựng phương án xử lý tạm thời đối với trường hợp điểm yếu an toàn thông tin chưa được khắc phục và phương án khôi phục hệ thống trong trường hợp xử lý điểm yếu thất bại.</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rPr>
                <w:rFonts w:eastAsia="Times New Roman" w:cs="Times New Roman"/>
                <w:b/>
                <w:szCs w:val="28"/>
              </w:rPr>
            </w:pPr>
            <w:r w:rsidRPr="006B7D13">
              <w:rPr>
                <w:rFonts w:eastAsia="Times New Roman" w:cs="Times New Roman"/>
                <w:b/>
                <w:szCs w:val="28"/>
              </w:rPr>
              <w:lastRenderedPageBreak/>
              <w:t>Yêu cầu 7.1.7.7.c</w:t>
            </w:r>
          </w:p>
        </w:tc>
        <w:tc>
          <w:tcPr>
            <w:tcW w:w="7427"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Chính sách quy trình quản lý </w:t>
            </w:r>
            <w:r w:rsidRPr="006B7D13">
              <w:rPr>
                <w:rFonts w:eastAsia="Times New Roman" w:cs="Times New Roman"/>
                <w:szCs w:val="28"/>
              </w:rPr>
              <w:t>điểm yếu an toàn thông tin</w:t>
            </w:r>
            <w:r>
              <w:rPr>
                <w:rFonts w:eastAsia="Times New Roman" w:cs="Times New Roman"/>
                <w:szCs w:val="28"/>
              </w:rPr>
              <w:t xml:space="preserve"> an toàn thông tin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Cơ chế phối hợp với các nhóm chuyên gia, bên cung cấp dịch vụ hỗ trợ trong việc xử lý, khắc phục điểm yếu an toàn thông tin</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7"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4 </w:t>
            </w:r>
            <w:r w:rsidRPr="006B7D13">
              <w:rPr>
                <w:rFonts w:eastAsia="Times New Roman" w:cs="Times New Roman"/>
                <w:szCs w:val="28"/>
              </w:rPr>
              <w:t>Điều 1</w:t>
            </w:r>
            <w:r>
              <w:rPr>
                <w:rFonts w:eastAsia="Times New Roman" w:cs="Times New Roman"/>
                <w:szCs w:val="28"/>
              </w:rPr>
              <w:t>3</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7" w:type="dxa"/>
            <w:shd w:val="clear" w:color="auto" w:fill="auto"/>
          </w:tcPr>
          <w:p w:rsidR="008B5A69" w:rsidRPr="004A7777" w:rsidRDefault="008B5A69" w:rsidP="008B5A69">
            <w:pPr>
              <w:spacing w:after="120" w:line="420" w:lineRule="exact"/>
              <w:ind w:firstLine="0"/>
              <w:jc w:val="both"/>
              <w:rPr>
                <w:bCs/>
              </w:rPr>
            </w:pPr>
            <w:r w:rsidRPr="003C50CC">
              <w:rPr>
                <w:b/>
                <w:bCs/>
                <w:szCs w:val="28"/>
              </w:rPr>
              <w:t>Điề</w:t>
            </w:r>
            <w:r>
              <w:rPr>
                <w:b/>
                <w:bCs/>
                <w:szCs w:val="28"/>
              </w:rPr>
              <w:t>u 13.</w:t>
            </w:r>
            <w:r w:rsidRPr="003C50CC">
              <w:rPr>
                <w:b/>
                <w:bCs/>
                <w:szCs w:val="28"/>
              </w:rPr>
              <w:t xml:space="preserve"> Quản lý điểm yếu an toàn thông tin</w:t>
            </w:r>
          </w:p>
          <w:p w:rsidR="008B5A69" w:rsidRPr="001160C9" w:rsidRDefault="008B5A69" w:rsidP="008B5A69">
            <w:pPr>
              <w:spacing w:after="120" w:line="420" w:lineRule="exact"/>
              <w:ind w:firstLine="0"/>
              <w:jc w:val="both"/>
              <w:rPr>
                <w:szCs w:val="28"/>
              </w:rPr>
            </w:pPr>
            <w:r w:rsidRPr="003C50CC">
              <w:rPr>
                <w:szCs w:val="28"/>
              </w:rPr>
              <w:t>4. Có trách nhiệm phối hợp với các nhóm chuyên gia, bên cung cấp dịch vụ hỗ trợ trong việc xử lý, khắc phục điểm yếu an toàn thông tin đối với các điểm yếu khi cần thiết.</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rPr>
                <w:rFonts w:eastAsia="Times New Roman" w:cs="Times New Roman"/>
                <w:b/>
                <w:szCs w:val="28"/>
              </w:rPr>
            </w:pPr>
            <w:r w:rsidRPr="006B7D13">
              <w:rPr>
                <w:rFonts w:eastAsia="Times New Roman" w:cs="Times New Roman"/>
                <w:b/>
                <w:szCs w:val="28"/>
              </w:rPr>
              <w:t>Yêu cầu 7.1.5.7</w:t>
            </w:r>
            <w:r>
              <w:rPr>
                <w:rFonts w:eastAsia="Times New Roman" w:cs="Times New Roman"/>
                <w:b/>
                <w:szCs w:val="28"/>
              </w:rPr>
              <w:t>.</w:t>
            </w:r>
            <w:r w:rsidRPr="006B7D13">
              <w:rPr>
                <w:rFonts w:eastAsia="Times New Roman" w:cs="Times New Roman"/>
                <w:b/>
                <w:szCs w:val="28"/>
              </w:rPr>
              <w:t>d</w:t>
            </w:r>
          </w:p>
        </w:tc>
        <w:tc>
          <w:tcPr>
            <w:tcW w:w="7427"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Kiểm tra, đánh giá và xử lý điểm yếu an toàn thông tin cho thiết bị hệ thống, máy chủ, dịch vụ trước khi đưa vào sử dụng</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7"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 xml:space="preserve">Đã quy định tại </w:t>
            </w:r>
            <w:r>
              <w:rPr>
                <w:rFonts w:eastAsia="Times New Roman" w:cs="Times New Roman"/>
                <w:szCs w:val="28"/>
              </w:rPr>
              <w:t xml:space="preserve">Khoản 5 </w:t>
            </w:r>
            <w:r w:rsidRPr="006B7D13">
              <w:rPr>
                <w:rFonts w:eastAsia="Times New Roman" w:cs="Times New Roman"/>
                <w:szCs w:val="28"/>
              </w:rPr>
              <w:t>Điều 1</w:t>
            </w:r>
            <w:r>
              <w:rPr>
                <w:rFonts w:eastAsia="Times New Roman" w:cs="Times New Roman"/>
                <w:szCs w:val="28"/>
              </w:rPr>
              <w:t>3</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7"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13.</w:t>
            </w:r>
            <w:r w:rsidRPr="003C50CC">
              <w:rPr>
                <w:b/>
                <w:bCs/>
                <w:szCs w:val="28"/>
              </w:rPr>
              <w:t xml:space="preserve"> Quản lý điểm yếu an toàn thông tin</w:t>
            </w:r>
          </w:p>
          <w:p w:rsidR="008B5A69" w:rsidRPr="003C50CC" w:rsidRDefault="008B5A69" w:rsidP="008B5A69">
            <w:pPr>
              <w:spacing w:after="120" w:line="420" w:lineRule="exact"/>
              <w:ind w:firstLine="0"/>
              <w:jc w:val="both"/>
              <w:rPr>
                <w:szCs w:val="28"/>
              </w:rPr>
            </w:pPr>
            <w:r w:rsidRPr="00A07799">
              <w:rPr>
                <w:szCs w:val="28"/>
              </w:rPr>
              <w:t>5.</w:t>
            </w:r>
            <w:r w:rsidRPr="003C50CC">
              <w:rPr>
                <w:szCs w:val="28"/>
              </w:rPr>
              <w:t xml:space="preserve"> Kiểm tra, đánh giá và xử lý điểm yếu an toàn thông tin cho thiết bị hệ thống, máy chủ, dịch vụ trước khi đưa vào sử dụng.</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rPr>
                <w:rFonts w:eastAsia="Times New Roman" w:cs="Times New Roman"/>
                <w:b/>
                <w:szCs w:val="28"/>
              </w:rPr>
            </w:pPr>
            <w:r w:rsidRPr="006B7D13">
              <w:rPr>
                <w:rFonts w:eastAsia="Times New Roman" w:cs="Times New Roman"/>
                <w:b/>
                <w:szCs w:val="28"/>
              </w:rPr>
              <w:t>Yêu cầu 7.1.5.7</w:t>
            </w:r>
            <w:r>
              <w:rPr>
                <w:rFonts w:eastAsia="Times New Roman" w:cs="Times New Roman"/>
                <w:b/>
                <w:szCs w:val="28"/>
              </w:rPr>
              <w:t>.đ</w:t>
            </w:r>
          </w:p>
        </w:tc>
        <w:tc>
          <w:tcPr>
            <w:tcW w:w="7427"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Chính sách quy trình quản lý </w:t>
            </w:r>
            <w:r w:rsidRPr="006B7D13">
              <w:rPr>
                <w:rFonts w:eastAsia="Times New Roman" w:cs="Times New Roman"/>
                <w:szCs w:val="28"/>
              </w:rPr>
              <w:t>điểm yếu an toàn thông tin</w:t>
            </w:r>
            <w:r>
              <w:rPr>
                <w:rFonts w:eastAsia="Times New Roman" w:cs="Times New Roman"/>
                <w:szCs w:val="28"/>
              </w:rPr>
              <w:t xml:space="preserve"> an toàn thông tin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Định kỳ kiểm tra, đánh giá điểm yếu an toàn thông tin cho toàn bộ hệ thống thông tin; Thực hiện quy trình kiểm tra, đánh giá, xử lý điểm yếu an toàn thông tin khi có thông tin hoặc nhận được cảnh báo về điểm yếu an toàn thông tin đối với thành phần cụ thể trong hệ thống</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7"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6 </w:t>
            </w:r>
            <w:r w:rsidRPr="006B7D13">
              <w:rPr>
                <w:rFonts w:eastAsia="Times New Roman" w:cs="Times New Roman"/>
                <w:szCs w:val="28"/>
              </w:rPr>
              <w:t>Điều 1</w:t>
            </w:r>
            <w:r>
              <w:rPr>
                <w:rFonts w:eastAsia="Times New Roman" w:cs="Times New Roman"/>
                <w:szCs w:val="28"/>
              </w:rPr>
              <w:t>3</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7"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13.</w:t>
            </w:r>
            <w:r w:rsidRPr="003C50CC">
              <w:rPr>
                <w:b/>
                <w:bCs/>
                <w:szCs w:val="28"/>
              </w:rPr>
              <w:t xml:space="preserve"> Quản lý điểm yếu an toàn thông tin</w:t>
            </w:r>
          </w:p>
          <w:p w:rsidR="008B5A69" w:rsidRPr="00A07799" w:rsidRDefault="008B5A69" w:rsidP="008B5A69">
            <w:pPr>
              <w:spacing w:after="120" w:line="420" w:lineRule="exact"/>
              <w:ind w:firstLine="0"/>
              <w:jc w:val="both"/>
              <w:rPr>
                <w:szCs w:val="28"/>
              </w:rPr>
            </w:pPr>
            <w:r w:rsidRPr="00A07799">
              <w:rPr>
                <w:szCs w:val="28"/>
              </w:rPr>
              <w:lastRenderedPageBreak/>
              <w:t>6. Định kỳ 1 năm kiểm tra, đánh giá điểm yếu an toàn thông tin cho toàn bộ hệ thống thông tin; Thực hiện quy trình kiểm tra, đánh giá, xử lý điểm yếu an toàn thông tin khi có thông tin hoặc nhận được cảnh báo về điểm yếu an toàn thông tin đối với thành phần cụ thể trong hệ thống.</w:t>
            </w:r>
          </w:p>
        </w:tc>
      </w:tr>
    </w:tbl>
    <w:p w:rsidR="008B5A69" w:rsidRDefault="008B5A69" w:rsidP="008B5A69">
      <w:pPr>
        <w:keepNext/>
        <w:spacing w:before="240" w:after="120" w:line="288" w:lineRule="auto"/>
        <w:ind w:firstLine="0"/>
        <w:jc w:val="both"/>
        <w:outlineLvl w:val="1"/>
        <w:rPr>
          <w:rFonts w:eastAsia="Times New Roman" w:cs="Times New Roman"/>
          <w:b/>
          <w:bCs/>
          <w:iCs/>
          <w:szCs w:val="28"/>
        </w:rPr>
      </w:pPr>
      <w:bookmarkStart w:id="88" w:name="_Toc106712909"/>
      <w:bookmarkStart w:id="89" w:name="_Toc116481069"/>
      <w:r>
        <w:rPr>
          <w:rFonts w:eastAsia="Times New Roman" w:cs="Times New Roman"/>
          <w:b/>
          <w:bCs/>
          <w:iCs/>
          <w:szCs w:val="28"/>
        </w:rPr>
        <w:lastRenderedPageBreak/>
        <w:t>7.1.</w:t>
      </w:r>
      <w:r w:rsidRPr="00F429BB">
        <w:rPr>
          <w:rFonts w:eastAsia="Times New Roman" w:cs="Times New Roman"/>
          <w:b/>
          <w:bCs/>
          <w:iCs/>
          <w:szCs w:val="28"/>
        </w:rPr>
        <w:t>5.8. Quản lý sự cố an toàn thông tin</w:t>
      </w:r>
      <w:bookmarkEnd w:id="88"/>
      <w:bookmarkEnd w:id="89"/>
    </w:p>
    <w:p w:rsidR="001160C9" w:rsidRPr="001160C9" w:rsidRDefault="001160C9" w:rsidP="001160C9">
      <w:pPr>
        <w:jc w:val="both"/>
      </w:pPr>
      <w:r w:rsidRPr="006C61B7">
        <w:t xml:space="preserve">Dự thảo quy chế đưa ra quy định về chính sách, chưa đáp ứng yêu cầu về quy trình </w:t>
      </w:r>
      <w:r>
        <w:t>quản lý sự cố an toàn thông tin</w:t>
      </w:r>
      <w:r w:rsidRPr="006C61B7">
        <w:t xml:space="preserve">. Đơn vị vận hành sẽ xây dựng và bổ sung vào quy chế và ban hành trong vòng </w:t>
      </w:r>
      <w:r>
        <w:t>0</w:t>
      </w:r>
      <w:r w:rsidRPr="006C61B7">
        <w:t>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433"/>
      </w:tblGrid>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7.1.5.8</w:t>
            </w:r>
            <w:r>
              <w:rPr>
                <w:rFonts w:eastAsia="Times New Roman" w:cs="Times New Roman"/>
                <w:b/>
                <w:szCs w:val="28"/>
              </w:rPr>
              <w:t>.a</w:t>
            </w:r>
          </w:p>
        </w:tc>
        <w:tc>
          <w:tcPr>
            <w:tcW w:w="7433"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Chính sách quy trình quản lý </w:t>
            </w:r>
            <w:r w:rsidRPr="006B7D13">
              <w:rPr>
                <w:rFonts w:eastAsia="Times New Roman" w:cs="Times New Roman"/>
                <w:szCs w:val="28"/>
              </w:rPr>
              <w:t xml:space="preserve">sự cố an toàn thông tin </w:t>
            </w:r>
            <w:r>
              <w:rPr>
                <w:rFonts w:eastAsia="Times New Roman" w:cs="Times New Roman"/>
                <w:szCs w:val="28"/>
              </w:rPr>
              <w:t>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Ph</w:t>
            </w:r>
            <w:r>
              <w:rPr>
                <w:rFonts w:eastAsia="Times New Roman" w:cs="Times New Roman"/>
                <w:szCs w:val="28"/>
              </w:rPr>
              <w:t>ân nhóm sự cố an toàn thông tin</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p w:rsidR="008B5A69" w:rsidRPr="006B7D13" w:rsidRDefault="008B5A69" w:rsidP="008B5A69">
            <w:pPr>
              <w:spacing w:after="120" w:line="420" w:lineRule="exact"/>
              <w:ind w:firstLine="0"/>
              <w:jc w:val="both"/>
              <w:rPr>
                <w:rFonts w:eastAsia="Times New Roman" w:cs="Times New Roman"/>
                <w:b/>
                <w:szCs w:val="28"/>
              </w:rPr>
            </w:pPr>
          </w:p>
        </w:tc>
        <w:tc>
          <w:tcPr>
            <w:tcW w:w="743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Đáp ứng một phần. Q</w:t>
            </w:r>
            <w:r w:rsidRPr="006B7D13">
              <w:rPr>
                <w:rFonts w:eastAsia="Times New Roman" w:cs="Times New Roman"/>
                <w:szCs w:val="28"/>
              </w:rPr>
              <w:t>uy định tại Điều 1</w:t>
            </w:r>
            <w:r>
              <w:rPr>
                <w:rFonts w:eastAsia="Times New Roman" w:cs="Times New Roman"/>
                <w:szCs w:val="28"/>
              </w:rPr>
              <w:t>4</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8B5A69" w:rsidRPr="003C50CC" w:rsidRDefault="008B5A69" w:rsidP="008B5A69">
            <w:pPr>
              <w:spacing w:after="120" w:line="420" w:lineRule="exact"/>
              <w:ind w:firstLine="0"/>
              <w:jc w:val="both"/>
              <w:rPr>
                <w:b/>
                <w:bCs/>
                <w:szCs w:val="28"/>
              </w:rPr>
            </w:pPr>
            <w:r w:rsidRPr="003C50CC">
              <w:rPr>
                <w:b/>
                <w:bCs/>
                <w:szCs w:val="28"/>
              </w:rPr>
              <w:t>Điề</w:t>
            </w:r>
            <w:r>
              <w:rPr>
                <w:b/>
                <w:bCs/>
                <w:szCs w:val="28"/>
              </w:rPr>
              <w:t>u 14.</w:t>
            </w:r>
            <w:r w:rsidRPr="003C50CC">
              <w:rPr>
                <w:b/>
                <w:bCs/>
                <w:szCs w:val="28"/>
              </w:rPr>
              <w:t xml:space="preserve"> Quản lý sự cố an toàn thông tin</w:t>
            </w:r>
          </w:p>
          <w:p w:rsidR="008B5A69" w:rsidRPr="003C50CC" w:rsidRDefault="008B5A69" w:rsidP="008B5A69">
            <w:pPr>
              <w:spacing w:after="120" w:line="420" w:lineRule="exact"/>
              <w:ind w:firstLine="0"/>
              <w:jc w:val="both"/>
              <w:rPr>
                <w:szCs w:val="28"/>
              </w:rPr>
            </w:pPr>
            <w:r w:rsidRPr="003C50CC">
              <w:rPr>
                <w:szCs w:val="28"/>
              </w:rPr>
              <w:t>1. Phân nhóm sự cố an toàn thông tin mạng theo quy định tại Quyết định số 05/2017/QĐ-TTg của Thủ tướng Chính phủ ngày 16/3/2017 quy định về hệ thống phương án ứng cứu khẩn cấp bảo đảm an toàn thông tin mạng quốc gia (Quyết định 05); Xây dựng phương án tiếp nhận, phát hiện, phân loại và xử lý ban đầu sự cố an toàn thông tin mạng, ứng phó sự cố an toàn thông tin mạng.</w:t>
            </w:r>
          </w:p>
          <w:p w:rsidR="008B5A69" w:rsidRPr="003C50CC" w:rsidRDefault="008B5A69" w:rsidP="008B5A69">
            <w:pPr>
              <w:spacing w:after="120" w:line="420" w:lineRule="exact"/>
              <w:ind w:firstLine="0"/>
              <w:jc w:val="both"/>
              <w:rPr>
                <w:szCs w:val="28"/>
              </w:rPr>
            </w:pPr>
            <w:r w:rsidRPr="003C50CC">
              <w:rPr>
                <w:szCs w:val="28"/>
              </w:rPr>
              <w:t>2. Xây dựng quy trình ứng cứu sự cố an toàn thông tin mạng thông thường và nghiêm trọng theo quy định tại Điều 13, 14 Quyết định số 05/2017/QĐ-TTg.</w:t>
            </w:r>
          </w:p>
          <w:p w:rsidR="008B5A69" w:rsidRPr="003C50CC" w:rsidRDefault="008B5A69" w:rsidP="008B5A69">
            <w:pPr>
              <w:spacing w:after="120" w:line="420" w:lineRule="exact"/>
              <w:ind w:firstLine="0"/>
              <w:jc w:val="both"/>
              <w:rPr>
                <w:szCs w:val="28"/>
              </w:rPr>
            </w:pPr>
            <w:r w:rsidRPr="003C50CC">
              <w:rPr>
                <w:szCs w:val="28"/>
              </w:rPr>
              <w:t>3. Xây dựng và triển khai kế hoạch ứng phó sự cố an toàn thông tin theo quy định tại Điều 16 Quyết định số 05/2017/QĐ-TTg.</w:t>
            </w:r>
          </w:p>
          <w:p w:rsidR="008B5A69" w:rsidRPr="003C50CC" w:rsidRDefault="008B5A69" w:rsidP="008B5A69">
            <w:pPr>
              <w:spacing w:after="120" w:line="420" w:lineRule="exact"/>
              <w:ind w:firstLine="0"/>
              <w:jc w:val="both"/>
              <w:rPr>
                <w:szCs w:val="28"/>
              </w:rPr>
            </w:pPr>
            <w:r w:rsidRPr="003C50CC">
              <w:rPr>
                <w:szCs w:val="28"/>
              </w:rPr>
              <w:t xml:space="preserve">4. Quyết định toàn diện về mặt kỹ thuật đối với các cơ quan trong quá trình khắc phục sự cố về ATTT; Hỗ trợ, phối hợp và hướng dẫn các cơ quan khắc phục sự cố mất ATTT; Yêu cầu ngưng hoạt động một phần hoặc toàn bộ các hệ thống thông tin của các cơ quan nhằm phục vụ công tác khắc phục sự cố về ATTT; Phối hợp </w:t>
            </w:r>
            <w:r w:rsidRPr="003C50CC">
              <w:rPr>
                <w:szCs w:val="28"/>
              </w:rPr>
              <w:lastRenderedPageBreak/>
              <w:t>với đơn vị chức năng trong điều tra các nguyên nhân gây ra sự cố mất an toàn thông tin theo chỉ đạo của Lãnh đạo.</w:t>
            </w:r>
          </w:p>
          <w:p w:rsidR="008B5A69" w:rsidRPr="003C50CC" w:rsidRDefault="008B5A69" w:rsidP="008B5A69">
            <w:pPr>
              <w:spacing w:after="120" w:line="420" w:lineRule="exact"/>
              <w:ind w:firstLine="0"/>
              <w:jc w:val="both"/>
              <w:rPr>
                <w:szCs w:val="28"/>
              </w:rPr>
            </w:pPr>
            <w:r w:rsidRPr="003C50CC">
              <w:rPr>
                <w:szCs w:val="28"/>
              </w:rPr>
              <w:t>5. Phối hợp với cơ quan chức năng, các nhóm chuyên gia, bên cung cấp dịch vụ hỗ trợ trong việc xử lý, khắc phục sự cố an toàn thông tin; Yêu cầu bên cung cấp, hỗ trợ cung cấp quy trình xử lý sự cố cho các dịch vụ do bên cung cấp, hỗ trợ cung cấp liên quan đến hệ thống.</w:t>
            </w:r>
          </w:p>
          <w:p w:rsidR="008B5A69" w:rsidRPr="003C50CC" w:rsidRDefault="008B5A69" w:rsidP="008B5A69">
            <w:pPr>
              <w:spacing w:after="120" w:line="420" w:lineRule="exact"/>
              <w:ind w:firstLine="0"/>
              <w:jc w:val="both"/>
              <w:rPr>
                <w:szCs w:val="28"/>
              </w:rPr>
            </w:pPr>
            <w:r w:rsidRPr="003C50CC">
              <w:rPr>
                <w:szCs w:val="28"/>
              </w:rPr>
              <w:t>6. Tổ chức diễn tập phương án xử lý sự cố an toàn thông tin theo chỉ đạo của Lãnh đạo.</w:t>
            </w:r>
          </w:p>
          <w:p w:rsidR="008B5A69" w:rsidRDefault="008B5A69" w:rsidP="008B5A69">
            <w:pPr>
              <w:spacing w:after="120" w:line="420" w:lineRule="exact"/>
              <w:jc w:val="both"/>
              <w:rPr>
                <w:szCs w:val="28"/>
              </w:rPr>
            </w:pPr>
            <w:r w:rsidRPr="003C50CC">
              <w:rPr>
                <w:szCs w:val="28"/>
              </w:rPr>
              <w:t>Sẽ bổ sung phương án vào dự thảo quy chế An toàn thông tin và ban hành trong vòng 6 tháng kể từ khi HSĐXCĐ được phê duyệt</w:t>
            </w:r>
            <w:r>
              <w:rPr>
                <w:szCs w:val="28"/>
              </w:rPr>
              <w:t xml:space="preserve"> các quy trình:</w:t>
            </w:r>
          </w:p>
          <w:p w:rsidR="008B5A69" w:rsidRPr="00A541BB" w:rsidRDefault="008B5A69" w:rsidP="008B5A69">
            <w:pPr>
              <w:pStyle w:val="ListParagraph"/>
              <w:numPr>
                <w:ilvl w:val="0"/>
                <w:numId w:val="46"/>
              </w:numPr>
              <w:spacing w:after="120" w:line="420" w:lineRule="exact"/>
              <w:jc w:val="both"/>
              <w:rPr>
                <w:szCs w:val="28"/>
              </w:rPr>
            </w:pPr>
            <w:r w:rsidRPr="00A541BB">
              <w:rPr>
                <w:szCs w:val="28"/>
              </w:rPr>
              <w:t>Quy trình ứng cứu sự cố an toàn thông tin thông thường</w:t>
            </w:r>
          </w:p>
          <w:p w:rsidR="008B5A69" w:rsidRPr="00A541BB" w:rsidRDefault="008B5A69" w:rsidP="008B5A69">
            <w:pPr>
              <w:pStyle w:val="ListParagraph"/>
              <w:numPr>
                <w:ilvl w:val="0"/>
                <w:numId w:val="46"/>
              </w:numPr>
              <w:spacing w:after="120" w:line="420" w:lineRule="exact"/>
              <w:jc w:val="both"/>
              <w:rPr>
                <w:szCs w:val="28"/>
              </w:rPr>
            </w:pPr>
            <w:r w:rsidRPr="00A541BB">
              <w:rPr>
                <w:szCs w:val="28"/>
              </w:rPr>
              <w:t>Quy trình ứng cứu sự cố an toàn thông tin nghiêm trọng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7.1.5.8</w:t>
            </w:r>
            <w:r>
              <w:rPr>
                <w:rFonts w:eastAsia="Times New Roman" w:cs="Times New Roman"/>
                <w:b/>
                <w:szCs w:val="28"/>
              </w:rPr>
              <w:t>.b</w:t>
            </w:r>
          </w:p>
        </w:tc>
        <w:tc>
          <w:tcPr>
            <w:tcW w:w="7433" w:type="dxa"/>
            <w:shd w:val="clear" w:color="auto" w:fill="auto"/>
          </w:tcPr>
          <w:p w:rsidR="008B5A69" w:rsidRPr="00AE017E"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 xml:space="preserve">Phương án tiếp nhận, phát hiện, phân loại và xử lý </w:t>
            </w:r>
            <w:r>
              <w:rPr>
                <w:rFonts w:eastAsia="Times New Roman" w:cs="Times New Roman"/>
                <w:szCs w:val="28"/>
              </w:rPr>
              <w:t>ban đầu sự cố an toàn thông tin</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Pr>
                <w:rFonts w:eastAsia="Times New Roman" w:cs="Times New Roman"/>
                <w:b/>
                <w:szCs w:val="28"/>
              </w:rPr>
              <w:t>Hiện trạng</w:t>
            </w:r>
          </w:p>
        </w:tc>
        <w:tc>
          <w:tcPr>
            <w:tcW w:w="7433"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Pr>
                <w:rFonts w:eastAsia="Times New Roman" w:cs="Times New Roman"/>
                <w:szCs w:val="28"/>
              </w:rPr>
              <w:t>Đáp ứng một phần. Q</w:t>
            </w:r>
            <w:r w:rsidRPr="006B7D13">
              <w:rPr>
                <w:rFonts w:eastAsia="Times New Roman" w:cs="Times New Roman"/>
                <w:szCs w:val="28"/>
              </w:rPr>
              <w:t>uy định tại Điều 1</w:t>
            </w:r>
            <w:r>
              <w:rPr>
                <w:rFonts w:eastAsia="Times New Roman" w:cs="Times New Roman"/>
                <w:szCs w:val="28"/>
              </w:rPr>
              <w:t>4</w:t>
            </w:r>
            <w:r w:rsidRPr="006B7D13">
              <w:rPr>
                <w:rFonts w:eastAsia="Times New Roman" w:cs="Times New Roman"/>
                <w:szCs w:val="28"/>
              </w:rPr>
              <w:t xml:space="preserve"> </w:t>
            </w:r>
            <w:r>
              <w:rPr>
                <w:rFonts w:eastAsia="Times New Roman" w:cs="Times New Roman"/>
                <w:szCs w:val="28"/>
              </w:rPr>
              <w:t>Quy chế An toàn thông tin.</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1160C9" w:rsidRPr="003C50CC" w:rsidRDefault="001160C9" w:rsidP="001160C9">
            <w:pPr>
              <w:spacing w:after="120" w:line="420" w:lineRule="exact"/>
              <w:ind w:firstLine="0"/>
              <w:jc w:val="both"/>
              <w:rPr>
                <w:b/>
                <w:bCs/>
                <w:szCs w:val="28"/>
              </w:rPr>
            </w:pPr>
            <w:r w:rsidRPr="003C50CC">
              <w:rPr>
                <w:b/>
                <w:bCs/>
                <w:szCs w:val="28"/>
              </w:rPr>
              <w:t>Điề</w:t>
            </w:r>
            <w:r>
              <w:rPr>
                <w:b/>
                <w:bCs/>
                <w:szCs w:val="28"/>
              </w:rPr>
              <w:t>u 14.</w:t>
            </w:r>
            <w:r w:rsidRPr="003C50CC">
              <w:rPr>
                <w:b/>
                <w:bCs/>
                <w:szCs w:val="28"/>
              </w:rPr>
              <w:t xml:space="preserve"> Quản lý sự cố an toàn thông tin</w:t>
            </w:r>
          </w:p>
          <w:p w:rsidR="001160C9" w:rsidRPr="003C50CC" w:rsidRDefault="001160C9" w:rsidP="001160C9">
            <w:pPr>
              <w:spacing w:after="120" w:line="420" w:lineRule="exact"/>
              <w:ind w:firstLine="0"/>
              <w:jc w:val="both"/>
              <w:rPr>
                <w:szCs w:val="28"/>
              </w:rPr>
            </w:pPr>
            <w:r w:rsidRPr="003C50CC">
              <w:rPr>
                <w:szCs w:val="28"/>
              </w:rPr>
              <w:t>1. Phân nhóm sự cố an toàn thông tin mạng theo quy định tại Quyết định số 05/2017/QĐ-TTg của Thủ tướng Chính phủ ngày 16/3/2017 quy định về hệ thống phương án ứng cứu khẩn cấp bảo đảm an toàn thông tin mạng quốc gia (Quyết định 05); Xây dựng phương án tiếp nhận, phát hiện, phân loại và xử lý ban đầu sự cố an toàn thông tin mạng, ứng phó sự cố an toàn thông tin mạng.</w:t>
            </w:r>
          </w:p>
          <w:p w:rsidR="001160C9" w:rsidRPr="003C50CC" w:rsidRDefault="001160C9" w:rsidP="001160C9">
            <w:pPr>
              <w:spacing w:after="120" w:line="420" w:lineRule="exact"/>
              <w:ind w:firstLine="0"/>
              <w:jc w:val="both"/>
              <w:rPr>
                <w:szCs w:val="28"/>
              </w:rPr>
            </w:pPr>
            <w:r w:rsidRPr="003C50CC">
              <w:rPr>
                <w:szCs w:val="28"/>
              </w:rPr>
              <w:t>2. Xây dựng quy trình ứng cứu sự cố an toàn thông tin mạng thông thường và nghiêm trọng theo quy định tại Điều 13, 14 Quyết định số 05/2017/QĐ-TTg.</w:t>
            </w:r>
          </w:p>
          <w:p w:rsidR="001160C9" w:rsidRPr="003C50CC" w:rsidRDefault="001160C9" w:rsidP="001160C9">
            <w:pPr>
              <w:spacing w:after="120" w:line="420" w:lineRule="exact"/>
              <w:ind w:firstLine="0"/>
              <w:jc w:val="both"/>
              <w:rPr>
                <w:szCs w:val="28"/>
              </w:rPr>
            </w:pPr>
            <w:r w:rsidRPr="003C50CC">
              <w:rPr>
                <w:szCs w:val="28"/>
              </w:rPr>
              <w:t>3. Xây dựng và triển khai kế hoạch ứng phó sự cố an toàn thông tin theo quy định tại Điều 16 Quyết định số 05/2017/QĐ-TTg.</w:t>
            </w:r>
          </w:p>
          <w:p w:rsidR="001160C9" w:rsidRPr="003C50CC" w:rsidRDefault="001160C9" w:rsidP="001160C9">
            <w:pPr>
              <w:spacing w:after="120" w:line="420" w:lineRule="exact"/>
              <w:ind w:firstLine="0"/>
              <w:jc w:val="both"/>
              <w:rPr>
                <w:szCs w:val="28"/>
              </w:rPr>
            </w:pPr>
            <w:r w:rsidRPr="003C50CC">
              <w:rPr>
                <w:szCs w:val="28"/>
              </w:rPr>
              <w:lastRenderedPageBreak/>
              <w:t>4. Quyết định toàn diện về mặt kỹ thuật đối với các cơ quan trong quá trình khắc phục sự cố về ATTT; Hỗ trợ, phối hợp và hướng dẫn các cơ quan khắc phục sự cố mất ATTT; Yêu cầu ngưng hoạt động một phần hoặc toàn bộ các hệ thống thông tin của các cơ quan nhằm phục vụ công tác khắc phục sự cố về ATTT; Phối hợp với đơn vị chức năng trong điều tra các nguyên nhân gây ra sự cố mất an toàn thông tin theo chỉ đạo của Lãnh đạo.</w:t>
            </w:r>
          </w:p>
          <w:p w:rsidR="001160C9" w:rsidRPr="003C50CC" w:rsidRDefault="001160C9" w:rsidP="001160C9">
            <w:pPr>
              <w:spacing w:after="120" w:line="420" w:lineRule="exact"/>
              <w:ind w:firstLine="0"/>
              <w:jc w:val="both"/>
              <w:rPr>
                <w:szCs w:val="28"/>
              </w:rPr>
            </w:pPr>
            <w:r w:rsidRPr="003C50CC">
              <w:rPr>
                <w:szCs w:val="28"/>
              </w:rPr>
              <w:t>5. Phối hợp với cơ quan chức năng, các nhóm chuyên gia, bên cung cấp dịch vụ hỗ trợ trong việc xử lý, khắc phục sự cố an toàn thông tin; Yêu cầu bên cung cấp, hỗ trợ cung cấp quy trình xử lý sự cố cho các dịch vụ do bên cung cấp, hỗ trợ cung cấp liên quan đến hệ thống.</w:t>
            </w:r>
          </w:p>
          <w:p w:rsidR="001160C9" w:rsidRPr="001160C9" w:rsidRDefault="001160C9" w:rsidP="001160C9">
            <w:pPr>
              <w:spacing w:after="120" w:line="420" w:lineRule="exact"/>
              <w:ind w:firstLine="0"/>
              <w:jc w:val="both"/>
              <w:rPr>
                <w:szCs w:val="28"/>
              </w:rPr>
            </w:pPr>
            <w:r w:rsidRPr="003C50CC">
              <w:rPr>
                <w:szCs w:val="28"/>
              </w:rPr>
              <w:t>6. Tổ chức diễn tập phương án xử lý sự cố an toàn thông tin theo chỉ đạo của Lãnh đạ</w:t>
            </w:r>
            <w:r>
              <w:rPr>
                <w:szCs w:val="28"/>
              </w:rPr>
              <w:t>o.</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7.1.5.8</w:t>
            </w:r>
            <w:r>
              <w:rPr>
                <w:rFonts w:eastAsia="Times New Roman" w:cs="Times New Roman"/>
                <w:b/>
                <w:szCs w:val="28"/>
              </w:rPr>
              <w:t>.c</w:t>
            </w:r>
          </w:p>
        </w:tc>
        <w:tc>
          <w:tcPr>
            <w:tcW w:w="7433"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sidRPr="006B7D13">
              <w:rPr>
                <w:rFonts w:eastAsia="Times New Roman" w:cs="Times New Roman"/>
                <w:szCs w:val="28"/>
              </w:rPr>
              <w:t>Kế hoạch ứng phó sự cố an toàn thông tin</w:t>
            </w:r>
          </w:p>
          <w:p w:rsidR="001160C9" w:rsidRDefault="001160C9" w:rsidP="001160C9">
            <w:pPr>
              <w:spacing w:after="120" w:line="420" w:lineRule="exact"/>
              <w:ind w:firstLine="0"/>
              <w:jc w:val="both"/>
              <w:rPr>
                <w:rFonts w:eastAsia="Times New Roman" w:cs="Times New Roman"/>
                <w:szCs w:val="28"/>
              </w:rPr>
            </w:pP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Pr>
                <w:rFonts w:eastAsia="Times New Roman" w:cs="Times New Roman"/>
                <w:b/>
                <w:szCs w:val="28"/>
              </w:rPr>
              <w:t>Hiện trạng</w:t>
            </w:r>
          </w:p>
        </w:tc>
        <w:tc>
          <w:tcPr>
            <w:tcW w:w="7433"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Pr>
                <w:rFonts w:eastAsia="Times New Roman" w:cs="Times New Roman"/>
                <w:szCs w:val="28"/>
              </w:rPr>
              <w:t>Đáp ứng một phần. Q</w:t>
            </w:r>
            <w:r w:rsidRPr="006B7D13">
              <w:rPr>
                <w:rFonts w:eastAsia="Times New Roman" w:cs="Times New Roman"/>
                <w:szCs w:val="28"/>
              </w:rPr>
              <w:t>uy định tại Điều 1</w:t>
            </w:r>
            <w:r>
              <w:rPr>
                <w:rFonts w:eastAsia="Times New Roman" w:cs="Times New Roman"/>
                <w:szCs w:val="28"/>
              </w:rPr>
              <w:t>4</w:t>
            </w:r>
            <w:r w:rsidRPr="006B7D13">
              <w:rPr>
                <w:rFonts w:eastAsia="Times New Roman" w:cs="Times New Roman"/>
                <w:szCs w:val="28"/>
              </w:rPr>
              <w:t xml:space="preserve"> </w:t>
            </w:r>
            <w:r>
              <w:rPr>
                <w:rFonts w:eastAsia="Times New Roman" w:cs="Times New Roman"/>
                <w:szCs w:val="28"/>
              </w:rPr>
              <w:t>Quy chế An toàn thông tin.</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1160C9" w:rsidRPr="003C50CC" w:rsidRDefault="001160C9" w:rsidP="001160C9">
            <w:pPr>
              <w:spacing w:after="120" w:line="420" w:lineRule="exact"/>
              <w:ind w:firstLine="0"/>
              <w:jc w:val="both"/>
              <w:rPr>
                <w:b/>
                <w:bCs/>
                <w:szCs w:val="28"/>
              </w:rPr>
            </w:pPr>
            <w:r w:rsidRPr="003C50CC">
              <w:rPr>
                <w:b/>
                <w:bCs/>
                <w:szCs w:val="28"/>
              </w:rPr>
              <w:t>Điề</w:t>
            </w:r>
            <w:r>
              <w:rPr>
                <w:b/>
                <w:bCs/>
                <w:szCs w:val="28"/>
              </w:rPr>
              <w:t>u 14.</w:t>
            </w:r>
            <w:r w:rsidRPr="003C50CC">
              <w:rPr>
                <w:b/>
                <w:bCs/>
                <w:szCs w:val="28"/>
              </w:rPr>
              <w:t xml:space="preserve"> Quản lý sự cố an toàn thông tin</w:t>
            </w:r>
          </w:p>
          <w:p w:rsidR="001160C9" w:rsidRPr="003C50CC" w:rsidRDefault="001160C9" w:rsidP="001160C9">
            <w:pPr>
              <w:spacing w:after="120" w:line="420" w:lineRule="exact"/>
              <w:ind w:firstLine="0"/>
              <w:jc w:val="both"/>
              <w:rPr>
                <w:szCs w:val="28"/>
              </w:rPr>
            </w:pPr>
            <w:r w:rsidRPr="003C50CC">
              <w:rPr>
                <w:szCs w:val="28"/>
              </w:rPr>
              <w:t>1. Phân nhóm sự cố an toàn thông tin mạng theo quy định tại Quyết định số 05/2017/QĐ-TTg của Thủ tướng Chính phủ ngày 16/3/2017 quy định về hệ thống phương án ứng cứu khẩn cấp bảo đảm an toàn thông tin mạng quốc gia (Quyết định 05); Xây dựng phương án tiếp nhận, phát hiện, phân loại và xử lý ban đầu sự cố an toàn thông tin mạng, ứng phó sự cố an toàn thông tin mạng.</w:t>
            </w:r>
          </w:p>
          <w:p w:rsidR="001160C9" w:rsidRPr="003C50CC" w:rsidRDefault="001160C9" w:rsidP="001160C9">
            <w:pPr>
              <w:spacing w:after="120" w:line="420" w:lineRule="exact"/>
              <w:ind w:firstLine="0"/>
              <w:jc w:val="both"/>
              <w:rPr>
                <w:szCs w:val="28"/>
              </w:rPr>
            </w:pPr>
            <w:r w:rsidRPr="003C50CC">
              <w:rPr>
                <w:szCs w:val="28"/>
              </w:rPr>
              <w:t>2. Xây dựng quy trình ứng cứu sự cố an toàn thông tin mạng thông thường và nghiêm trọng theo quy định tại Điều 13, 14 Quyết định số 05/2017/QĐ-TTg.</w:t>
            </w:r>
          </w:p>
          <w:p w:rsidR="001160C9" w:rsidRPr="003C50CC" w:rsidRDefault="001160C9" w:rsidP="001160C9">
            <w:pPr>
              <w:spacing w:after="120" w:line="420" w:lineRule="exact"/>
              <w:ind w:firstLine="0"/>
              <w:jc w:val="both"/>
              <w:rPr>
                <w:szCs w:val="28"/>
              </w:rPr>
            </w:pPr>
            <w:r w:rsidRPr="003C50CC">
              <w:rPr>
                <w:szCs w:val="28"/>
              </w:rPr>
              <w:t>3. Xây dựng và triển khai kế hoạch ứng phó sự cố an toàn thông tin theo quy định tại Điều 16 Quyết định số 05/2017/QĐ-TTg.</w:t>
            </w:r>
          </w:p>
          <w:p w:rsidR="001160C9" w:rsidRPr="003C50CC" w:rsidRDefault="001160C9" w:rsidP="001160C9">
            <w:pPr>
              <w:spacing w:after="120" w:line="420" w:lineRule="exact"/>
              <w:ind w:firstLine="0"/>
              <w:jc w:val="both"/>
              <w:rPr>
                <w:szCs w:val="28"/>
              </w:rPr>
            </w:pPr>
            <w:r w:rsidRPr="003C50CC">
              <w:rPr>
                <w:szCs w:val="28"/>
              </w:rPr>
              <w:lastRenderedPageBreak/>
              <w:t>4. Quyết định toàn diện về mặt kỹ thuật đối với các cơ quan trong quá trình khắc phục sự cố về ATTT; Hỗ trợ, phối hợp và hướng dẫn các cơ quan khắc phục sự cố mất ATTT; Yêu cầu ngưng hoạt động một phần hoặc toàn bộ các hệ thống thông tin của các cơ quan nhằm phục vụ công tác khắc phục sự cố về ATTT; Phối hợp với đơn vị chức năng trong điều tra các nguyên nhân gây ra sự cố mất an toàn thông tin theo chỉ đạo của Lãnh đạo.</w:t>
            </w:r>
          </w:p>
          <w:p w:rsidR="001160C9" w:rsidRPr="003C50CC" w:rsidRDefault="001160C9" w:rsidP="001160C9">
            <w:pPr>
              <w:spacing w:after="120" w:line="420" w:lineRule="exact"/>
              <w:ind w:firstLine="0"/>
              <w:jc w:val="both"/>
              <w:rPr>
                <w:szCs w:val="28"/>
              </w:rPr>
            </w:pPr>
            <w:r w:rsidRPr="003C50CC">
              <w:rPr>
                <w:szCs w:val="28"/>
              </w:rPr>
              <w:t>5. Phối hợp với cơ quan chức năng, các nhóm chuyên gia, bên cung cấp dịch vụ hỗ trợ trong việc xử lý, khắc phục sự cố an toàn thông tin; Yêu cầu bên cung cấp, hỗ trợ cung cấp quy trình xử lý sự cố cho các dịch vụ do bên cung cấp, hỗ trợ cung cấp liên quan đến hệ thống.</w:t>
            </w:r>
          </w:p>
          <w:p w:rsidR="001160C9" w:rsidRPr="001160C9" w:rsidRDefault="001160C9" w:rsidP="001160C9">
            <w:pPr>
              <w:spacing w:after="120" w:line="420" w:lineRule="exact"/>
              <w:ind w:firstLine="0"/>
              <w:jc w:val="both"/>
              <w:rPr>
                <w:szCs w:val="28"/>
              </w:rPr>
            </w:pPr>
            <w:r w:rsidRPr="003C50CC">
              <w:rPr>
                <w:szCs w:val="28"/>
              </w:rPr>
              <w:t>6. Tổ chức diễn tập phương án xử lý sự cố an toàn thông tin theo chỉ đạo của Lãnh đạ</w:t>
            </w:r>
            <w:r>
              <w:rPr>
                <w:szCs w:val="28"/>
              </w:rPr>
              <w:t>o.</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7.1.5.8</w:t>
            </w:r>
            <w:r>
              <w:rPr>
                <w:rFonts w:eastAsia="Times New Roman" w:cs="Times New Roman"/>
                <w:b/>
                <w:szCs w:val="28"/>
              </w:rPr>
              <w:t>.d</w:t>
            </w:r>
          </w:p>
        </w:tc>
        <w:tc>
          <w:tcPr>
            <w:tcW w:w="7433"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sidRPr="006B7D13">
              <w:rPr>
                <w:rFonts w:eastAsia="Times New Roman" w:cs="Times New Roman"/>
                <w:szCs w:val="28"/>
              </w:rPr>
              <w:t>Giám sát, phát hiện và cảnh báo sự cố an toàn thông tin</w:t>
            </w:r>
          </w:p>
          <w:p w:rsidR="001160C9" w:rsidRDefault="001160C9" w:rsidP="001160C9">
            <w:pPr>
              <w:spacing w:after="120" w:line="420" w:lineRule="exact"/>
              <w:ind w:firstLine="0"/>
              <w:jc w:val="both"/>
              <w:rPr>
                <w:rFonts w:eastAsia="Times New Roman" w:cs="Times New Roman"/>
                <w:szCs w:val="28"/>
              </w:rPr>
            </w:pP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Pr>
                <w:rFonts w:eastAsia="Times New Roman" w:cs="Times New Roman"/>
                <w:b/>
                <w:szCs w:val="28"/>
              </w:rPr>
              <w:t>Hiện trạng</w:t>
            </w:r>
          </w:p>
        </w:tc>
        <w:tc>
          <w:tcPr>
            <w:tcW w:w="7433"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Pr>
                <w:rFonts w:eastAsia="Times New Roman" w:cs="Times New Roman"/>
                <w:szCs w:val="28"/>
              </w:rPr>
              <w:t>Đáp ứng một phần. Q</w:t>
            </w:r>
            <w:r w:rsidRPr="006B7D13">
              <w:rPr>
                <w:rFonts w:eastAsia="Times New Roman" w:cs="Times New Roman"/>
                <w:szCs w:val="28"/>
              </w:rPr>
              <w:t>uy định tại Điều 1</w:t>
            </w:r>
            <w:r>
              <w:rPr>
                <w:rFonts w:eastAsia="Times New Roman" w:cs="Times New Roman"/>
                <w:szCs w:val="28"/>
              </w:rPr>
              <w:t>4</w:t>
            </w:r>
            <w:r w:rsidRPr="006B7D13">
              <w:rPr>
                <w:rFonts w:eastAsia="Times New Roman" w:cs="Times New Roman"/>
                <w:szCs w:val="28"/>
              </w:rPr>
              <w:t xml:space="preserve"> </w:t>
            </w:r>
            <w:r>
              <w:rPr>
                <w:rFonts w:eastAsia="Times New Roman" w:cs="Times New Roman"/>
                <w:szCs w:val="28"/>
              </w:rPr>
              <w:t>Quy chế An toàn thông tin.</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1160C9" w:rsidRPr="003C50CC" w:rsidRDefault="001160C9" w:rsidP="001160C9">
            <w:pPr>
              <w:spacing w:after="120" w:line="420" w:lineRule="exact"/>
              <w:ind w:firstLine="0"/>
              <w:jc w:val="both"/>
              <w:rPr>
                <w:b/>
                <w:bCs/>
                <w:szCs w:val="28"/>
              </w:rPr>
            </w:pPr>
            <w:r w:rsidRPr="003C50CC">
              <w:rPr>
                <w:b/>
                <w:bCs/>
                <w:szCs w:val="28"/>
              </w:rPr>
              <w:t>Điề</w:t>
            </w:r>
            <w:r>
              <w:rPr>
                <w:b/>
                <w:bCs/>
                <w:szCs w:val="28"/>
              </w:rPr>
              <w:t>u 14.</w:t>
            </w:r>
            <w:r w:rsidRPr="003C50CC">
              <w:rPr>
                <w:b/>
                <w:bCs/>
                <w:szCs w:val="28"/>
              </w:rPr>
              <w:t xml:space="preserve"> Quản lý sự cố an toàn thông tin</w:t>
            </w:r>
          </w:p>
          <w:p w:rsidR="001160C9" w:rsidRPr="003C50CC" w:rsidRDefault="001160C9" w:rsidP="001160C9">
            <w:pPr>
              <w:spacing w:after="120" w:line="420" w:lineRule="exact"/>
              <w:ind w:firstLine="0"/>
              <w:jc w:val="both"/>
              <w:rPr>
                <w:szCs w:val="28"/>
              </w:rPr>
            </w:pPr>
            <w:r w:rsidRPr="003C50CC">
              <w:rPr>
                <w:szCs w:val="28"/>
              </w:rPr>
              <w:t>1. Phân nhóm sự cố an toàn thông tin mạng theo quy định tại Quyết định số 05/2017/QĐ-TTg của Thủ tướng Chính phủ ngày 16/3/2017 quy định về hệ thống phương án ứng cứu khẩn cấp bảo đảm an toàn thông tin mạng quốc gia (Quyết định 05); Xây dựng phương án tiếp nhận, phát hiện, phân loại và xử lý ban đầu sự cố an toàn thông tin mạng, ứng phó sự cố an toàn thông tin mạng.</w:t>
            </w:r>
          </w:p>
          <w:p w:rsidR="001160C9" w:rsidRPr="003C50CC" w:rsidRDefault="001160C9" w:rsidP="001160C9">
            <w:pPr>
              <w:spacing w:after="120" w:line="420" w:lineRule="exact"/>
              <w:ind w:firstLine="0"/>
              <w:jc w:val="both"/>
              <w:rPr>
                <w:szCs w:val="28"/>
              </w:rPr>
            </w:pPr>
            <w:r w:rsidRPr="003C50CC">
              <w:rPr>
                <w:szCs w:val="28"/>
              </w:rPr>
              <w:t>2. Xây dựng quy trình ứng cứu sự cố an toàn thông tin mạng thông thường và nghiêm trọng theo quy định tại Điều 13, 14 Quyết định số 05/2017/QĐ-TTg.</w:t>
            </w:r>
          </w:p>
          <w:p w:rsidR="001160C9" w:rsidRPr="003C50CC" w:rsidRDefault="001160C9" w:rsidP="001160C9">
            <w:pPr>
              <w:spacing w:after="120" w:line="420" w:lineRule="exact"/>
              <w:ind w:firstLine="0"/>
              <w:jc w:val="both"/>
              <w:rPr>
                <w:szCs w:val="28"/>
              </w:rPr>
            </w:pPr>
            <w:r w:rsidRPr="003C50CC">
              <w:rPr>
                <w:szCs w:val="28"/>
              </w:rPr>
              <w:t>3. Xây dựng và triển khai kế hoạch ứng phó sự cố an toàn thông tin theo quy định tại Điều 16 Quyết định số 05/2017/QĐ-TTg.</w:t>
            </w:r>
          </w:p>
          <w:p w:rsidR="001160C9" w:rsidRPr="003C50CC" w:rsidRDefault="001160C9" w:rsidP="001160C9">
            <w:pPr>
              <w:spacing w:after="120" w:line="420" w:lineRule="exact"/>
              <w:ind w:firstLine="0"/>
              <w:jc w:val="both"/>
              <w:rPr>
                <w:szCs w:val="28"/>
              </w:rPr>
            </w:pPr>
            <w:r w:rsidRPr="003C50CC">
              <w:rPr>
                <w:szCs w:val="28"/>
              </w:rPr>
              <w:lastRenderedPageBreak/>
              <w:t>4. Quyết định toàn diện về mặt kỹ thuật đối với các cơ quan trong quá trình khắc phục sự cố về ATTT; Hỗ trợ, phối hợp và hướng dẫn các cơ quan khắc phục sự cố mất ATTT; Yêu cầu ngưng hoạt động một phần hoặc toàn bộ các hệ thống thông tin của các cơ quan nhằm phục vụ công tác khắc phục sự cố về ATTT; Phối hợp với đơn vị chức năng trong điều tra các nguyên nhân gây ra sự cố mất an toàn thông tin theo chỉ đạo của Lãnh đạo.</w:t>
            </w:r>
          </w:p>
          <w:p w:rsidR="001160C9" w:rsidRPr="003C50CC" w:rsidRDefault="001160C9" w:rsidP="001160C9">
            <w:pPr>
              <w:spacing w:after="120" w:line="420" w:lineRule="exact"/>
              <w:ind w:firstLine="0"/>
              <w:jc w:val="both"/>
              <w:rPr>
                <w:szCs w:val="28"/>
              </w:rPr>
            </w:pPr>
            <w:r w:rsidRPr="003C50CC">
              <w:rPr>
                <w:szCs w:val="28"/>
              </w:rPr>
              <w:t>5. Phối hợp với cơ quan chức năng, các nhóm chuyên gia, bên cung cấp dịch vụ hỗ trợ trong việc xử lý, khắc phục sự cố an toàn thông tin; Yêu cầu bên cung cấp, hỗ trợ cung cấp quy trình xử lý sự cố cho các dịch vụ do bên cung cấp, hỗ trợ cung cấp liên quan đến hệ thống.</w:t>
            </w:r>
          </w:p>
          <w:p w:rsidR="001160C9" w:rsidRPr="001160C9" w:rsidRDefault="001160C9" w:rsidP="001160C9">
            <w:pPr>
              <w:spacing w:after="120" w:line="420" w:lineRule="exact"/>
              <w:ind w:firstLine="0"/>
              <w:jc w:val="both"/>
              <w:rPr>
                <w:szCs w:val="28"/>
              </w:rPr>
            </w:pPr>
            <w:r w:rsidRPr="003C50CC">
              <w:rPr>
                <w:szCs w:val="28"/>
              </w:rPr>
              <w:t>6. Tổ chức diễn tập phương án xử lý sự cố an toàn thông tin theo chỉ đạo của Lãnh đạ</w:t>
            </w:r>
            <w:r>
              <w:rPr>
                <w:szCs w:val="28"/>
              </w:rPr>
              <w:t>o.</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7.1.5.8</w:t>
            </w:r>
            <w:r>
              <w:rPr>
                <w:rFonts w:eastAsia="Times New Roman" w:cs="Times New Roman"/>
                <w:b/>
                <w:szCs w:val="28"/>
              </w:rPr>
              <w:t>.đ</w:t>
            </w:r>
          </w:p>
        </w:tc>
        <w:tc>
          <w:tcPr>
            <w:tcW w:w="7433" w:type="dxa"/>
            <w:shd w:val="clear" w:color="auto" w:fill="auto"/>
          </w:tcPr>
          <w:p w:rsidR="001160C9" w:rsidRDefault="001160C9" w:rsidP="001160C9">
            <w:pPr>
              <w:spacing w:after="120" w:line="420" w:lineRule="exact"/>
              <w:ind w:firstLine="0"/>
              <w:jc w:val="both"/>
              <w:rPr>
                <w:rFonts w:eastAsia="Times New Roman" w:cs="Times New Roman"/>
                <w:szCs w:val="28"/>
              </w:rPr>
            </w:pPr>
            <w:r w:rsidRPr="00A541BB">
              <w:rPr>
                <w:rFonts w:eastAsia="Times New Roman" w:cs="Times New Roman"/>
                <w:szCs w:val="28"/>
              </w:rPr>
              <w:t>Quy trình ứng cứu sự cố</w:t>
            </w:r>
            <w:r>
              <w:rPr>
                <w:rFonts w:eastAsia="Times New Roman" w:cs="Times New Roman"/>
                <w:szCs w:val="28"/>
              </w:rPr>
              <w:t xml:space="preserve"> an toàn thông tin thông thường</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Pr>
                <w:rFonts w:eastAsia="Times New Roman" w:cs="Times New Roman"/>
                <w:b/>
                <w:szCs w:val="28"/>
              </w:rPr>
              <w:t>Hiện trạng</w:t>
            </w:r>
          </w:p>
        </w:tc>
        <w:tc>
          <w:tcPr>
            <w:tcW w:w="7433"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Pr>
                <w:rFonts w:eastAsia="Times New Roman" w:cs="Times New Roman"/>
                <w:szCs w:val="28"/>
              </w:rPr>
              <w:t>Đáp ứng một phần. Q</w:t>
            </w:r>
            <w:r w:rsidRPr="006B7D13">
              <w:rPr>
                <w:rFonts w:eastAsia="Times New Roman" w:cs="Times New Roman"/>
                <w:szCs w:val="28"/>
              </w:rPr>
              <w:t>uy định tại Điều 1</w:t>
            </w:r>
            <w:r>
              <w:rPr>
                <w:rFonts w:eastAsia="Times New Roman" w:cs="Times New Roman"/>
                <w:szCs w:val="28"/>
              </w:rPr>
              <w:t>4</w:t>
            </w:r>
            <w:r w:rsidRPr="006B7D13">
              <w:rPr>
                <w:rFonts w:eastAsia="Times New Roman" w:cs="Times New Roman"/>
                <w:szCs w:val="28"/>
              </w:rPr>
              <w:t xml:space="preserve"> </w:t>
            </w:r>
            <w:r>
              <w:rPr>
                <w:rFonts w:eastAsia="Times New Roman" w:cs="Times New Roman"/>
                <w:szCs w:val="28"/>
              </w:rPr>
              <w:t>Quy chế An toàn thông tin.</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1160C9" w:rsidRPr="003C50CC" w:rsidRDefault="001160C9" w:rsidP="001160C9">
            <w:pPr>
              <w:spacing w:after="120" w:line="420" w:lineRule="exact"/>
              <w:ind w:firstLine="0"/>
              <w:jc w:val="both"/>
              <w:rPr>
                <w:b/>
                <w:bCs/>
                <w:szCs w:val="28"/>
              </w:rPr>
            </w:pPr>
            <w:r w:rsidRPr="003C50CC">
              <w:rPr>
                <w:b/>
                <w:bCs/>
                <w:szCs w:val="28"/>
              </w:rPr>
              <w:t>Điề</w:t>
            </w:r>
            <w:r>
              <w:rPr>
                <w:b/>
                <w:bCs/>
                <w:szCs w:val="28"/>
              </w:rPr>
              <w:t>u 14.</w:t>
            </w:r>
            <w:r w:rsidRPr="003C50CC">
              <w:rPr>
                <w:b/>
                <w:bCs/>
                <w:szCs w:val="28"/>
              </w:rPr>
              <w:t xml:space="preserve"> Quản lý sự cố an toàn thông tin</w:t>
            </w:r>
          </w:p>
          <w:p w:rsidR="001160C9" w:rsidRPr="003C50CC" w:rsidRDefault="001160C9" w:rsidP="001160C9">
            <w:pPr>
              <w:spacing w:after="120" w:line="420" w:lineRule="exact"/>
              <w:ind w:firstLine="0"/>
              <w:jc w:val="both"/>
              <w:rPr>
                <w:szCs w:val="28"/>
              </w:rPr>
            </w:pPr>
            <w:r w:rsidRPr="003C50CC">
              <w:rPr>
                <w:szCs w:val="28"/>
              </w:rPr>
              <w:t>1. Phân nhóm sự cố an toàn thông tin mạng theo quy định tại Quyết định số 05/2017/QĐ-TTg của Thủ tướng Chính phủ ngày 16/3/2017 quy định về hệ thống phương án ứng cứu khẩn cấp bảo đảm an toàn thông tin mạng quốc gia (Quyết định 05); Xây dựng phương án tiếp nhận, phát hiện, phân loại và xử lý ban đầu sự cố an toàn thông tin mạng, ứng phó sự cố an toàn thông tin mạng.</w:t>
            </w:r>
          </w:p>
          <w:p w:rsidR="001160C9" w:rsidRPr="003C50CC" w:rsidRDefault="001160C9" w:rsidP="001160C9">
            <w:pPr>
              <w:spacing w:after="120" w:line="420" w:lineRule="exact"/>
              <w:ind w:firstLine="0"/>
              <w:jc w:val="both"/>
              <w:rPr>
                <w:szCs w:val="28"/>
              </w:rPr>
            </w:pPr>
            <w:r w:rsidRPr="003C50CC">
              <w:rPr>
                <w:szCs w:val="28"/>
              </w:rPr>
              <w:t>2. Xây dựng quy trình ứng cứu sự cố an toàn thông tin mạng thông thường và nghiêm trọng theo quy định tại Điều 13, 14 Quyết định số 05/2017/QĐ-TTg.</w:t>
            </w:r>
          </w:p>
          <w:p w:rsidR="001160C9" w:rsidRPr="003C50CC" w:rsidRDefault="001160C9" w:rsidP="001160C9">
            <w:pPr>
              <w:spacing w:after="120" w:line="420" w:lineRule="exact"/>
              <w:ind w:firstLine="0"/>
              <w:jc w:val="both"/>
              <w:rPr>
                <w:szCs w:val="28"/>
              </w:rPr>
            </w:pPr>
            <w:r w:rsidRPr="003C50CC">
              <w:rPr>
                <w:szCs w:val="28"/>
              </w:rPr>
              <w:t>3. Xây dựng và triển khai kế hoạch ứng phó sự cố an toàn thông tin theo quy định tại Điều 16 Quyết định số 05/2017/QĐ-TTg.</w:t>
            </w:r>
          </w:p>
          <w:p w:rsidR="001160C9" w:rsidRPr="003C50CC" w:rsidRDefault="001160C9" w:rsidP="001160C9">
            <w:pPr>
              <w:spacing w:after="120" w:line="420" w:lineRule="exact"/>
              <w:ind w:firstLine="0"/>
              <w:jc w:val="both"/>
              <w:rPr>
                <w:szCs w:val="28"/>
              </w:rPr>
            </w:pPr>
            <w:r w:rsidRPr="003C50CC">
              <w:rPr>
                <w:szCs w:val="28"/>
              </w:rPr>
              <w:lastRenderedPageBreak/>
              <w:t>4. Quyết định toàn diện về mặt kỹ thuật đối với các cơ quan trong quá trình khắc phục sự cố về ATTT; Hỗ trợ, phối hợp và hướng dẫn các cơ quan khắc phục sự cố mất ATTT; Yêu cầu ngưng hoạt động một phần hoặc toàn bộ các hệ thống thông tin của các cơ quan nhằm phục vụ công tác khắc phục sự cố về ATTT; Phối hợp với đơn vị chức năng trong điều tra các nguyên nhân gây ra sự cố mất an toàn thông tin theo chỉ đạo của Lãnh đạo.</w:t>
            </w:r>
          </w:p>
          <w:p w:rsidR="001160C9" w:rsidRPr="003C50CC" w:rsidRDefault="001160C9" w:rsidP="001160C9">
            <w:pPr>
              <w:spacing w:after="120" w:line="420" w:lineRule="exact"/>
              <w:ind w:firstLine="0"/>
              <w:jc w:val="both"/>
              <w:rPr>
                <w:szCs w:val="28"/>
              </w:rPr>
            </w:pPr>
            <w:r w:rsidRPr="003C50CC">
              <w:rPr>
                <w:szCs w:val="28"/>
              </w:rPr>
              <w:t>5. Phối hợp với cơ quan chức năng, các nhóm chuyên gia, bên cung cấp dịch vụ hỗ trợ trong việc xử lý, khắc phục sự cố an toàn thông tin; Yêu cầu bên cung cấp, hỗ trợ cung cấp quy trình xử lý sự cố cho các dịch vụ do bên cung cấp, hỗ trợ cung cấp liên quan đến hệ thống.</w:t>
            </w:r>
          </w:p>
          <w:p w:rsidR="001160C9" w:rsidRPr="001160C9" w:rsidRDefault="001160C9" w:rsidP="001160C9">
            <w:pPr>
              <w:spacing w:after="120" w:line="420" w:lineRule="exact"/>
              <w:ind w:firstLine="0"/>
              <w:jc w:val="both"/>
              <w:rPr>
                <w:szCs w:val="28"/>
              </w:rPr>
            </w:pPr>
            <w:r w:rsidRPr="003C50CC">
              <w:rPr>
                <w:szCs w:val="28"/>
              </w:rPr>
              <w:t>6. Tổ chức diễn tập phương án xử lý sự cố an toàn thông tin theo chỉ đạo của Lãnh đạ</w:t>
            </w:r>
            <w:r>
              <w:rPr>
                <w:szCs w:val="28"/>
              </w:rPr>
              <w:t>o.</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7.1.5.8</w:t>
            </w:r>
            <w:r>
              <w:rPr>
                <w:rFonts w:eastAsia="Times New Roman" w:cs="Times New Roman"/>
                <w:b/>
                <w:szCs w:val="28"/>
              </w:rPr>
              <w:t>.e</w:t>
            </w:r>
          </w:p>
        </w:tc>
        <w:tc>
          <w:tcPr>
            <w:tcW w:w="7433" w:type="dxa"/>
            <w:shd w:val="clear" w:color="auto" w:fill="auto"/>
          </w:tcPr>
          <w:p w:rsidR="001160C9" w:rsidRPr="00A541BB" w:rsidRDefault="001160C9" w:rsidP="001160C9">
            <w:pPr>
              <w:spacing w:after="120" w:line="420" w:lineRule="exact"/>
              <w:ind w:firstLine="0"/>
              <w:jc w:val="both"/>
              <w:rPr>
                <w:rFonts w:eastAsia="Times New Roman" w:cs="Times New Roman"/>
                <w:szCs w:val="28"/>
              </w:rPr>
            </w:pPr>
            <w:r w:rsidRPr="00A541BB">
              <w:rPr>
                <w:rFonts w:eastAsia="Times New Roman" w:cs="Times New Roman"/>
                <w:szCs w:val="28"/>
              </w:rPr>
              <w:t>Quy trình ứng cứu sự cố an toàn thông tin nghiêm trọng</w:t>
            </w:r>
          </w:p>
          <w:p w:rsidR="001160C9" w:rsidRDefault="001160C9" w:rsidP="001160C9">
            <w:pPr>
              <w:spacing w:after="120" w:line="420" w:lineRule="exact"/>
              <w:ind w:firstLine="0"/>
              <w:jc w:val="both"/>
              <w:rPr>
                <w:rFonts w:eastAsia="Times New Roman" w:cs="Times New Roman"/>
                <w:szCs w:val="28"/>
              </w:rPr>
            </w:pP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Pr>
                <w:rFonts w:eastAsia="Times New Roman" w:cs="Times New Roman"/>
                <w:b/>
                <w:szCs w:val="28"/>
              </w:rPr>
              <w:t>Hiện trạng</w:t>
            </w:r>
          </w:p>
        </w:tc>
        <w:tc>
          <w:tcPr>
            <w:tcW w:w="7433"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Pr>
                <w:rFonts w:eastAsia="Times New Roman" w:cs="Times New Roman"/>
                <w:szCs w:val="28"/>
              </w:rPr>
              <w:t>Đáp ứng một phần. Q</w:t>
            </w:r>
            <w:r w:rsidRPr="006B7D13">
              <w:rPr>
                <w:rFonts w:eastAsia="Times New Roman" w:cs="Times New Roman"/>
                <w:szCs w:val="28"/>
              </w:rPr>
              <w:t>uy định tại Điều 1</w:t>
            </w:r>
            <w:r>
              <w:rPr>
                <w:rFonts w:eastAsia="Times New Roman" w:cs="Times New Roman"/>
                <w:szCs w:val="28"/>
              </w:rPr>
              <w:t>4</w:t>
            </w:r>
            <w:r w:rsidRPr="006B7D13">
              <w:rPr>
                <w:rFonts w:eastAsia="Times New Roman" w:cs="Times New Roman"/>
                <w:szCs w:val="28"/>
              </w:rPr>
              <w:t xml:space="preserve"> </w:t>
            </w:r>
            <w:r>
              <w:rPr>
                <w:rFonts w:eastAsia="Times New Roman" w:cs="Times New Roman"/>
                <w:szCs w:val="28"/>
              </w:rPr>
              <w:t>Quy chế An toàn thông tin.</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1160C9" w:rsidRPr="003C50CC" w:rsidRDefault="001160C9" w:rsidP="001160C9">
            <w:pPr>
              <w:spacing w:after="120" w:line="420" w:lineRule="exact"/>
              <w:ind w:firstLine="0"/>
              <w:jc w:val="both"/>
              <w:rPr>
                <w:b/>
                <w:bCs/>
                <w:szCs w:val="28"/>
              </w:rPr>
            </w:pPr>
            <w:r w:rsidRPr="003C50CC">
              <w:rPr>
                <w:b/>
                <w:bCs/>
                <w:szCs w:val="28"/>
              </w:rPr>
              <w:t>Điề</w:t>
            </w:r>
            <w:r>
              <w:rPr>
                <w:b/>
                <w:bCs/>
                <w:szCs w:val="28"/>
              </w:rPr>
              <w:t>u 14.</w:t>
            </w:r>
            <w:r w:rsidRPr="003C50CC">
              <w:rPr>
                <w:b/>
                <w:bCs/>
                <w:szCs w:val="28"/>
              </w:rPr>
              <w:t xml:space="preserve"> Quản lý sự cố an toàn thông tin</w:t>
            </w:r>
          </w:p>
          <w:p w:rsidR="001160C9" w:rsidRPr="003C50CC" w:rsidRDefault="001160C9" w:rsidP="001160C9">
            <w:pPr>
              <w:spacing w:after="120" w:line="420" w:lineRule="exact"/>
              <w:ind w:firstLine="0"/>
              <w:jc w:val="both"/>
              <w:rPr>
                <w:szCs w:val="28"/>
              </w:rPr>
            </w:pPr>
            <w:r w:rsidRPr="003C50CC">
              <w:rPr>
                <w:szCs w:val="28"/>
              </w:rPr>
              <w:t>1. Phân nhóm sự cố an toàn thông tin mạng theo quy định tại Quyết định số 05/2017/QĐ-TTg của Thủ tướng Chính phủ ngày 16/3/2017 quy định về hệ thống phương án ứng cứu khẩn cấp bảo đảm an toàn thông tin mạng quốc gia (Quyết định 05); Xây dựng phương án tiếp nhận, phát hiện, phân loại và xử lý ban đầu sự cố an toàn thông tin mạng, ứng phó sự cố an toàn thông tin mạng.</w:t>
            </w:r>
          </w:p>
          <w:p w:rsidR="001160C9" w:rsidRPr="003C50CC" w:rsidRDefault="001160C9" w:rsidP="001160C9">
            <w:pPr>
              <w:spacing w:after="120" w:line="420" w:lineRule="exact"/>
              <w:ind w:firstLine="0"/>
              <w:jc w:val="both"/>
              <w:rPr>
                <w:szCs w:val="28"/>
              </w:rPr>
            </w:pPr>
            <w:r w:rsidRPr="003C50CC">
              <w:rPr>
                <w:szCs w:val="28"/>
              </w:rPr>
              <w:t>2. Xây dựng quy trình ứng cứu sự cố an toàn thông tin mạng thông thường và nghiêm trọng theo quy định tại Điều 13, 14 Quyết định số 05/2017/QĐ-TTg.</w:t>
            </w:r>
          </w:p>
          <w:p w:rsidR="001160C9" w:rsidRPr="003C50CC" w:rsidRDefault="001160C9" w:rsidP="001160C9">
            <w:pPr>
              <w:spacing w:after="120" w:line="420" w:lineRule="exact"/>
              <w:ind w:firstLine="0"/>
              <w:jc w:val="both"/>
              <w:rPr>
                <w:szCs w:val="28"/>
              </w:rPr>
            </w:pPr>
            <w:r w:rsidRPr="003C50CC">
              <w:rPr>
                <w:szCs w:val="28"/>
              </w:rPr>
              <w:t>3. Xây dựng và triển khai kế hoạch ứng phó sự cố an toàn thông tin theo quy định tại Điều 16 Quyết định số 05/2017/QĐ-TTg.</w:t>
            </w:r>
          </w:p>
          <w:p w:rsidR="001160C9" w:rsidRPr="003C50CC" w:rsidRDefault="001160C9" w:rsidP="001160C9">
            <w:pPr>
              <w:spacing w:after="120" w:line="420" w:lineRule="exact"/>
              <w:ind w:firstLine="0"/>
              <w:jc w:val="both"/>
              <w:rPr>
                <w:szCs w:val="28"/>
              </w:rPr>
            </w:pPr>
            <w:r w:rsidRPr="003C50CC">
              <w:rPr>
                <w:szCs w:val="28"/>
              </w:rPr>
              <w:lastRenderedPageBreak/>
              <w:t>4. Quyết định toàn diện về mặt kỹ thuật đối với các cơ quan trong quá trình khắc phục sự cố về ATTT; Hỗ trợ, phối hợp và hướng dẫn các cơ quan khắc phục sự cố mất ATTT; Yêu cầu ngưng hoạt động một phần hoặc toàn bộ các hệ thống thông tin của các cơ quan nhằm phục vụ công tác khắc phục sự cố về ATTT; Phối hợp với đơn vị chức năng trong điều tra các nguyên nhân gây ra sự cố mất an toàn thông tin theo chỉ đạo của Lãnh đạo.</w:t>
            </w:r>
          </w:p>
          <w:p w:rsidR="001160C9" w:rsidRPr="003C50CC" w:rsidRDefault="001160C9" w:rsidP="001160C9">
            <w:pPr>
              <w:spacing w:after="120" w:line="420" w:lineRule="exact"/>
              <w:ind w:firstLine="0"/>
              <w:jc w:val="both"/>
              <w:rPr>
                <w:szCs w:val="28"/>
              </w:rPr>
            </w:pPr>
            <w:r w:rsidRPr="003C50CC">
              <w:rPr>
                <w:szCs w:val="28"/>
              </w:rPr>
              <w:t>5. Phối hợp với cơ quan chức năng, các nhóm chuyên gia, bên cung cấp dịch vụ hỗ trợ trong việc xử lý, khắc phục sự cố an toàn thông tin; Yêu cầu bên cung cấp, hỗ trợ cung cấp quy trình xử lý sự cố cho các dịch vụ do bên cung cấp, hỗ trợ cung cấp liên quan đến hệ thống.</w:t>
            </w:r>
          </w:p>
          <w:p w:rsidR="001160C9" w:rsidRPr="001160C9" w:rsidRDefault="001160C9" w:rsidP="001160C9">
            <w:pPr>
              <w:spacing w:after="120" w:line="420" w:lineRule="exact"/>
              <w:ind w:firstLine="0"/>
              <w:jc w:val="both"/>
              <w:rPr>
                <w:szCs w:val="28"/>
              </w:rPr>
            </w:pPr>
            <w:r w:rsidRPr="003C50CC">
              <w:rPr>
                <w:szCs w:val="28"/>
              </w:rPr>
              <w:t>6. Tổ chức diễn tập phương án xử lý sự cố an toàn thông tin theo chỉ đạo của Lãnh đạ</w:t>
            </w:r>
            <w:r>
              <w:rPr>
                <w:szCs w:val="28"/>
              </w:rPr>
              <w:t>o.</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7.1.5.8</w:t>
            </w:r>
            <w:r>
              <w:rPr>
                <w:rFonts w:eastAsia="Times New Roman" w:cs="Times New Roman"/>
                <w:b/>
                <w:szCs w:val="28"/>
              </w:rPr>
              <w:t>.g</w:t>
            </w:r>
          </w:p>
        </w:tc>
        <w:tc>
          <w:tcPr>
            <w:tcW w:w="7433" w:type="dxa"/>
            <w:shd w:val="clear" w:color="auto" w:fill="auto"/>
          </w:tcPr>
          <w:p w:rsidR="001160C9" w:rsidRDefault="001160C9" w:rsidP="001160C9">
            <w:pPr>
              <w:spacing w:after="120" w:line="420" w:lineRule="exact"/>
              <w:ind w:firstLine="0"/>
              <w:jc w:val="both"/>
              <w:rPr>
                <w:rFonts w:eastAsia="Times New Roman" w:cs="Times New Roman"/>
                <w:szCs w:val="28"/>
              </w:rPr>
            </w:pPr>
            <w:r w:rsidRPr="00A541BB">
              <w:rPr>
                <w:rFonts w:eastAsia="Times New Roman" w:cs="Times New Roman"/>
                <w:szCs w:val="28"/>
              </w:rPr>
              <w:t>Cơ chế phối hợp với cơ quan chức năng, các nhóm chuyên</w:t>
            </w:r>
            <w:r w:rsidRPr="006B7D13">
              <w:rPr>
                <w:rFonts w:eastAsia="Times New Roman" w:cs="Times New Roman"/>
                <w:szCs w:val="28"/>
              </w:rPr>
              <w:t xml:space="preserve"> gia, bên cung cấp dịch vụ hỗ trợ trong việc xử lý, khắc phục sự cố an toàn thông tin</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Pr>
                <w:rFonts w:eastAsia="Times New Roman" w:cs="Times New Roman"/>
                <w:b/>
                <w:szCs w:val="28"/>
              </w:rPr>
              <w:t>Hiện trạng</w:t>
            </w:r>
          </w:p>
        </w:tc>
        <w:tc>
          <w:tcPr>
            <w:tcW w:w="7433"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Pr>
                <w:rFonts w:eastAsia="Times New Roman" w:cs="Times New Roman"/>
                <w:szCs w:val="28"/>
              </w:rPr>
              <w:t>Đáp ứng một phần. Q</w:t>
            </w:r>
            <w:r w:rsidRPr="006B7D13">
              <w:rPr>
                <w:rFonts w:eastAsia="Times New Roman" w:cs="Times New Roman"/>
                <w:szCs w:val="28"/>
              </w:rPr>
              <w:t>uy định tại Điều 1</w:t>
            </w:r>
            <w:r>
              <w:rPr>
                <w:rFonts w:eastAsia="Times New Roman" w:cs="Times New Roman"/>
                <w:szCs w:val="28"/>
              </w:rPr>
              <w:t>4</w:t>
            </w:r>
            <w:r w:rsidRPr="006B7D13">
              <w:rPr>
                <w:rFonts w:eastAsia="Times New Roman" w:cs="Times New Roman"/>
                <w:szCs w:val="28"/>
              </w:rPr>
              <w:t xml:space="preserve"> </w:t>
            </w:r>
            <w:r>
              <w:rPr>
                <w:rFonts w:eastAsia="Times New Roman" w:cs="Times New Roman"/>
                <w:szCs w:val="28"/>
              </w:rPr>
              <w:t>Quy chế An toàn thông tin.</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1160C9" w:rsidRPr="003C50CC" w:rsidRDefault="001160C9" w:rsidP="001160C9">
            <w:pPr>
              <w:spacing w:after="120" w:line="420" w:lineRule="exact"/>
              <w:ind w:firstLine="0"/>
              <w:jc w:val="both"/>
              <w:rPr>
                <w:b/>
                <w:bCs/>
                <w:szCs w:val="28"/>
              </w:rPr>
            </w:pPr>
            <w:r w:rsidRPr="003C50CC">
              <w:rPr>
                <w:b/>
                <w:bCs/>
                <w:szCs w:val="28"/>
              </w:rPr>
              <w:t>Điề</w:t>
            </w:r>
            <w:r>
              <w:rPr>
                <w:b/>
                <w:bCs/>
                <w:szCs w:val="28"/>
              </w:rPr>
              <w:t>u 14.</w:t>
            </w:r>
            <w:r w:rsidRPr="003C50CC">
              <w:rPr>
                <w:b/>
                <w:bCs/>
                <w:szCs w:val="28"/>
              </w:rPr>
              <w:t xml:space="preserve"> Quản lý sự cố an toàn thông tin</w:t>
            </w:r>
          </w:p>
          <w:p w:rsidR="001160C9" w:rsidRPr="003C50CC" w:rsidRDefault="001160C9" w:rsidP="001160C9">
            <w:pPr>
              <w:spacing w:after="120" w:line="420" w:lineRule="exact"/>
              <w:ind w:firstLine="0"/>
              <w:jc w:val="both"/>
              <w:rPr>
                <w:szCs w:val="28"/>
              </w:rPr>
            </w:pPr>
            <w:r w:rsidRPr="003C50CC">
              <w:rPr>
                <w:szCs w:val="28"/>
              </w:rPr>
              <w:t>1. Phân nhóm sự cố an toàn thông tin mạng theo quy định tại Quyết định số 05/2017/QĐ-TTg của Thủ tướng Chính phủ ngày 16/3/2017 quy định về hệ thống phương án ứng cứu khẩn cấp bảo đảm an toàn thông tin mạng quốc gia (Quyết định 05); Xây dựng phương án tiếp nhận, phát hiện, phân loại và xử lý ban đầu sự cố an toàn thông tin mạng, ứng phó sự cố an toàn thông tin mạng.</w:t>
            </w:r>
          </w:p>
          <w:p w:rsidR="001160C9" w:rsidRPr="003C50CC" w:rsidRDefault="001160C9" w:rsidP="001160C9">
            <w:pPr>
              <w:spacing w:after="120" w:line="420" w:lineRule="exact"/>
              <w:ind w:firstLine="0"/>
              <w:jc w:val="both"/>
              <w:rPr>
                <w:szCs w:val="28"/>
              </w:rPr>
            </w:pPr>
            <w:r w:rsidRPr="003C50CC">
              <w:rPr>
                <w:szCs w:val="28"/>
              </w:rPr>
              <w:t>2. Xây dựng quy trình ứng cứu sự cố an toàn thông tin mạng thông thường và nghiêm trọng theo quy định tại Điều 13, 14 Quyết định số 05/2017/QĐ-TTg.</w:t>
            </w:r>
          </w:p>
          <w:p w:rsidR="001160C9" w:rsidRPr="003C50CC" w:rsidRDefault="001160C9" w:rsidP="001160C9">
            <w:pPr>
              <w:spacing w:after="120" w:line="420" w:lineRule="exact"/>
              <w:ind w:firstLine="0"/>
              <w:jc w:val="both"/>
              <w:rPr>
                <w:szCs w:val="28"/>
              </w:rPr>
            </w:pPr>
            <w:r w:rsidRPr="003C50CC">
              <w:rPr>
                <w:szCs w:val="28"/>
              </w:rPr>
              <w:lastRenderedPageBreak/>
              <w:t>3. Xây dựng và triển khai kế hoạch ứng phó sự cố an toàn thông tin theo quy định tại Điều 16 Quyết định số 05/2017/QĐ-TTg.</w:t>
            </w:r>
          </w:p>
          <w:p w:rsidR="001160C9" w:rsidRPr="003C50CC" w:rsidRDefault="001160C9" w:rsidP="001160C9">
            <w:pPr>
              <w:spacing w:after="120" w:line="420" w:lineRule="exact"/>
              <w:ind w:firstLine="0"/>
              <w:jc w:val="both"/>
              <w:rPr>
                <w:szCs w:val="28"/>
              </w:rPr>
            </w:pPr>
            <w:r w:rsidRPr="003C50CC">
              <w:rPr>
                <w:szCs w:val="28"/>
              </w:rPr>
              <w:t>4. Quyết định toàn diện về mặt kỹ thuật đối với các cơ quan trong quá trình khắc phục sự cố về ATTT; Hỗ trợ, phối hợp và hướng dẫn các cơ quan khắc phục sự cố mất ATTT; Yêu cầu ngưng hoạt động một phần hoặc toàn bộ các hệ thống thông tin của các cơ quan nhằm phục vụ công tác khắc phục sự cố về ATTT; Phối hợp với đơn vị chức năng trong điều tra các nguyên nhân gây ra sự cố mất an toàn thông tin theo chỉ đạo của Lãnh đạo.</w:t>
            </w:r>
          </w:p>
          <w:p w:rsidR="001160C9" w:rsidRPr="003C50CC" w:rsidRDefault="001160C9" w:rsidP="001160C9">
            <w:pPr>
              <w:spacing w:after="120" w:line="420" w:lineRule="exact"/>
              <w:ind w:firstLine="0"/>
              <w:jc w:val="both"/>
              <w:rPr>
                <w:szCs w:val="28"/>
              </w:rPr>
            </w:pPr>
            <w:r w:rsidRPr="003C50CC">
              <w:rPr>
                <w:szCs w:val="28"/>
              </w:rPr>
              <w:t>5. Phối hợp với cơ quan chức năng, các nhóm chuyên gia, bên cung cấp dịch vụ hỗ trợ trong việc xử lý, khắc phục sự cố an toàn thông tin; Yêu cầu bên cung cấp, hỗ trợ cung cấp quy trình xử lý sự cố cho các dịch vụ do bên cung cấp, hỗ trợ cung cấp liên quan đến hệ thống.</w:t>
            </w:r>
          </w:p>
          <w:p w:rsidR="001160C9" w:rsidRPr="00466060" w:rsidRDefault="001160C9" w:rsidP="001160C9">
            <w:pPr>
              <w:spacing w:after="120" w:line="420" w:lineRule="exact"/>
              <w:ind w:firstLine="0"/>
              <w:jc w:val="both"/>
              <w:rPr>
                <w:szCs w:val="28"/>
              </w:rPr>
            </w:pPr>
            <w:r w:rsidRPr="003C50CC">
              <w:rPr>
                <w:szCs w:val="28"/>
              </w:rPr>
              <w:t>6. Tổ chức diễn tập phương án xử lý sự cố an toàn thông tin theo chỉ đạo của Lãnh đạo.</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7.1.5.8</w:t>
            </w:r>
            <w:r>
              <w:rPr>
                <w:rFonts w:eastAsia="Times New Roman" w:cs="Times New Roman"/>
                <w:b/>
                <w:szCs w:val="28"/>
              </w:rPr>
              <w:t>.h</w:t>
            </w:r>
          </w:p>
        </w:tc>
        <w:tc>
          <w:tcPr>
            <w:tcW w:w="7433" w:type="dxa"/>
            <w:shd w:val="clear" w:color="auto" w:fill="auto"/>
          </w:tcPr>
          <w:p w:rsidR="001160C9" w:rsidRDefault="001160C9" w:rsidP="001160C9">
            <w:pPr>
              <w:spacing w:after="120" w:line="420" w:lineRule="exact"/>
              <w:ind w:firstLine="0"/>
              <w:jc w:val="both"/>
              <w:rPr>
                <w:rFonts w:eastAsia="Times New Roman" w:cs="Times New Roman"/>
                <w:szCs w:val="28"/>
              </w:rPr>
            </w:pPr>
            <w:r w:rsidRPr="006B7D13">
              <w:rPr>
                <w:rFonts w:eastAsia="Times New Roman" w:cs="Times New Roman"/>
                <w:szCs w:val="28"/>
              </w:rPr>
              <w:t>Định kỳ tổ chức diễn tập phương án xử lý sự cố an toàn thông tin</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Pr>
                <w:rFonts w:eastAsia="Times New Roman" w:cs="Times New Roman"/>
                <w:b/>
                <w:szCs w:val="28"/>
              </w:rPr>
              <w:t>Hiện trạng</w:t>
            </w:r>
          </w:p>
        </w:tc>
        <w:tc>
          <w:tcPr>
            <w:tcW w:w="7433"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Pr>
                <w:rFonts w:eastAsia="Times New Roman" w:cs="Times New Roman"/>
                <w:szCs w:val="28"/>
              </w:rPr>
              <w:t>Đáp ứng một phần. Q</w:t>
            </w:r>
            <w:r w:rsidRPr="006B7D13">
              <w:rPr>
                <w:rFonts w:eastAsia="Times New Roman" w:cs="Times New Roman"/>
                <w:szCs w:val="28"/>
              </w:rPr>
              <w:t>uy định tại Điều 1</w:t>
            </w:r>
            <w:r>
              <w:rPr>
                <w:rFonts w:eastAsia="Times New Roman" w:cs="Times New Roman"/>
                <w:szCs w:val="28"/>
              </w:rPr>
              <w:t>4</w:t>
            </w:r>
            <w:r w:rsidRPr="006B7D13">
              <w:rPr>
                <w:rFonts w:eastAsia="Times New Roman" w:cs="Times New Roman"/>
                <w:szCs w:val="28"/>
              </w:rPr>
              <w:t xml:space="preserve"> </w:t>
            </w:r>
            <w:r>
              <w:rPr>
                <w:rFonts w:eastAsia="Times New Roman" w:cs="Times New Roman"/>
                <w:szCs w:val="28"/>
              </w:rPr>
              <w:t>Quy chế An toàn thông tin.</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1160C9" w:rsidRPr="003C50CC" w:rsidRDefault="001160C9" w:rsidP="001160C9">
            <w:pPr>
              <w:spacing w:after="120" w:line="420" w:lineRule="exact"/>
              <w:ind w:firstLine="0"/>
              <w:jc w:val="both"/>
              <w:rPr>
                <w:b/>
                <w:bCs/>
                <w:szCs w:val="28"/>
              </w:rPr>
            </w:pPr>
            <w:r w:rsidRPr="003C50CC">
              <w:rPr>
                <w:b/>
                <w:bCs/>
                <w:szCs w:val="28"/>
              </w:rPr>
              <w:t>Điề</w:t>
            </w:r>
            <w:r>
              <w:rPr>
                <w:b/>
                <w:bCs/>
                <w:szCs w:val="28"/>
              </w:rPr>
              <w:t>u 14.</w:t>
            </w:r>
            <w:r w:rsidRPr="003C50CC">
              <w:rPr>
                <w:b/>
                <w:bCs/>
                <w:szCs w:val="28"/>
              </w:rPr>
              <w:t xml:space="preserve"> Quản lý sự cố an toàn thông tin</w:t>
            </w:r>
          </w:p>
          <w:p w:rsidR="001160C9" w:rsidRPr="003C50CC" w:rsidRDefault="001160C9" w:rsidP="001160C9">
            <w:pPr>
              <w:spacing w:after="120" w:line="420" w:lineRule="exact"/>
              <w:ind w:firstLine="0"/>
              <w:jc w:val="both"/>
              <w:rPr>
                <w:szCs w:val="28"/>
              </w:rPr>
            </w:pPr>
            <w:r w:rsidRPr="003C50CC">
              <w:rPr>
                <w:szCs w:val="28"/>
              </w:rPr>
              <w:t>1. Phân nhóm sự cố an toàn thông tin mạng theo quy định tại Quyết định số 05/2017/QĐ-TTg của Thủ tướng Chính phủ ngày 16/3/2017 quy định về hệ thống phương án ứng cứu khẩn cấp bảo đảm an toàn thông tin mạng quốc gia (Quyết định 05); Xây dựng phương án tiếp nhận, phát hiện, phân loại và xử lý ban đầu sự cố an toàn thông tin mạng, ứng phó sự cố an toàn thông tin mạng.</w:t>
            </w:r>
          </w:p>
          <w:p w:rsidR="001160C9" w:rsidRPr="003C50CC" w:rsidRDefault="001160C9" w:rsidP="001160C9">
            <w:pPr>
              <w:spacing w:after="120" w:line="420" w:lineRule="exact"/>
              <w:ind w:firstLine="0"/>
              <w:jc w:val="both"/>
              <w:rPr>
                <w:szCs w:val="28"/>
              </w:rPr>
            </w:pPr>
            <w:r w:rsidRPr="003C50CC">
              <w:rPr>
                <w:szCs w:val="28"/>
              </w:rPr>
              <w:t>2. Xây dựng quy trình ứng cứu sự cố an toàn thông tin mạng thông thường và nghiêm trọng theo quy định tại Điều 13, 14 Quyết định số 05/2017/QĐ-TTg.</w:t>
            </w:r>
          </w:p>
          <w:p w:rsidR="001160C9" w:rsidRPr="003C50CC" w:rsidRDefault="001160C9" w:rsidP="001160C9">
            <w:pPr>
              <w:spacing w:after="120" w:line="420" w:lineRule="exact"/>
              <w:ind w:firstLine="0"/>
              <w:jc w:val="both"/>
              <w:rPr>
                <w:szCs w:val="28"/>
              </w:rPr>
            </w:pPr>
            <w:r w:rsidRPr="003C50CC">
              <w:rPr>
                <w:szCs w:val="28"/>
              </w:rPr>
              <w:lastRenderedPageBreak/>
              <w:t>3. Xây dựng và triển khai kế hoạch ứng phó sự cố an toàn thông tin theo quy định tại Điều 16 Quyết định số 05/2017/QĐ-TTg.</w:t>
            </w:r>
          </w:p>
          <w:p w:rsidR="001160C9" w:rsidRPr="003C50CC" w:rsidRDefault="001160C9" w:rsidP="001160C9">
            <w:pPr>
              <w:spacing w:after="120" w:line="420" w:lineRule="exact"/>
              <w:ind w:firstLine="0"/>
              <w:jc w:val="both"/>
              <w:rPr>
                <w:szCs w:val="28"/>
              </w:rPr>
            </w:pPr>
            <w:r w:rsidRPr="003C50CC">
              <w:rPr>
                <w:szCs w:val="28"/>
              </w:rPr>
              <w:t>4. Quyết định toàn diện về mặt kỹ thuật đối với các cơ quan trong quá trình khắc phục sự cố về ATTT; Hỗ trợ, phối hợp và hướng dẫn các cơ quan khắc phục sự cố mất ATTT; Yêu cầu ngưng hoạt động một phần hoặc toàn bộ các hệ thống thông tin của các cơ quan nhằm phục vụ công tác khắc phục sự cố về ATTT; Phối hợp với đơn vị chức năng trong điều tra các nguyên nhân gây ra sự cố mất an toàn thông tin theo chỉ đạo của Lãnh đạo.</w:t>
            </w:r>
          </w:p>
          <w:p w:rsidR="001160C9" w:rsidRPr="003C50CC" w:rsidRDefault="001160C9" w:rsidP="001160C9">
            <w:pPr>
              <w:spacing w:after="120" w:line="420" w:lineRule="exact"/>
              <w:ind w:firstLine="0"/>
              <w:jc w:val="both"/>
              <w:rPr>
                <w:szCs w:val="28"/>
              </w:rPr>
            </w:pPr>
            <w:r w:rsidRPr="003C50CC">
              <w:rPr>
                <w:szCs w:val="28"/>
              </w:rPr>
              <w:t>5. Phối hợp với cơ quan chức năng, các nhóm chuyên gia, bên cung cấp dịch vụ hỗ trợ trong việc xử lý, khắc phục sự cố an toàn thông tin; Yêu cầu bên cung cấp, hỗ trợ cung cấp quy trình xử lý sự cố cho các dịch vụ do bên cung cấp, hỗ trợ cung cấp liên quan đến hệ thống.</w:t>
            </w:r>
          </w:p>
          <w:p w:rsidR="001160C9" w:rsidRPr="00466060" w:rsidRDefault="001160C9" w:rsidP="001160C9">
            <w:pPr>
              <w:spacing w:after="120" w:line="420" w:lineRule="exact"/>
              <w:ind w:firstLine="0"/>
              <w:jc w:val="both"/>
              <w:rPr>
                <w:szCs w:val="28"/>
              </w:rPr>
            </w:pPr>
            <w:r w:rsidRPr="003C50CC">
              <w:rPr>
                <w:szCs w:val="28"/>
              </w:rPr>
              <w:t>6. Tổ chức diễn tập phương án xử lý sự cố an toàn thông tin theo chỉ đạo của Lãnh đạo.</w:t>
            </w:r>
          </w:p>
        </w:tc>
      </w:tr>
    </w:tbl>
    <w:p w:rsidR="008B5A69" w:rsidRDefault="008B5A69" w:rsidP="008B5A69">
      <w:pPr>
        <w:keepNext/>
        <w:spacing w:before="240" w:after="120" w:line="288" w:lineRule="auto"/>
        <w:ind w:firstLine="0"/>
        <w:jc w:val="both"/>
        <w:outlineLvl w:val="1"/>
        <w:rPr>
          <w:rFonts w:eastAsia="Times New Roman" w:cs="Times New Roman"/>
          <w:b/>
          <w:bCs/>
          <w:iCs/>
          <w:szCs w:val="28"/>
        </w:rPr>
      </w:pPr>
      <w:bookmarkStart w:id="90" w:name="_Toc106712910"/>
      <w:bookmarkStart w:id="91" w:name="_Toc116481070"/>
      <w:r>
        <w:rPr>
          <w:rFonts w:eastAsia="Times New Roman" w:cs="Times New Roman"/>
          <w:b/>
          <w:bCs/>
          <w:iCs/>
          <w:szCs w:val="28"/>
        </w:rPr>
        <w:lastRenderedPageBreak/>
        <w:t>7.1.</w:t>
      </w:r>
      <w:r w:rsidRPr="00F429BB">
        <w:rPr>
          <w:rFonts w:eastAsia="Times New Roman" w:cs="Times New Roman"/>
          <w:b/>
          <w:bCs/>
          <w:iCs/>
          <w:szCs w:val="28"/>
        </w:rPr>
        <w:t>5.9. Quản lý an toàn người sử dụng đầu cuối</w:t>
      </w:r>
      <w:bookmarkEnd w:id="90"/>
      <w:bookmarkEnd w:id="91"/>
    </w:p>
    <w:p w:rsidR="001160C9" w:rsidRPr="001160C9" w:rsidRDefault="001160C9" w:rsidP="001160C9">
      <w:pPr>
        <w:jc w:val="both"/>
      </w:pPr>
      <w:r>
        <w:t>Dự thảo quy chế đưa ra quy định về chính sách, chưa đáp ứng yêu cầu về quy trình quản lý an toàn người sử dụng đầu cuối. Đơn vị vận hành sẽ xây dựng và bổ sung vào quy chế và ban hành trong vòng 06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7.1.5.9</w:t>
            </w:r>
            <w:r>
              <w:rPr>
                <w:rFonts w:eastAsia="Times New Roman" w:cs="Times New Roman"/>
                <w:b/>
                <w:szCs w:val="28"/>
              </w:rPr>
              <w:t>.a</w:t>
            </w:r>
          </w:p>
        </w:tc>
        <w:tc>
          <w:tcPr>
            <w:tcW w:w="7429"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Chính sách quy trình quản lý </w:t>
            </w:r>
            <w:r w:rsidRPr="006B7D13">
              <w:rPr>
                <w:rFonts w:eastAsia="Times New Roman" w:cs="Times New Roman"/>
                <w:szCs w:val="28"/>
                <w:lang w:val="en-GB"/>
              </w:rPr>
              <w:t>an toàn người sử dụng đầu cuối</w:t>
            </w:r>
            <w:r w:rsidRPr="006B7D13">
              <w:rPr>
                <w:rFonts w:eastAsia="Times New Roman" w:cs="Times New Roman"/>
                <w:szCs w:val="28"/>
              </w:rPr>
              <w:t xml:space="preserve"> </w:t>
            </w:r>
            <w:r>
              <w:rPr>
                <w:rFonts w:eastAsia="Times New Roman" w:cs="Times New Roman"/>
                <w:szCs w:val="28"/>
              </w:rPr>
              <w:t>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Quản lý truy cập, sử dụng tài nguyên nội bộ</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Đáp ứng một phần. Đã quy định tại Điều 15</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15.</w:t>
            </w:r>
            <w:r w:rsidRPr="003C50CC">
              <w:rPr>
                <w:b/>
                <w:bCs/>
                <w:szCs w:val="28"/>
              </w:rPr>
              <w:t xml:space="preserve"> Quản lý an toàn người sử dụng đầu cuối</w:t>
            </w:r>
          </w:p>
          <w:p w:rsidR="008B5A69" w:rsidRPr="003C50CC" w:rsidRDefault="008B5A69" w:rsidP="008B5A69">
            <w:pPr>
              <w:spacing w:after="120" w:line="420" w:lineRule="exact"/>
              <w:ind w:firstLine="0"/>
              <w:jc w:val="both"/>
              <w:rPr>
                <w:szCs w:val="28"/>
              </w:rPr>
            </w:pPr>
            <w:r w:rsidRPr="003C50CC">
              <w:rPr>
                <w:szCs w:val="28"/>
              </w:rPr>
              <w:t>1. Kết nối máy tính/thiết bị đầu cuối của người sử dụng vào hệ thống</w:t>
            </w:r>
          </w:p>
          <w:p w:rsidR="008B5A69" w:rsidRPr="005C7B70" w:rsidRDefault="008B5A69" w:rsidP="008B5A69">
            <w:pPr>
              <w:spacing w:after="120" w:line="420" w:lineRule="exact"/>
              <w:ind w:firstLine="0"/>
              <w:jc w:val="both"/>
              <w:rPr>
                <w:szCs w:val="28"/>
              </w:rPr>
            </w:pPr>
            <w:r w:rsidRPr="005C7B70">
              <w:rPr>
                <w:szCs w:val="28"/>
              </w:rPr>
              <w:t xml:space="preserve">a) Người sử dụng khi truy cập, sử dụng tài nguyên nội bộ, truy cập mạng và tài nguyên trên Internet phải tuân thủ các quy định </w:t>
            </w:r>
            <w:r w:rsidRPr="005C7B70">
              <w:rPr>
                <w:szCs w:val="28"/>
              </w:rPr>
              <w:lastRenderedPageBreak/>
              <w:t>của pháp luật về bảo đảm an toàn thông tin và các quy định của cơ quan, tổ chức.</w:t>
            </w:r>
          </w:p>
          <w:p w:rsidR="008B5A69" w:rsidRPr="005C7B70" w:rsidRDefault="008B5A69" w:rsidP="008B5A69">
            <w:pPr>
              <w:spacing w:after="120" w:line="420" w:lineRule="exact"/>
              <w:ind w:firstLine="0"/>
              <w:jc w:val="both"/>
              <w:rPr>
                <w:szCs w:val="28"/>
              </w:rPr>
            </w:pPr>
            <w:r w:rsidRPr="005C7B70">
              <w:rPr>
                <w:szCs w:val="28"/>
              </w:rPr>
              <w:t>b) Khi cài đặt, kết nối máy tính/thiết bị đầu cuối phải thực hiện theo hướng dẫn/quy trình dưới sự giám sát của bộ phận chuyên trách về an toàn thông tin.</w:t>
            </w:r>
          </w:p>
          <w:p w:rsidR="008B5A69" w:rsidRPr="005C7B70" w:rsidRDefault="008B5A69" w:rsidP="008B5A69">
            <w:pPr>
              <w:spacing w:after="120" w:line="420" w:lineRule="exact"/>
              <w:ind w:firstLine="0"/>
              <w:jc w:val="both"/>
              <w:rPr>
                <w:szCs w:val="28"/>
              </w:rPr>
            </w:pPr>
            <w:r w:rsidRPr="005C7B70">
              <w:rPr>
                <w:szCs w:val="28"/>
              </w:rPr>
              <w:t>c) Máy tính/thiết bị đầu cuối phải được xử lý điểm yếu an toàn thông tin, cấu hình cứng hóa bảo mật trước khi kết nối vào hệ thống.</w:t>
            </w:r>
          </w:p>
          <w:p w:rsidR="008B5A69" w:rsidRPr="005C7B70" w:rsidRDefault="008B5A69" w:rsidP="008B5A69">
            <w:pPr>
              <w:spacing w:after="120" w:line="420" w:lineRule="exact"/>
              <w:ind w:firstLine="0"/>
              <w:jc w:val="both"/>
              <w:rPr>
                <w:szCs w:val="28"/>
              </w:rPr>
            </w:pPr>
            <w:r w:rsidRPr="005C7B70">
              <w:rPr>
                <w:szCs w:val="28"/>
              </w:rPr>
              <w:t>2. Trong quá trình sử dụng</w:t>
            </w:r>
          </w:p>
          <w:p w:rsidR="008B5A69" w:rsidRPr="003C50CC" w:rsidRDefault="008B5A69" w:rsidP="008B5A69">
            <w:pPr>
              <w:spacing w:after="120" w:line="420" w:lineRule="exact"/>
              <w:ind w:firstLine="0"/>
              <w:jc w:val="both"/>
              <w:rPr>
                <w:szCs w:val="28"/>
              </w:rPr>
            </w:pPr>
            <w:r w:rsidRPr="005C7B70">
              <w:rPr>
                <w:szCs w:val="28"/>
              </w:rPr>
              <w:t>a) Nghiêm túc chấp hành các quy chế, quy trình nội bộ và các quy định khác của pháp luật về an toàn thông tin mạng. Chịu trách nhiệm bảo đảm an toàn thông tin mạng trong phạm vi trách nhiệm và quyền hạn được giao</w:t>
            </w:r>
            <w:r w:rsidRPr="003C50CC">
              <w:rPr>
                <w:szCs w:val="28"/>
              </w:rPr>
              <w:t>.</w:t>
            </w:r>
          </w:p>
          <w:p w:rsidR="008B5A69" w:rsidRPr="003C50CC" w:rsidRDefault="008B5A69" w:rsidP="008B5A69">
            <w:pPr>
              <w:spacing w:after="120" w:line="420" w:lineRule="exact"/>
              <w:ind w:firstLine="0"/>
              <w:jc w:val="both"/>
              <w:rPr>
                <w:szCs w:val="28"/>
              </w:rPr>
            </w:pPr>
            <w:r w:rsidRPr="005C7B70">
              <w:rPr>
                <w:szCs w:val="28"/>
              </w:rPr>
              <w:t>b) Có trách nhiệm tự quản lý, bảo quản thiết bị, tài khoản, ứng dụng mà mình được giao sử dụng</w:t>
            </w:r>
            <w:r w:rsidRPr="003C50CC">
              <w:rPr>
                <w:szCs w:val="28"/>
              </w:rPr>
              <w:t>.</w:t>
            </w:r>
          </w:p>
          <w:p w:rsidR="008B5A69" w:rsidRPr="003C50CC" w:rsidRDefault="008B5A69" w:rsidP="008B5A69">
            <w:pPr>
              <w:spacing w:after="120" w:line="420" w:lineRule="exact"/>
              <w:ind w:firstLine="0"/>
              <w:jc w:val="both"/>
              <w:rPr>
                <w:szCs w:val="28"/>
              </w:rPr>
            </w:pPr>
            <w:r w:rsidRPr="005C7B70">
              <w:rPr>
                <w:szCs w:val="28"/>
              </w:rPr>
              <w:t>c) Khi phát hiện nguy cơ hoặc sự cố mất an toàn thông tin mạng phải báo cáo ngay với cấp trên và bộ phận phụ trách công nghệ thông tin của cơ quan, đơn vị để kịp thời ngăn chặn và xử lý</w:t>
            </w:r>
            <w:r w:rsidRPr="003C50CC">
              <w:rPr>
                <w:szCs w:val="28"/>
              </w:rPr>
              <w:t>.</w:t>
            </w:r>
          </w:p>
          <w:p w:rsidR="008B5A69" w:rsidRDefault="008B5A69" w:rsidP="008B5A69">
            <w:pPr>
              <w:spacing w:after="120" w:line="420" w:lineRule="exact"/>
              <w:ind w:firstLine="0"/>
              <w:jc w:val="both"/>
              <w:rPr>
                <w:szCs w:val="28"/>
              </w:rPr>
            </w:pPr>
            <w:r w:rsidRPr="005C7B70">
              <w:rPr>
                <w:szCs w:val="28"/>
              </w:rPr>
              <w:t>d) Tham gia các chương trình đào tạo, hội nghị về an toàn thông tin mạng được tỉnh hoặc đơn vị chuyên môn tổ chức.</w:t>
            </w:r>
          </w:p>
          <w:p w:rsidR="008B5A69" w:rsidRPr="003C50CC" w:rsidRDefault="008B5A69" w:rsidP="008B5A69">
            <w:pPr>
              <w:spacing w:after="120" w:line="420" w:lineRule="exact"/>
              <w:ind w:firstLine="0"/>
              <w:jc w:val="both"/>
              <w:rPr>
                <w:szCs w:val="28"/>
              </w:rPr>
            </w:pPr>
            <w:r>
              <w:rPr>
                <w:rFonts w:eastAsia="Times New Roman" w:cs="Times New Roman"/>
                <w:szCs w:val="28"/>
              </w:rPr>
              <w:t>Sẽ bổ sung quy trình quản lý an toàn người sử dụng vào dự thảo Quy chế an toàn thông tin và ban hành trong vòng 6 tháng kể từ khi HSĐXCP được phê duyệt</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7.1.5.9</w:t>
            </w:r>
            <w:r>
              <w:rPr>
                <w:rFonts w:eastAsia="Times New Roman" w:cs="Times New Roman"/>
                <w:b/>
                <w:szCs w:val="28"/>
              </w:rPr>
              <w:t>.b</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Quản lý truy cập mạng và tài nguyên trên Internet</w:t>
            </w:r>
          </w:p>
          <w:p w:rsidR="008B5A69" w:rsidRPr="003C50CC" w:rsidRDefault="008B5A69" w:rsidP="008B5A69">
            <w:pPr>
              <w:spacing w:after="120" w:line="420" w:lineRule="exact"/>
              <w:ind w:firstLine="0"/>
              <w:jc w:val="both"/>
              <w:rPr>
                <w:b/>
                <w:bCs/>
                <w:szCs w:val="28"/>
              </w:rPr>
            </w:pPr>
          </w:p>
        </w:tc>
      </w:tr>
      <w:tr w:rsidR="001160C9" w:rsidRPr="006B7D13" w:rsidTr="008B5A69">
        <w:tc>
          <w:tcPr>
            <w:tcW w:w="1633"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Pr>
                <w:rFonts w:eastAsia="Times New Roman" w:cs="Times New Roman"/>
                <w:szCs w:val="28"/>
              </w:rPr>
              <w:t>Đáp ứng một phần. Đã quy định tại Điều 15</w:t>
            </w:r>
            <w:r w:rsidRPr="006B7D13">
              <w:rPr>
                <w:rFonts w:eastAsia="Times New Roman" w:cs="Times New Roman"/>
                <w:szCs w:val="28"/>
              </w:rPr>
              <w:t xml:space="preserve"> </w:t>
            </w:r>
            <w:r>
              <w:rPr>
                <w:rFonts w:eastAsia="Times New Roman" w:cs="Times New Roman"/>
                <w:szCs w:val="28"/>
              </w:rPr>
              <w:t>Quy chế An toàn thông tin.</w:t>
            </w:r>
          </w:p>
        </w:tc>
      </w:tr>
      <w:tr w:rsidR="001160C9" w:rsidRPr="006B7D13" w:rsidTr="008B5A69">
        <w:tc>
          <w:tcPr>
            <w:tcW w:w="1633"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1160C9" w:rsidRPr="003C50CC" w:rsidRDefault="001160C9" w:rsidP="001160C9">
            <w:pPr>
              <w:spacing w:after="120" w:line="420" w:lineRule="exact"/>
              <w:ind w:firstLine="0"/>
              <w:jc w:val="both"/>
              <w:rPr>
                <w:b/>
                <w:bCs/>
              </w:rPr>
            </w:pPr>
            <w:r w:rsidRPr="003C50CC">
              <w:rPr>
                <w:b/>
                <w:bCs/>
                <w:szCs w:val="28"/>
              </w:rPr>
              <w:t>Điề</w:t>
            </w:r>
            <w:r>
              <w:rPr>
                <w:b/>
                <w:bCs/>
                <w:szCs w:val="28"/>
              </w:rPr>
              <w:t>u 15.</w:t>
            </w:r>
            <w:r w:rsidRPr="003C50CC">
              <w:rPr>
                <w:b/>
                <w:bCs/>
                <w:szCs w:val="28"/>
              </w:rPr>
              <w:t xml:space="preserve"> Quản lý an toàn người sử dụng đầu cuối</w:t>
            </w:r>
          </w:p>
          <w:p w:rsidR="001160C9" w:rsidRPr="003C50CC" w:rsidRDefault="001160C9" w:rsidP="001160C9">
            <w:pPr>
              <w:spacing w:after="120" w:line="420" w:lineRule="exact"/>
              <w:ind w:firstLine="0"/>
              <w:jc w:val="both"/>
              <w:rPr>
                <w:szCs w:val="28"/>
              </w:rPr>
            </w:pPr>
            <w:r w:rsidRPr="003C50CC">
              <w:rPr>
                <w:szCs w:val="28"/>
              </w:rPr>
              <w:lastRenderedPageBreak/>
              <w:t>1. Kết nối máy tính/thiết bị đầu cuối của người sử dụng vào hệ thống</w:t>
            </w:r>
          </w:p>
          <w:p w:rsidR="001160C9" w:rsidRPr="005C7B70" w:rsidRDefault="001160C9" w:rsidP="001160C9">
            <w:pPr>
              <w:spacing w:after="120" w:line="420" w:lineRule="exact"/>
              <w:ind w:firstLine="0"/>
              <w:jc w:val="both"/>
              <w:rPr>
                <w:szCs w:val="28"/>
              </w:rPr>
            </w:pPr>
            <w:r w:rsidRPr="005C7B70">
              <w:rPr>
                <w:szCs w:val="28"/>
              </w:rPr>
              <w:t>a) Người sử dụng khi truy cập, sử dụng tài nguyên nội bộ, truy cập mạng và tài nguyên trên Internet phải tuân thủ các quy định của pháp luật về bảo đảm an toàn thông tin và các quy định của cơ quan, tổ chức.</w:t>
            </w:r>
          </w:p>
          <w:p w:rsidR="001160C9" w:rsidRPr="005C7B70" w:rsidRDefault="001160C9" w:rsidP="001160C9">
            <w:pPr>
              <w:spacing w:after="120" w:line="420" w:lineRule="exact"/>
              <w:ind w:firstLine="0"/>
              <w:jc w:val="both"/>
              <w:rPr>
                <w:szCs w:val="28"/>
              </w:rPr>
            </w:pPr>
            <w:r w:rsidRPr="005C7B70">
              <w:rPr>
                <w:szCs w:val="28"/>
              </w:rPr>
              <w:t>b) Khi cài đặt, kết nối máy tính/thiết bị đầu cuối phải thực hiện theo hướng dẫn/quy trình dưới sự giám sát của bộ phận chuyên trách về an toàn thông tin.</w:t>
            </w:r>
          </w:p>
          <w:p w:rsidR="001160C9" w:rsidRPr="005C7B70" w:rsidRDefault="001160C9" w:rsidP="001160C9">
            <w:pPr>
              <w:spacing w:after="120" w:line="420" w:lineRule="exact"/>
              <w:ind w:firstLine="0"/>
              <w:jc w:val="both"/>
              <w:rPr>
                <w:szCs w:val="28"/>
              </w:rPr>
            </w:pPr>
            <w:r w:rsidRPr="005C7B70">
              <w:rPr>
                <w:szCs w:val="28"/>
              </w:rPr>
              <w:t>c) Máy tính/thiết bị đầu cuối phải được xử lý điểm yếu an toàn thông tin, cấu hình cứng hóa bảo mật trước khi kết nối vào hệ thống.</w:t>
            </w:r>
          </w:p>
          <w:p w:rsidR="001160C9" w:rsidRPr="005C7B70" w:rsidRDefault="001160C9" w:rsidP="001160C9">
            <w:pPr>
              <w:spacing w:after="120" w:line="420" w:lineRule="exact"/>
              <w:ind w:firstLine="0"/>
              <w:jc w:val="both"/>
              <w:rPr>
                <w:szCs w:val="28"/>
              </w:rPr>
            </w:pPr>
            <w:r w:rsidRPr="005C7B70">
              <w:rPr>
                <w:szCs w:val="28"/>
              </w:rPr>
              <w:t>2. Trong quá trình sử dụng</w:t>
            </w:r>
          </w:p>
          <w:p w:rsidR="001160C9" w:rsidRPr="003C50CC" w:rsidRDefault="001160C9" w:rsidP="001160C9">
            <w:pPr>
              <w:spacing w:after="120" w:line="420" w:lineRule="exact"/>
              <w:ind w:firstLine="0"/>
              <w:jc w:val="both"/>
              <w:rPr>
                <w:szCs w:val="28"/>
              </w:rPr>
            </w:pPr>
            <w:r w:rsidRPr="005C7B70">
              <w:rPr>
                <w:szCs w:val="28"/>
              </w:rPr>
              <w:t>a) Nghiêm túc chấp hành các quy chế, quy trình nội bộ và các quy định khác của pháp luật về an toàn thông tin mạng. Chịu trách nhiệm bảo đảm an toàn thông tin mạng trong phạm vi trách nhiệm và quyền hạn được giao</w:t>
            </w:r>
            <w:r w:rsidRPr="003C50CC">
              <w:rPr>
                <w:szCs w:val="28"/>
              </w:rPr>
              <w:t>.</w:t>
            </w:r>
          </w:p>
          <w:p w:rsidR="001160C9" w:rsidRPr="003C50CC" w:rsidRDefault="001160C9" w:rsidP="001160C9">
            <w:pPr>
              <w:spacing w:after="120" w:line="420" w:lineRule="exact"/>
              <w:ind w:firstLine="0"/>
              <w:jc w:val="both"/>
              <w:rPr>
                <w:szCs w:val="28"/>
              </w:rPr>
            </w:pPr>
            <w:r w:rsidRPr="005C7B70">
              <w:rPr>
                <w:szCs w:val="28"/>
              </w:rPr>
              <w:t>b) Có trách nhiệm tự quản lý, bảo quản thiết bị, tài khoản, ứng dụng mà mình được giao sử dụng</w:t>
            </w:r>
            <w:r w:rsidRPr="003C50CC">
              <w:rPr>
                <w:szCs w:val="28"/>
              </w:rPr>
              <w:t>.</w:t>
            </w:r>
          </w:p>
          <w:p w:rsidR="001160C9" w:rsidRPr="003C50CC" w:rsidRDefault="001160C9" w:rsidP="001160C9">
            <w:pPr>
              <w:spacing w:after="120" w:line="420" w:lineRule="exact"/>
              <w:ind w:firstLine="0"/>
              <w:jc w:val="both"/>
              <w:rPr>
                <w:szCs w:val="28"/>
              </w:rPr>
            </w:pPr>
            <w:r w:rsidRPr="005C7B70">
              <w:rPr>
                <w:szCs w:val="28"/>
              </w:rPr>
              <w:t>c) Khi phát hiện nguy cơ hoặc sự cố mất an toàn thông tin mạng phải báo cáo ngay với cấp trên và bộ phận phụ trách công nghệ thông tin của cơ quan, đơn vị để kịp thời ngăn chặn và xử lý</w:t>
            </w:r>
            <w:r w:rsidRPr="003C50CC">
              <w:rPr>
                <w:szCs w:val="28"/>
              </w:rPr>
              <w:t>.</w:t>
            </w:r>
          </w:p>
          <w:p w:rsidR="001160C9" w:rsidRDefault="001160C9" w:rsidP="001160C9">
            <w:pPr>
              <w:spacing w:after="120" w:line="420" w:lineRule="exact"/>
              <w:ind w:firstLine="0"/>
              <w:jc w:val="both"/>
              <w:rPr>
                <w:szCs w:val="28"/>
              </w:rPr>
            </w:pPr>
            <w:r w:rsidRPr="005C7B70">
              <w:rPr>
                <w:szCs w:val="28"/>
              </w:rPr>
              <w:t>d) Tham gia các chương trình đào tạo, hội nghị về an toàn thông tin mạng được tỉnh hoặc đơn vị chuyên môn tổ chức.</w:t>
            </w:r>
          </w:p>
          <w:p w:rsidR="001160C9" w:rsidRPr="003C50CC" w:rsidRDefault="001160C9" w:rsidP="001160C9">
            <w:pPr>
              <w:spacing w:after="120" w:line="420" w:lineRule="exact"/>
              <w:ind w:firstLine="0"/>
              <w:jc w:val="both"/>
              <w:rPr>
                <w:szCs w:val="28"/>
              </w:rPr>
            </w:pPr>
            <w:r>
              <w:rPr>
                <w:rFonts w:eastAsia="Times New Roman" w:cs="Times New Roman"/>
                <w:szCs w:val="28"/>
              </w:rPr>
              <w:t>Sẽ bổ sung quy trình quản lý an toàn người sử dụng vào dự thảo Quy chế an toàn thông tin và ban hành trong vòng 6 tháng kể từ khi HSĐXCP được phê duyệt</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7.1.5.9</w:t>
            </w:r>
            <w:r>
              <w:rPr>
                <w:rFonts w:eastAsia="Times New Roman" w:cs="Times New Roman"/>
                <w:b/>
                <w:szCs w:val="28"/>
              </w:rPr>
              <w:t>.c</w:t>
            </w:r>
          </w:p>
        </w:tc>
        <w:tc>
          <w:tcPr>
            <w:tcW w:w="7429" w:type="dxa"/>
            <w:shd w:val="clear" w:color="auto" w:fill="auto"/>
          </w:tcPr>
          <w:p w:rsidR="008B5A69" w:rsidRPr="003C50CC" w:rsidRDefault="008B5A69" w:rsidP="008B5A69">
            <w:pPr>
              <w:spacing w:after="120" w:line="420" w:lineRule="exact"/>
              <w:ind w:firstLine="0"/>
              <w:jc w:val="both"/>
              <w:rPr>
                <w:b/>
                <w:bCs/>
                <w:szCs w:val="28"/>
              </w:rPr>
            </w:pPr>
            <w:r w:rsidRPr="006B7D13">
              <w:rPr>
                <w:rFonts w:eastAsia="Times New Roman" w:cs="Times New Roman"/>
                <w:szCs w:val="28"/>
              </w:rPr>
              <w:t>Cài đặt và sử dụng máy tính an toàn</w:t>
            </w:r>
          </w:p>
        </w:tc>
      </w:tr>
      <w:tr w:rsidR="001160C9" w:rsidRPr="006B7D13" w:rsidTr="008B5A69">
        <w:tc>
          <w:tcPr>
            <w:tcW w:w="1633"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Hiện trạng</w:t>
            </w:r>
          </w:p>
        </w:tc>
        <w:tc>
          <w:tcPr>
            <w:tcW w:w="7429"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Pr>
                <w:rFonts w:eastAsia="Times New Roman" w:cs="Times New Roman"/>
                <w:szCs w:val="28"/>
              </w:rPr>
              <w:t>Đáp ứng một phần. Đã quy định tại Điều 15</w:t>
            </w:r>
            <w:r w:rsidRPr="006B7D13">
              <w:rPr>
                <w:rFonts w:eastAsia="Times New Roman" w:cs="Times New Roman"/>
                <w:szCs w:val="28"/>
              </w:rPr>
              <w:t xml:space="preserve"> </w:t>
            </w:r>
            <w:r>
              <w:rPr>
                <w:rFonts w:eastAsia="Times New Roman" w:cs="Times New Roman"/>
                <w:szCs w:val="28"/>
              </w:rPr>
              <w:t>Quy chế An toàn thông tin.</w:t>
            </w:r>
          </w:p>
        </w:tc>
      </w:tr>
      <w:tr w:rsidR="001160C9" w:rsidRPr="006B7D13" w:rsidTr="008B5A69">
        <w:tc>
          <w:tcPr>
            <w:tcW w:w="1633"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1160C9" w:rsidRPr="003C50CC" w:rsidRDefault="001160C9" w:rsidP="001160C9">
            <w:pPr>
              <w:spacing w:after="120" w:line="420" w:lineRule="exact"/>
              <w:ind w:firstLine="0"/>
              <w:jc w:val="both"/>
              <w:rPr>
                <w:b/>
                <w:bCs/>
              </w:rPr>
            </w:pPr>
            <w:r w:rsidRPr="003C50CC">
              <w:rPr>
                <w:b/>
                <w:bCs/>
                <w:szCs w:val="28"/>
              </w:rPr>
              <w:t>Điề</w:t>
            </w:r>
            <w:r>
              <w:rPr>
                <w:b/>
                <w:bCs/>
                <w:szCs w:val="28"/>
              </w:rPr>
              <w:t>u 15.</w:t>
            </w:r>
            <w:r w:rsidRPr="003C50CC">
              <w:rPr>
                <w:b/>
                <w:bCs/>
                <w:szCs w:val="28"/>
              </w:rPr>
              <w:t xml:space="preserve"> Quản lý an toàn người sử dụng đầu cuối</w:t>
            </w:r>
          </w:p>
          <w:p w:rsidR="001160C9" w:rsidRPr="003C50CC" w:rsidRDefault="001160C9" w:rsidP="001160C9">
            <w:pPr>
              <w:spacing w:after="120" w:line="420" w:lineRule="exact"/>
              <w:ind w:firstLine="0"/>
              <w:jc w:val="both"/>
              <w:rPr>
                <w:szCs w:val="28"/>
              </w:rPr>
            </w:pPr>
            <w:r w:rsidRPr="003C50CC">
              <w:rPr>
                <w:szCs w:val="28"/>
              </w:rPr>
              <w:t>1. Kết nối máy tính/thiết bị đầu cuối của người sử dụng vào hệ thống</w:t>
            </w:r>
          </w:p>
          <w:p w:rsidR="001160C9" w:rsidRPr="005C7B70" w:rsidRDefault="001160C9" w:rsidP="001160C9">
            <w:pPr>
              <w:spacing w:after="120" w:line="420" w:lineRule="exact"/>
              <w:ind w:firstLine="0"/>
              <w:jc w:val="both"/>
              <w:rPr>
                <w:szCs w:val="28"/>
              </w:rPr>
            </w:pPr>
            <w:r w:rsidRPr="005C7B70">
              <w:rPr>
                <w:szCs w:val="28"/>
              </w:rPr>
              <w:t>a) Người sử dụng khi truy cập, sử dụng tài nguyên nội bộ, truy cập mạng và tài nguyên trên Internet phải tuân thủ các quy định của pháp luật về bảo đảm an toàn thông tin và các quy định của cơ quan, tổ chức.</w:t>
            </w:r>
          </w:p>
          <w:p w:rsidR="001160C9" w:rsidRPr="005C7B70" w:rsidRDefault="001160C9" w:rsidP="001160C9">
            <w:pPr>
              <w:spacing w:after="120" w:line="420" w:lineRule="exact"/>
              <w:ind w:firstLine="0"/>
              <w:jc w:val="both"/>
              <w:rPr>
                <w:szCs w:val="28"/>
              </w:rPr>
            </w:pPr>
            <w:r w:rsidRPr="005C7B70">
              <w:rPr>
                <w:szCs w:val="28"/>
              </w:rPr>
              <w:t>b) Khi cài đặt, kết nối máy tính/thiết bị đầu cuối phải thực hiện theo hướng dẫn/quy trình dưới sự giám sát của bộ phận chuyên trách về an toàn thông tin.</w:t>
            </w:r>
          </w:p>
          <w:p w:rsidR="001160C9" w:rsidRPr="005C7B70" w:rsidRDefault="001160C9" w:rsidP="001160C9">
            <w:pPr>
              <w:spacing w:after="120" w:line="420" w:lineRule="exact"/>
              <w:ind w:firstLine="0"/>
              <w:jc w:val="both"/>
              <w:rPr>
                <w:szCs w:val="28"/>
              </w:rPr>
            </w:pPr>
            <w:r w:rsidRPr="005C7B70">
              <w:rPr>
                <w:szCs w:val="28"/>
              </w:rPr>
              <w:t>c) Máy tính/thiết bị đầu cuối phải được xử lý điểm yếu an toàn thông tin, cấu hình cứng hóa bảo mật trước khi kết nối vào hệ thống.</w:t>
            </w:r>
          </w:p>
          <w:p w:rsidR="001160C9" w:rsidRPr="005C7B70" w:rsidRDefault="001160C9" w:rsidP="001160C9">
            <w:pPr>
              <w:spacing w:after="120" w:line="420" w:lineRule="exact"/>
              <w:ind w:firstLine="0"/>
              <w:jc w:val="both"/>
              <w:rPr>
                <w:szCs w:val="28"/>
              </w:rPr>
            </w:pPr>
            <w:r w:rsidRPr="005C7B70">
              <w:rPr>
                <w:szCs w:val="28"/>
              </w:rPr>
              <w:t>2. Trong quá trình sử dụng</w:t>
            </w:r>
          </w:p>
          <w:p w:rsidR="001160C9" w:rsidRPr="003C50CC" w:rsidRDefault="001160C9" w:rsidP="001160C9">
            <w:pPr>
              <w:spacing w:after="120" w:line="420" w:lineRule="exact"/>
              <w:ind w:firstLine="0"/>
              <w:jc w:val="both"/>
              <w:rPr>
                <w:szCs w:val="28"/>
              </w:rPr>
            </w:pPr>
            <w:r w:rsidRPr="005C7B70">
              <w:rPr>
                <w:szCs w:val="28"/>
              </w:rPr>
              <w:t>a) Nghiêm túc chấp hành các quy chế, quy trình nội bộ và các quy định khác của pháp luật về an toàn thông tin mạng. Chịu trách nhiệm bảo đảm an toàn thông tin mạng trong phạm vi trách nhiệm và quyền hạn được giao</w:t>
            </w:r>
            <w:r w:rsidRPr="003C50CC">
              <w:rPr>
                <w:szCs w:val="28"/>
              </w:rPr>
              <w:t>.</w:t>
            </w:r>
          </w:p>
          <w:p w:rsidR="001160C9" w:rsidRPr="003C50CC" w:rsidRDefault="001160C9" w:rsidP="001160C9">
            <w:pPr>
              <w:spacing w:after="120" w:line="420" w:lineRule="exact"/>
              <w:ind w:firstLine="0"/>
              <w:jc w:val="both"/>
              <w:rPr>
                <w:szCs w:val="28"/>
              </w:rPr>
            </w:pPr>
            <w:r w:rsidRPr="005C7B70">
              <w:rPr>
                <w:szCs w:val="28"/>
              </w:rPr>
              <w:t>b) Có trách nhiệm tự quản lý, bảo quản thiết bị, tài khoản, ứng dụng mà mình được giao sử dụng</w:t>
            </w:r>
            <w:r w:rsidRPr="003C50CC">
              <w:rPr>
                <w:szCs w:val="28"/>
              </w:rPr>
              <w:t>.</w:t>
            </w:r>
          </w:p>
          <w:p w:rsidR="001160C9" w:rsidRPr="003C50CC" w:rsidRDefault="001160C9" w:rsidP="001160C9">
            <w:pPr>
              <w:spacing w:after="120" w:line="420" w:lineRule="exact"/>
              <w:ind w:firstLine="0"/>
              <w:jc w:val="both"/>
              <w:rPr>
                <w:szCs w:val="28"/>
              </w:rPr>
            </w:pPr>
            <w:r w:rsidRPr="005C7B70">
              <w:rPr>
                <w:szCs w:val="28"/>
              </w:rPr>
              <w:t>c) Khi phát hiện nguy cơ hoặc sự cố mất an toàn thông tin mạng phải báo cáo ngay với cấp trên và bộ phận phụ trách công nghệ thông tin của cơ quan, đơn vị để kịp thời ngăn chặn và xử lý</w:t>
            </w:r>
            <w:r w:rsidRPr="003C50CC">
              <w:rPr>
                <w:szCs w:val="28"/>
              </w:rPr>
              <w:t>.</w:t>
            </w:r>
          </w:p>
          <w:p w:rsidR="001160C9" w:rsidRDefault="001160C9" w:rsidP="001160C9">
            <w:pPr>
              <w:spacing w:after="120" w:line="420" w:lineRule="exact"/>
              <w:ind w:firstLine="0"/>
              <w:jc w:val="both"/>
              <w:rPr>
                <w:szCs w:val="28"/>
              </w:rPr>
            </w:pPr>
            <w:r w:rsidRPr="005C7B70">
              <w:rPr>
                <w:szCs w:val="28"/>
              </w:rPr>
              <w:t>d) Tham gia các chương trình đào tạo, hội nghị về an toàn thông tin mạng được tỉnh hoặc đơn vị chuyên môn tổ chức.</w:t>
            </w:r>
          </w:p>
          <w:p w:rsidR="001160C9" w:rsidRPr="003C50CC" w:rsidRDefault="001160C9" w:rsidP="001160C9">
            <w:pPr>
              <w:spacing w:after="120" w:line="420" w:lineRule="exact"/>
              <w:ind w:firstLine="0"/>
              <w:jc w:val="both"/>
              <w:rPr>
                <w:szCs w:val="28"/>
              </w:rPr>
            </w:pPr>
            <w:r>
              <w:rPr>
                <w:rFonts w:eastAsia="Times New Roman" w:cs="Times New Roman"/>
                <w:szCs w:val="28"/>
              </w:rPr>
              <w:t>Sẽ bổ sung quy trình quản lý an toàn người sử dụng vào dự thảo Quy chế an toàn thông tin và ban hành trong vòng 6 tháng kể từ khi HSĐXCP được phê duyệt</w:t>
            </w:r>
          </w:p>
        </w:tc>
      </w:tr>
    </w:tbl>
    <w:p w:rsidR="008B5A69" w:rsidRDefault="008B5A69" w:rsidP="008B5A69">
      <w:pPr>
        <w:keepNext/>
        <w:spacing w:before="240" w:after="120" w:line="288" w:lineRule="auto"/>
        <w:ind w:firstLine="0"/>
        <w:jc w:val="both"/>
        <w:outlineLvl w:val="1"/>
        <w:rPr>
          <w:rFonts w:eastAsia="Times New Roman" w:cs="Times New Roman"/>
          <w:b/>
          <w:bCs/>
          <w:iCs/>
          <w:szCs w:val="28"/>
        </w:rPr>
      </w:pPr>
      <w:bookmarkStart w:id="92" w:name="_Toc106712911"/>
      <w:bookmarkStart w:id="93" w:name="_Toc116481071"/>
      <w:r>
        <w:rPr>
          <w:rFonts w:eastAsia="Times New Roman" w:cs="Times New Roman"/>
          <w:b/>
          <w:bCs/>
          <w:iCs/>
          <w:szCs w:val="28"/>
        </w:rPr>
        <w:lastRenderedPageBreak/>
        <w:t>7.1.</w:t>
      </w:r>
      <w:r w:rsidRPr="00F429BB">
        <w:rPr>
          <w:rFonts w:eastAsia="Times New Roman" w:cs="Times New Roman"/>
          <w:b/>
          <w:bCs/>
          <w:iCs/>
          <w:szCs w:val="28"/>
        </w:rPr>
        <w:t>5.</w:t>
      </w:r>
      <w:r>
        <w:rPr>
          <w:rFonts w:eastAsia="Times New Roman" w:cs="Times New Roman"/>
          <w:b/>
          <w:bCs/>
          <w:iCs/>
          <w:szCs w:val="28"/>
        </w:rPr>
        <w:t>10</w:t>
      </w:r>
      <w:r w:rsidRPr="00F429BB">
        <w:rPr>
          <w:rFonts w:eastAsia="Times New Roman" w:cs="Times New Roman"/>
          <w:b/>
          <w:bCs/>
          <w:iCs/>
          <w:szCs w:val="28"/>
        </w:rPr>
        <w:t xml:space="preserve">. Quản lý </w:t>
      </w:r>
      <w:r>
        <w:rPr>
          <w:rFonts w:eastAsia="Times New Roman" w:cs="Times New Roman"/>
          <w:b/>
          <w:bCs/>
          <w:iCs/>
          <w:szCs w:val="28"/>
        </w:rPr>
        <w:t>rủi ro an toàn thông tin</w:t>
      </w:r>
      <w:bookmarkEnd w:id="92"/>
      <w:bookmarkEnd w:id="93"/>
    </w:p>
    <w:p w:rsidR="001160C9" w:rsidRPr="001160C9" w:rsidRDefault="001160C9" w:rsidP="001160C9">
      <w:pPr>
        <w:jc w:val="both"/>
      </w:pPr>
      <w:r>
        <w:t>Dự thảo quy chế đưa ra quy định về chính sách, chưa đáp ứng yêu cầu về quy trình quản lý rủi ro an toàn thông tin. Đơn vị vận hành sẽ xây dựng và bổ sung vào quy chế và ban hành trong vòng 06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7430"/>
      </w:tblGrid>
      <w:tr w:rsidR="008B5A69" w:rsidRPr="006B7D13" w:rsidTr="008B5A69">
        <w:tc>
          <w:tcPr>
            <w:tcW w:w="164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tc>
        <w:tc>
          <w:tcPr>
            <w:tcW w:w="7640"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Có chính sách, quy trình quản lý </w:t>
            </w:r>
            <w:r w:rsidRPr="006B7D13">
              <w:rPr>
                <w:rFonts w:eastAsia="Times New Roman" w:cs="Times New Roman"/>
                <w:szCs w:val="28"/>
              </w:rPr>
              <w:t xml:space="preserve">quản lý </w:t>
            </w:r>
            <w:r w:rsidRPr="001A4887">
              <w:rPr>
                <w:rFonts w:eastAsia="Times New Roman" w:cs="Times New Roman"/>
                <w:szCs w:val="28"/>
                <w:lang w:val="en-GB"/>
              </w:rPr>
              <w:t>rủi ro an toàn thông tin</w:t>
            </w:r>
            <w:r>
              <w:rPr>
                <w:rFonts w:eastAsia="Times New Roman" w:cs="Times New Roman"/>
                <w:szCs w:val="28"/>
              </w:rPr>
              <w:t xml:space="preserve"> </w:t>
            </w:r>
            <w:r w:rsidRPr="006B7D13">
              <w:rPr>
                <w:rFonts w:eastAsia="Times New Roman" w:cs="Times New Roman"/>
                <w:szCs w:val="28"/>
              </w:rPr>
              <w:t xml:space="preserve"> </w:t>
            </w:r>
          </w:p>
        </w:tc>
      </w:tr>
      <w:tr w:rsidR="008B5A69" w:rsidRPr="006B7D13" w:rsidTr="008B5A69">
        <w:tc>
          <w:tcPr>
            <w:tcW w:w="164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640"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Đáp ứng một phần. Đã quy định tại Khoản 2 Điều 16</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4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640"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16.</w:t>
            </w:r>
            <w:r w:rsidRPr="003C50CC">
              <w:rPr>
                <w:b/>
                <w:bCs/>
                <w:szCs w:val="28"/>
              </w:rPr>
              <w:t xml:space="preserve"> Kiểm tra, đánh giá và quản lý rủi ro an toàn thông tin</w:t>
            </w:r>
          </w:p>
          <w:p w:rsidR="008B5A69" w:rsidRPr="003C50CC" w:rsidRDefault="008B5A69" w:rsidP="008B5A69">
            <w:pPr>
              <w:spacing w:after="120" w:line="420" w:lineRule="exact"/>
              <w:ind w:firstLine="0"/>
              <w:jc w:val="both"/>
              <w:rPr>
                <w:szCs w:val="28"/>
              </w:rPr>
            </w:pPr>
            <w:r w:rsidRPr="003C50CC">
              <w:rPr>
                <w:szCs w:val="28"/>
              </w:rPr>
              <w:t>2. Hình thức kiểm tra, đánh giá và quản lý rủi ro an toàn thông tin</w:t>
            </w:r>
          </w:p>
          <w:p w:rsidR="008B5A69" w:rsidRPr="003C50CC" w:rsidRDefault="008B5A69" w:rsidP="008B5A69">
            <w:pPr>
              <w:spacing w:after="120" w:line="420" w:lineRule="exact"/>
              <w:ind w:firstLine="0"/>
              <w:jc w:val="both"/>
              <w:rPr>
                <w:szCs w:val="28"/>
              </w:rPr>
            </w:pPr>
            <w:r w:rsidRPr="003C50CC">
              <w:rPr>
                <w:szCs w:val="28"/>
              </w:rPr>
              <w:t>a) Định kỳ theo kế hoạch của chủ quản hệ thống thông tin.</w:t>
            </w:r>
          </w:p>
          <w:p w:rsidR="008B5A69" w:rsidRDefault="008B5A69" w:rsidP="008B5A69">
            <w:pPr>
              <w:spacing w:after="120" w:line="420" w:lineRule="exact"/>
              <w:ind w:firstLine="0"/>
              <w:jc w:val="both"/>
              <w:rPr>
                <w:szCs w:val="28"/>
              </w:rPr>
            </w:pPr>
            <w:r w:rsidRPr="003C50CC">
              <w:rPr>
                <w:szCs w:val="28"/>
              </w:rPr>
              <w:t>b) Kiểm tra, đánh giá đột xuất theo yêu cầu của cấp có thẩm quyền.</w:t>
            </w:r>
          </w:p>
          <w:p w:rsidR="008B5A69" w:rsidRPr="003C50CC" w:rsidRDefault="008B5A69" w:rsidP="008B5A69">
            <w:pPr>
              <w:spacing w:after="120" w:line="420" w:lineRule="exact"/>
              <w:ind w:firstLine="0"/>
              <w:jc w:val="both"/>
              <w:rPr>
                <w:szCs w:val="28"/>
              </w:rPr>
            </w:pPr>
            <w:r w:rsidRPr="00212A44">
              <w:rPr>
                <w:rFonts w:eastAsia="Times New Roman" w:cs="Times New Roman"/>
                <w:szCs w:val="28"/>
              </w:rPr>
              <w:t xml:space="preserve">Sẽ bổ sung quy trình quản lý quản lý </w:t>
            </w:r>
            <w:r w:rsidRPr="00212A44">
              <w:rPr>
                <w:rFonts w:eastAsia="Times New Roman" w:cs="Times New Roman"/>
                <w:szCs w:val="28"/>
                <w:lang w:val="en-GB"/>
              </w:rPr>
              <w:t>rủi ro an toàn thông tin</w:t>
            </w:r>
            <w:r w:rsidRPr="00212A44">
              <w:rPr>
                <w:rFonts w:eastAsia="Times New Roman" w:cs="Times New Roman"/>
                <w:szCs w:val="28"/>
              </w:rPr>
              <w:t xml:space="preserve"> vào dự thảo quy chế An toàn thông tin và ban hành trong vòng 6 tháng kể từ khi HSĐXCĐ được phê duyệt.</w:t>
            </w:r>
            <w:r w:rsidRPr="006B7D13">
              <w:rPr>
                <w:rFonts w:eastAsia="Times New Roman" w:cs="Times New Roman"/>
                <w:szCs w:val="28"/>
              </w:rPr>
              <w:t xml:space="preserve"> </w:t>
            </w:r>
          </w:p>
        </w:tc>
      </w:tr>
    </w:tbl>
    <w:p w:rsidR="001160C9" w:rsidRPr="00D278B5" w:rsidRDefault="008B5A69" w:rsidP="008B5A69">
      <w:pPr>
        <w:keepNext/>
        <w:spacing w:before="240" w:after="120" w:line="288" w:lineRule="auto"/>
        <w:ind w:firstLine="0"/>
        <w:jc w:val="both"/>
        <w:outlineLvl w:val="1"/>
        <w:rPr>
          <w:rFonts w:eastAsia="Times New Roman" w:cs="Times New Roman"/>
          <w:b/>
          <w:bCs/>
          <w:iCs/>
          <w:szCs w:val="28"/>
        </w:rPr>
      </w:pPr>
      <w:bookmarkStart w:id="94" w:name="_Toc106712912"/>
      <w:bookmarkStart w:id="95" w:name="_Toc116481072"/>
      <w:r>
        <w:rPr>
          <w:rFonts w:eastAsia="Times New Roman" w:cs="Times New Roman"/>
          <w:b/>
          <w:bCs/>
          <w:iCs/>
          <w:szCs w:val="28"/>
        </w:rPr>
        <w:t>7.1.</w:t>
      </w:r>
      <w:r w:rsidRPr="00D278B5">
        <w:rPr>
          <w:rFonts w:eastAsia="Times New Roman" w:cs="Times New Roman"/>
          <w:b/>
          <w:bCs/>
          <w:iCs/>
          <w:szCs w:val="28"/>
        </w:rPr>
        <w:t>5.11. Kết thúc vận hành, khai thác, thanh lý, hủy bỏ.</w:t>
      </w:r>
      <w:bookmarkEnd w:id="94"/>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7430"/>
      </w:tblGrid>
      <w:tr w:rsidR="008B5A69" w:rsidRPr="006B7D13" w:rsidTr="008B5A69">
        <w:tc>
          <w:tcPr>
            <w:tcW w:w="164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tc>
        <w:tc>
          <w:tcPr>
            <w:tcW w:w="7640"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 xml:space="preserve">Có quy định về </w:t>
            </w:r>
            <w:r w:rsidRPr="00D278B5">
              <w:rPr>
                <w:rFonts w:eastAsia="Times New Roman" w:cs="Times New Roman"/>
                <w:szCs w:val="28"/>
              </w:rPr>
              <w:t>Kết thúc vận hành, khai thác, thanh lý, hủy bỏ</w:t>
            </w:r>
          </w:p>
        </w:tc>
      </w:tr>
      <w:tr w:rsidR="008B5A69" w:rsidRPr="006B7D13" w:rsidTr="008B5A69">
        <w:tc>
          <w:tcPr>
            <w:tcW w:w="164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640"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Chưa đáp ứng</w:t>
            </w:r>
          </w:p>
        </w:tc>
      </w:tr>
      <w:tr w:rsidR="008B5A69" w:rsidRPr="006B7D13" w:rsidTr="008B5A69">
        <w:tc>
          <w:tcPr>
            <w:tcW w:w="164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640"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Sẽ bổ sung phương án vào dự thảo quy chế An toàn thông tin và ban hành trong vòng 6 tháng kể từ khi HSĐXCĐ được phê duyệt.</w:t>
            </w:r>
          </w:p>
          <w:p w:rsidR="001160C9" w:rsidRPr="001160C9" w:rsidRDefault="001160C9" w:rsidP="001160C9">
            <w:pPr>
              <w:spacing w:after="120" w:line="420" w:lineRule="exact"/>
              <w:ind w:firstLine="0"/>
              <w:jc w:val="both"/>
              <w:rPr>
                <w:rFonts w:eastAsia="Times New Roman" w:cs="Times New Roman"/>
                <w:szCs w:val="28"/>
              </w:rPr>
            </w:pPr>
            <w:r w:rsidRPr="001160C9">
              <w:rPr>
                <w:rFonts w:eastAsia="Times New Roman" w:cs="Times New Roman"/>
                <w:szCs w:val="28"/>
              </w:rPr>
              <w:t>1. Quy định hủy bỏ các thông tin/dữ liệu bảo mật;</w:t>
            </w:r>
          </w:p>
          <w:p w:rsidR="001160C9" w:rsidRPr="001160C9" w:rsidRDefault="001160C9" w:rsidP="001160C9">
            <w:pPr>
              <w:spacing w:after="120" w:line="420" w:lineRule="exact"/>
              <w:ind w:firstLine="0"/>
              <w:jc w:val="both"/>
              <w:rPr>
                <w:rFonts w:eastAsia="Times New Roman" w:cs="Times New Roman"/>
                <w:szCs w:val="28"/>
              </w:rPr>
            </w:pPr>
            <w:r w:rsidRPr="001160C9">
              <w:rPr>
                <w:rFonts w:eastAsia="Times New Roman" w:cs="Times New Roman"/>
                <w:szCs w:val="28"/>
              </w:rPr>
              <w:t>2. Quy định về xử lý và hủy bỏ phương tiện lưu trữ điện tử:</w:t>
            </w:r>
          </w:p>
          <w:p w:rsidR="001160C9" w:rsidRPr="001160C9" w:rsidRDefault="001160C9" w:rsidP="001160C9">
            <w:pPr>
              <w:spacing w:after="120" w:line="420" w:lineRule="exact"/>
              <w:ind w:firstLine="0"/>
              <w:jc w:val="both"/>
              <w:rPr>
                <w:rFonts w:eastAsia="Times New Roman" w:cs="Times New Roman"/>
                <w:szCs w:val="28"/>
              </w:rPr>
            </w:pPr>
            <w:r w:rsidRPr="001160C9">
              <w:rPr>
                <w:rFonts w:eastAsia="Times New Roman" w:cs="Times New Roman"/>
                <w:szCs w:val="28"/>
              </w:rPr>
              <w:t xml:space="preserve">a) Thiết bị CNTT có chứa dữ liệu (máy tính, thiết bị lưu trữ, ...) khi bị hỏng phải được cán bộ chuyên trách về công nghệ thông tin kiểm tra, sửa chữa, khắc phục. Phải có biện pháp kiểm tra, </w:t>
            </w:r>
            <w:r w:rsidRPr="001160C9">
              <w:rPr>
                <w:rFonts w:eastAsia="Times New Roman" w:cs="Times New Roman"/>
                <w:szCs w:val="28"/>
              </w:rPr>
              <w:lastRenderedPageBreak/>
              <w:t>giám sát đảm bảo không để lọt lộ thông tin hay lây nhiễm mã độc đối với máy tính mang ra bên ngoài sửa chữa, bảo hành.</w:t>
            </w:r>
          </w:p>
          <w:p w:rsidR="001160C9" w:rsidRPr="001160C9" w:rsidRDefault="001160C9" w:rsidP="001160C9">
            <w:pPr>
              <w:spacing w:after="120" w:line="420" w:lineRule="exact"/>
              <w:ind w:firstLine="0"/>
              <w:jc w:val="both"/>
              <w:rPr>
                <w:rFonts w:eastAsia="Times New Roman" w:cs="Times New Roman"/>
                <w:szCs w:val="28"/>
              </w:rPr>
            </w:pPr>
            <w:r w:rsidRPr="001160C9">
              <w:rPr>
                <w:rFonts w:eastAsia="Times New Roman" w:cs="Times New Roman"/>
                <w:szCs w:val="28"/>
              </w:rPr>
              <w:t>b) Trước khi tiến hành thanh lý/loại bỏ thiết bị công nghệ thông tin cũ, phải áp dụng các biện pháp kỹ thuật xoá bỏ hoàn toàn dữ liệu người dùng đã tạo ra, đảm bảo không thể phục hồi.</w:t>
            </w:r>
          </w:p>
          <w:p w:rsidR="001160C9" w:rsidRPr="00EE1D09" w:rsidRDefault="001160C9" w:rsidP="001160C9">
            <w:pPr>
              <w:spacing w:after="120" w:line="420" w:lineRule="exact"/>
              <w:ind w:firstLine="0"/>
              <w:jc w:val="both"/>
              <w:rPr>
                <w:rFonts w:eastAsia="Times New Roman" w:cs="Times New Roman"/>
                <w:szCs w:val="28"/>
              </w:rPr>
            </w:pPr>
            <w:r w:rsidRPr="001160C9">
              <w:rPr>
                <w:rFonts w:eastAsia="Times New Roman" w:cs="Times New Roman"/>
                <w:szCs w:val="28"/>
              </w:rPr>
              <w:t>3. Quy định về xử lý thông tin trên các phương tiện và thiết bị CNTT: Máy tính cá nhân (PC), máy tính xách tay, máy chủ, các thiết bị mạng, phương tiện lưu trữ như CD/DVD, thẻ nhớ, ổ cứng…</w:t>
            </w:r>
          </w:p>
        </w:tc>
      </w:tr>
    </w:tbl>
    <w:p w:rsidR="00415402" w:rsidRDefault="00415402" w:rsidP="00415402">
      <w:pPr>
        <w:rPr>
          <w:rFonts w:eastAsia="Times New Roman" w:cs="Times New Roman"/>
          <w:b/>
          <w:szCs w:val="20"/>
        </w:rPr>
      </w:pPr>
    </w:p>
    <w:p w:rsidR="00415402" w:rsidRDefault="00415402">
      <w:pPr>
        <w:spacing w:after="120" w:line="320" w:lineRule="exact"/>
        <w:rPr>
          <w:rFonts w:eastAsia="Times New Roman" w:cs="Times New Roman"/>
          <w:b/>
          <w:szCs w:val="20"/>
        </w:rPr>
      </w:pPr>
      <w:r>
        <w:rPr>
          <w:rFonts w:eastAsia="Times New Roman" w:cs="Times New Roman"/>
          <w:b/>
          <w:szCs w:val="20"/>
        </w:rPr>
        <w:br w:type="page"/>
      </w:r>
    </w:p>
    <w:p w:rsidR="001B51C0" w:rsidRPr="008B5A69" w:rsidRDefault="007B3B98" w:rsidP="008B5A69">
      <w:pPr>
        <w:keepNext/>
        <w:spacing w:after="120" w:line="420" w:lineRule="exact"/>
        <w:ind w:firstLine="0"/>
        <w:jc w:val="center"/>
        <w:outlineLvl w:val="0"/>
        <w:rPr>
          <w:rFonts w:eastAsia="Times New Roman" w:cs="Times New Roman"/>
          <w:b/>
          <w:szCs w:val="20"/>
        </w:rPr>
      </w:pPr>
      <w:bookmarkStart w:id="96" w:name="_Toc116481073"/>
      <w:r w:rsidRPr="008B5A69">
        <w:rPr>
          <w:rFonts w:eastAsia="Times New Roman" w:cs="Times New Roman"/>
          <w:b/>
          <w:szCs w:val="20"/>
        </w:rPr>
        <w:lastRenderedPageBreak/>
        <w:t>PHỤ LỤC I</w:t>
      </w:r>
      <w:r w:rsidR="001B51C0" w:rsidRPr="008B5A69">
        <w:rPr>
          <w:rFonts w:eastAsia="Times New Roman" w:cs="Times New Roman"/>
          <w:b/>
          <w:szCs w:val="20"/>
        </w:rPr>
        <w:t xml:space="preserve">I. THUYẾT MINH PHƯƠNG ÁN KỸ THUẬT </w:t>
      </w:r>
      <w:r w:rsidR="009C0731" w:rsidRPr="008B5A69">
        <w:rPr>
          <w:rFonts w:eastAsia="Times New Roman" w:cs="Times New Roman"/>
          <w:b/>
          <w:szCs w:val="20"/>
        </w:rPr>
        <w:t>CẤP ĐỘ 3</w:t>
      </w:r>
      <w:bookmarkEnd w:id="96"/>
    </w:p>
    <w:p w:rsidR="00A640E4" w:rsidRDefault="00A640E4" w:rsidP="008B5A69">
      <w:pPr>
        <w:jc w:val="both"/>
        <w:rPr>
          <w:rFonts w:eastAsia="Times New Roman" w:cs="Times New Roman"/>
          <w:bCs/>
          <w:iCs/>
          <w:szCs w:val="28"/>
        </w:rPr>
      </w:pPr>
      <w:bookmarkStart w:id="97" w:name="_Toc67381570"/>
      <w:r>
        <w:rPr>
          <w:rFonts w:eastAsia="Times New Roman" w:cs="Times New Roman"/>
          <w:bCs/>
          <w:iCs/>
          <w:szCs w:val="28"/>
        </w:rPr>
        <w:t>Trung tâm tích hợp dữ liệu</w:t>
      </w:r>
      <w:r w:rsidR="00044A2F">
        <w:rPr>
          <w:rFonts w:eastAsia="Times New Roman" w:cs="Times New Roman"/>
          <w:bCs/>
          <w:iCs/>
          <w:szCs w:val="28"/>
        </w:rPr>
        <w:t xml:space="preserve"> có nhiều hệ thống thành phần khác nhau, trong đó hệ thống thành phần cung cấp dịch vụ công trực tuyến</w:t>
      </w:r>
      <w:r>
        <w:rPr>
          <w:rFonts w:eastAsia="Times New Roman" w:cs="Times New Roman"/>
          <w:bCs/>
          <w:iCs/>
          <w:szCs w:val="28"/>
        </w:rPr>
        <w:t xml:space="preserve"> được đề xuất là cấp độ 3</w:t>
      </w:r>
      <w:r w:rsidR="00044A2F">
        <w:rPr>
          <w:rFonts w:eastAsia="Times New Roman" w:cs="Times New Roman"/>
          <w:bCs/>
          <w:iCs/>
          <w:szCs w:val="28"/>
        </w:rPr>
        <w:t xml:space="preserve"> (cấp độ cao nhất)</w:t>
      </w:r>
      <w:r>
        <w:rPr>
          <w:rFonts w:eastAsia="Times New Roman" w:cs="Times New Roman"/>
          <w:bCs/>
          <w:iCs/>
          <w:szCs w:val="28"/>
        </w:rPr>
        <w:t>. Do đó,</w:t>
      </w:r>
      <w:r w:rsidR="00044A2F">
        <w:rPr>
          <w:rFonts w:eastAsia="Times New Roman" w:cs="Times New Roman"/>
          <w:bCs/>
          <w:iCs/>
          <w:szCs w:val="28"/>
        </w:rPr>
        <w:t xml:space="preserve"> ngoài các máy chủ được sử dụng để triển khai hệ thống dịch vụ công trực truyến thì</w:t>
      </w:r>
      <w:r>
        <w:rPr>
          <w:rFonts w:eastAsia="Times New Roman" w:cs="Times New Roman"/>
          <w:bCs/>
          <w:iCs/>
          <w:szCs w:val="28"/>
        </w:rPr>
        <w:t xml:space="preserve"> các </w:t>
      </w:r>
      <w:r w:rsidR="00044A2F">
        <w:rPr>
          <w:rFonts w:eastAsia="Times New Roman" w:cs="Times New Roman"/>
          <w:bCs/>
          <w:iCs/>
          <w:szCs w:val="28"/>
        </w:rPr>
        <w:t>hệ thống</w:t>
      </w:r>
      <w:r>
        <w:rPr>
          <w:rFonts w:eastAsia="Times New Roman" w:cs="Times New Roman"/>
          <w:bCs/>
          <w:iCs/>
          <w:szCs w:val="28"/>
        </w:rPr>
        <w:t xml:space="preserve"> dùng </w:t>
      </w:r>
      <w:r w:rsidR="00044A2F">
        <w:rPr>
          <w:rFonts w:eastAsia="Times New Roman" w:cs="Times New Roman"/>
          <w:bCs/>
          <w:iCs/>
          <w:szCs w:val="28"/>
        </w:rPr>
        <w:t>chung với các hệ thống thành phần khác trong hệ thống như hạ tầng mạng, hệ thống lưu trữ…</w:t>
      </w:r>
      <w:r w:rsidR="00BB54DD">
        <w:rPr>
          <w:rFonts w:eastAsia="Times New Roman" w:cs="Times New Roman"/>
          <w:bCs/>
          <w:iCs/>
          <w:szCs w:val="28"/>
        </w:rPr>
        <w:t>được thuyết minh phương án đáp ứng yêu cầu cấp độ 3 như sau:</w:t>
      </w:r>
      <w:bookmarkEnd w:id="97"/>
    </w:p>
    <w:p w:rsidR="001B51C0" w:rsidRPr="001B51C0" w:rsidRDefault="001B51C0" w:rsidP="001B51C0">
      <w:pPr>
        <w:keepNext/>
        <w:spacing w:before="240" w:after="120" w:line="288" w:lineRule="auto"/>
        <w:ind w:firstLine="425"/>
        <w:jc w:val="both"/>
        <w:outlineLvl w:val="1"/>
        <w:rPr>
          <w:rFonts w:eastAsia="Times New Roman" w:cs="Times New Roman"/>
          <w:b/>
          <w:bCs/>
          <w:iCs/>
          <w:szCs w:val="28"/>
        </w:rPr>
      </w:pPr>
      <w:bookmarkStart w:id="98" w:name="_Toc519254560"/>
      <w:bookmarkStart w:id="99" w:name="_Toc521661493"/>
      <w:bookmarkStart w:id="100" w:name="_Toc116481074"/>
      <w:r w:rsidRPr="001B51C0">
        <w:rPr>
          <w:rFonts w:eastAsia="Times New Roman" w:cs="Times New Roman"/>
          <w:b/>
          <w:bCs/>
          <w:iCs/>
          <w:szCs w:val="28"/>
        </w:rPr>
        <w:t>1. Bảo đảm an toàn mạng</w:t>
      </w:r>
      <w:bookmarkEnd w:id="98"/>
      <w:bookmarkEnd w:id="99"/>
      <w:bookmarkEnd w:id="100"/>
      <w:r w:rsidRPr="001B51C0">
        <w:rPr>
          <w:rFonts w:eastAsia="Times New Roman" w:cs="Times New Roman"/>
          <w:b/>
          <w:bCs/>
          <w:iCs/>
          <w:szCs w:val="28"/>
        </w:rPr>
        <w:tab/>
      </w:r>
    </w:p>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01" w:name="_Toc519254561"/>
      <w:r w:rsidRPr="001B51C0">
        <w:rPr>
          <w:rFonts w:eastAsia="Times New Roman" w:cs="Times New Roman"/>
          <w:b/>
          <w:i/>
          <w:noProof/>
          <w:szCs w:val="20"/>
        </w:rPr>
        <w:t>1.1. Thiết kế hệ thống</w:t>
      </w:r>
      <w:bookmarkEnd w:id="101"/>
      <w:r w:rsidRPr="001B51C0">
        <w:rPr>
          <w:rFonts w:eastAsia="Times New Roman" w:cs="Times New Roman"/>
          <w:b/>
          <w:i/>
          <w:noProof/>
          <w:szCs w:val="20"/>
        </w:rPr>
        <w:tab/>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a) Các vùng mạng trong hệ thống: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079"/>
        <w:gridCol w:w="979"/>
        <w:gridCol w:w="4258"/>
      </w:tblGrid>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3313"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86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P/A</w:t>
            </w:r>
          </w:p>
        </w:tc>
        <w:tc>
          <w:tcPr>
            <w:tcW w:w="453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Ghi chú/Mô tả</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Vùng mạng nội bộ</w:t>
            </w:r>
          </w:p>
        </w:tc>
        <w:tc>
          <w:tcPr>
            <w:tcW w:w="869" w:type="dxa"/>
            <w:shd w:val="clear" w:color="auto" w:fill="auto"/>
            <w:vAlign w:val="center"/>
          </w:tcPr>
          <w:p w:rsidR="001B51C0" w:rsidRPr="001B51C0" w:rsidRDefault="005163BD" w:rsidP="001B51C0">
            <w:pPr>
              <w:spacing w:after="120" w:line="420" w:lineRule="exact"/>
              <w:ind w:firstLine="0"/>
              <w:jc w:val="center"/>
              <w:rPr>
                <w:rFonts w:eastAsia="Times New Roman" w:cs="Times New Roman"/>
                <w:szCs w:val="24"/>
              </w:rPr>
            </w:pPr>
            <w:r>
              <w:rPr>
                <w:rFonts w:eastAsia="Times New Roman" w:cs="Times New Roman"/>
                <w:szCs w:val="24"/>
              </w:rPr>
              <w:t>N/A</w:t>
            </w:r>
          </w:p>
        </w:tc>
        <w:tc>
          <w:tcPr>
            <w:tcW w:w="4536"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Vùng mạng nội bộ độc tập, tách riêng khỏi hệ thống của trung tâm dữ liệu</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Vùng mạng biên</w:t>
            </w:r>
          </w:p>
        </w:tc>
        <w:tc>
          <w:tcPr>
            <w:tcW w:w="86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536"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Kết nối hệ thống với mạng Internet và mạng diện rộng</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Vùng DMZ</w:t>
            </w:r>
          </w:p>
        </w:tc>
        <w:tc>
          <w:tcPr>
            <w:tcW w:w="86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536"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Vùng máy chủ dịch vụ, cung cấp dịch vụ trực tiếp ra bên ngoài Internet</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4</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Vùng máy chủ nội bộ</w:t>
            </w:r>
          </w:p>
        </w:tc>
        <w:tc>
          <w:tcPr>
            <w:tcW w:w="86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536"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Vùng máy chủ nội bộ, cung cấp các dịch vụ nội bộ</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5</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Vùng mạng máy chủ cơ sở dữ liệu</w:t>
            </w:r>
          </w:p>
        </w:tc>
        <w:tc>
          <w:tcPr>
            <w:tcW w:w="86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536"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Lưu trữ và quản lý cơ sở dữ liệu tập trung của các hệ thống thành phần </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6</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Vùng mạng không dây</w:t>
            </w:r>
          </w:p>
        </w:tc>
        <w:tc>
          <w:tcPr>
            <w:tcW w:w="86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Không có</w:t>
            </w:r>
          </w:p>
        </w:tc>
        <w:tc>
          <w:tcPr>
            <w:tcW w:w="4536"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Trung tâm dữ liệu không cho phép sử dụng mạng không dây</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7</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Vùng quản trị</w:t>
            </w:r>
          </w:p>
        </w:tc>
        <w:tc>
          <w:tcPr>
            <w:tcW w:w="86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536" w:type="dxa"/>
            <w:shd w:val="clear" w:color="auto" w:fill="auto"/>
            <w:vAlign w:val="center"/>
          </w:tcPr>
          <w:p w:rsidR="001B51C0" w:rsidRPr="001B51C0" w:rsidRDefault="00C04683" w:rsidP="005163BD">
            <w:pPr>
              <w:spacing w:after="120" w:line="420" w:lineRule="exact"/>
              <w:ind w:firstLine="0"/>
              <w:jc w:val="both"/>
              <w:rPr>
                <w:rFonts w:eastAsia="Times New Roman" w:cs="Times New Roman"/>
                <w:szCs w:val="24"/>
              </w:rPr>
            </w:pPr>
            <w:r w:rsidRPr="00E04D7C">
              <w:rPr>
                <w:szCs w:val="28"/>
              </w:rPr>
              <w:t xml:space="preserve">Server Management (Quản lý hạ tầng) cài đặt một tập hợp các công cụ quản trị và giám sát toàn bộ các </w:t>
            </w:r>
            <w:r w:rsidRPr="00E04D7C">
              <w:rPr>
                <w:szCs w:val="28"/>
              </w:rPr>
              <w:lastRenderedPageBreak/>
              <w:t>thiết bị mạng, bảo mật, máy chủ và lưu trữ</w:t>
            </w:r>
            <w:r w:rsidR="005163BD">
              <w:rPr>
                <w:szCs w:val="28"/>
              </w:rPr>
              <w:t>.</w:t>
            </w:r>
          </w:p>
        </w:tc>
      </w:tr>
    </w:tbl>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lastRenderedPageBreak/>
        <w:t>b) Phương án bảo đảm an toàn thông 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54"/>
        <w:gridCol w:w="830"/>
        <w:gridCol w:w="5132"/>
      </w:tblGrid>
      <w:tr w:rsidR="001B51C0" w:rsidRPr="001B51C0" w:rsidTr="00CD7E7C">
        <w:tc>
          <w:tcPr>
            <w:tcW w:w="74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248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845"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P/A</w:t>
            </w:r>
          </w:p>
        </w:tc>
        <w:tc>
          <w:tcPr>
            <w:tcW w:w="520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Ghi chú/Mô tả</w:t>
            </w:r>
          </w:p>
        </w:tc>
      </w:tr>
      <w:tr w:rsidR="00E24463" w:rsidRPr="001B51C0" w:rsidTr="00CD7E7C">
        <w:tc>
          <w:tcPr>
            <w:tcW w:w="747" w:type="dxa"/>
            <w:shd w:val="clear" w:color="auto" w:fill="auto"/>
            <w:vAlign w:val="center"/>
          </w:tcPr>
          <w:p w:rsidR="00E24463" w:rsidRPr="001B51C0" w:rsidRDefault="00E24463" w:rsidP="00E24463">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2489" w:type="dxa"/>
            <w:shd w:val="clear" w:color="auto" w:fill="auto"/>
            <w:vAlign w:val="center"/>
          </w:tcPr>
          <w:p w:rsidR="00E24463" w:rsidRPr="001B51C0" w:rsidRDefault="00E24463" w:rsidP="00E24463">
            <w:pPr>
              <w:spacing w:after="120" w:line="420" w:lineRule="exact"/>
              <w:ind w:firstLine="0"/>
              <w:jc w:val="both"/>
              <w:rPr>
                <w:rFonts w:eastAsia="Times New Roman" w:cs="Times New Roman"/>
                <w:szCs w:val="24"/>
              </w:rPr>
            </w:pPr>
            <w:r w:rsidRPr="001B51C0">
              <w:rPr>
                <w:rFonts w:eastAsia="Times New Roman" w:cs="Times New Roman"/>
                <w:szCs w:val="24"/>
              </w:rPr>
              <w:t>Phương án quản lý truy cập, quản trị hệ thống từ xa an toàn</w:t>
            </w:r>
          </w:p>
        </w:tc>
        <w:tc>
          <w:tcPr>
            <w:tcW w:w="845" w:type="dxa"/>
            <w:shd w:val="clear" w:color="auto" w:fill="auto"/>
            <w:vAlign w:val="center"/>
          </w:tcPr>
          <w:p w:rsidR="00E24463" w:rsidRPr="001B51C0" w:rsidRDefault="00E24463" w:rsidP="00E24463">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5207" w:type="dxa"/>
            <w:shd w:val="clear" w:color="auto" w:fill="auto"/>
            <w:vAlign w:val="center"/>
          </w:tcPr>
          <w:p w:rsidR="00E24463" w:rsidRPr="001B51C0" w:rsidRDefault="00E24463" w:rsidP="00E24463">
            <w:pPr>
              <w:spacing w:after="120" w:line="420" w:lineRule="exact"/>
              <w:ind w:firstLine="0"/>
              <w:jc w:val="both"/>
              <w:rPr>
                <w:rFonts w:eastAsia="Times New Roman" w:cs="Times New Roman"/>
                <w:szCs w:val="24"/>
              </w:rPr>
            </w:pPr>
            <w:r w:rsidRPr="001B51C0">
              <w:rPr>
                <w:rFonts w:eastAsia="Times New Roman" w:cs="Times New Roman"/>
                <w:szCs w:val="24"/>
              </w:rPr>
              <w:t xml:space="preserve">Các thiết bị hệ thống/máy chủ được thiết lập cấu hình </w:t>
            </w:r>
            <w:r w:rsidR="00A60F7C">
              <w:rPr>
                <w:rFonts w:eastAsia="Times New Roman" w:cs="Times New Roman"/>
                <w:szCs w:val="24"/>
              </w:rPr>
              <w:t xml:space="preserve">VPN </w:t>
            </w:r>
            <w:r w:rsidRPr="001B51C0">
              <w:rPr>
                <w:rFonts w:eastAsia="Times New Roman" w:cs="Times New Roman"/>
                <w:szCs w:val="24"/>
              </w:rPr>
              <w:t>cho phép quản trị từ xa an toàn.</w:t>
            </w:r>
          </w:p>
        </w:tc>
      </w:tr>
      <w:tr w:rsidR="00E24463" w:rsidRPr="001B51C0" w:rsidTr="00CD7E7C">
        <w:tc>
          <w:tcPr>
            <w:tcW w:w="747" w:type="dxa"/>
            <w:shd w:val="clear" w:color="auto" w:fill="auto"/>
            <w:vAlign w:val="center"/>
          </w:tcPr>
          <w:p w:rsidR="00E24463" w:rsidRPr="001B51C0" w:rsidRDefault="00E24463" w:rsidP="00E24463">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2489" w:type="dxa"/>
            <w:shd w:val="clear" w:color="auto" w:fill="auto"/>
            <w:vAlign w:val="center"/>
          </w:tcPr>
          <w:p w:rsidR="00E24463" w:rsidRPr="001B51C0" w:rsidRDefault="00E24463" w:rsidP="00E24463">
            <w:pPr>
              <w:spacing w:after="120" w:line="420" w:lineRule="exact"/>
              <w:ind w:firstLine="0"/>
              <w:jc w:val="both"/>
              <w:rPr>
                <w:rFonts w:eastAsia="Times New Roman" w:cs="Times New Roman"/>
                <w:szCs w:val="24"/>
              </w:rPr>
            </w:pPr>
            <w:r w:rsidRPr="001B51C0">
              <w:rPr>
                <w:rFonts w:eastAsia="Times New Roman" w:cs="Times New Roman"/>
                <w:szCs w:val="24"/>
              </w:rPr>
              <w:t>Phương án quản lý truy cập  giữa các vùng mạng và phòng chống xâm nhập</w:t>
            </w:r>
          </w:p>
        </w:tc>
        <w:tc>
          <w:tcPr>
            <w:tcW w:w="845" w:type="dxa"/>
            <w:shd w:val="clear" w:color="auto" w:fill="auto"/>
            <w:vAlign w:val="center"/>
          </w:tcPr>
          <w:p w:rsidR="00E24463" w:rsidRPr="001B51C0" w:rsidRDefault="00E24463" w:rsidP="00E24463">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5207" w:type="dxa"/>
            <w:shd w:val="clear" w:color="auto" w:fill="auto"/>
            <w:vAlign w:val="center"/>
          </w:tcPr>
          <w:p w:rsidR="00953F8F" w:rsidRPr="001B51C0" w:rsidRDefault="00953F8F" w:rsidP="00A60F7C">
            <w:pPr>
              <w:spacing w:after="120" w:line="420" w:lineRule="exact"/>
              <w:ind w:firstLine="0"/>
              <w:jc w:val="both"/>
              <w:rPr>
                <w:rFonts w:eastAsia="Times New Roman" w:cs="Times New Roman"/>
                <w:szCs w:val="24"/>
              </w:rPr>
            </w:pPr>
            <w:r>
              <w:rPr>
                <w:rFonts w:eastAsia="Times New Roman" w:cs="Times New Roman"/>
                <w:szCs w:val="28"/>
              </w:rPr>
              <w:t xml:space="preserve">Hệ thống sử dụng các tường lửa </w:t>
            </w:r>
            <w:r w:rsidRPr="00ED4E87">
              <w:rPr>
                <w:rFonts w:eastAsia="Times New Roman" w:cs="Times New Roman"/>
                <w:szCs w:val="28"/>
              </w:rPr>
              <w:t>F</w:t>
            </w:r>
            <w:r>
              <w:rPr>
                <w:rFonts w:eastAsia="Times New Roman" w:cs="Times New Roman"/>
                <w:szCs w:val="28"/>
              </w:rPr>
              <w:t>W</w:t>
            </w:r>
            <w:r w:rsidRPr="00ED4E87">
              <w:rPr>
                <w:rFonts w:eastAsia="Times New Roman" w:cs="Times New Roman"/>
                <w:szCs w:val="28"/>
              </w:rPr>
              <w:t xml:space="preserve">01/ </w:t>
            </w:r>
            <w:r>
              <w:rPr>
                <w:rFonts w:eastAsia="Times New Roman" w:cs="Times New Roman"/>
                <w:szCs w:val="28"/>
              </w:rPr>
              <w:t xml:space="preserve">Chủng loại và </w:t>
            </w:r>
            <w:r w:rsidRPr="00ED4E87">
              <w:rPr>
                <w:rFonts w:eastAsia="Times New Roman" w:cs="Times New Roman"/>
                <w:szCs w:val="28"/>
              </w:rPr>
              <w:t>F</w:t>
            </w:r>
            <w:r>
              <w:rPr>
                <w:rFonts w:eastAsia="Times New Roman" w:cs="Times New Roman"/>
                <w:szCs w:val="28"/>
              </w:rPr>
              <w:t>W</w:t>
            </w:r>
            <w:r w:rsidRPr="00ED4E87">
              <w:rPr>
                <w:rFonts w:eastAsia="Times New Roman" w:cs="Times New Roman"/>
                <w:szCs w:val="28"/>
              </w:rPr>
              <w:t xml:space="preserve">02/ </w:t>
            </w:r>
            <w:r>
              <w:rPr>
                <w:rFonts w:eastAsia="Times New Roman" w:cs="Times New Roman"/>
                <w:szCs w:val="28"/>
              </w:rPr>
              <w:t xml:space="preserve">Chủng loại; </w:t>
            </w:r>
            <w:r w:rsidR="00A60F7C">
              <w:rPr>
                <w:rFonts w:eastAsia="Times New Roman" w:cs="Times New Roman"/>
                <w:szCs w:val="28"/>
              </w:rPr>
              <w:t xml:space="preserve">NIPS01/ Chủng loại; NIPS02/ Chủng loại, NIPS03/ Chủng loại, NIPS04/ Chủng loại, NIPS05/ Chủng loại </w:t>
            </w:r>
            <w:r>
              <w:rPr>
                <w:rFonts w:eastAsia="Times New Roman" w:cs="Times New Roman"/>
                <w:szCs w:val="28"/>
              </w:rPr>
              <w:t>để kiểm soát t</w:t>
            </w:r>
            <w:r w:rsidRPr="00B90252">
              <w:rPr>
                <w:rFonts w:eastAsia="Times New Roman" w:cs="Times New Roman"/>
                <w:szCs w:val="28"/>
              </w:rPr>
              <w:t xml:space="preserve">ruy cập </w:t>
            </w:r>
            <w:r>
              <w:rPr>
                <w:rFonts w:eastAsia="Times New Roman" w:cs="Times New Roman"/>
                <w:szCs w:val="28"/>
              </w:rPr>
              <w:t xml:space="preserve">và </w:t>
            </w:r>
            <w:r w:rsidRPr="00B90252">
              <w:rPr>
                <w:rFonts w:eastAsia="Times New Roman" w:cs="Times New Roman"/>
                <w:szCs w:val="28"/>
              </w:rPr>
              <w:t>phòng chống xâm nhập</w:t>
            </w:r>
            <w:r>
              <w:rPr>
                <w:rFonts w:eastAsia="Times New Roman" w:cs="Times New Roman"/>
                <w:szCs w:val="28"/>
              </w:rPr>
              <w:t xml:space="preserve"> </w:t>
            </w:r>
            <w:r w:rsidRPr="00B90252">
              <w:rPr>
                <w:rFonts w:eastAsia="Times New Roman" w:cs="Times New Roman"/>
                <w:szCs w:val="28"/>
              </w:rPr>
              <w:t xml:space="preserve">giữa các vùng mạng </w:t>
            </w:r>
            <w:r w:rsidR="00A60F7C">
              <w:rPr>
                <w:rFonts w:eastAsia="Times New Roman" w:cs="Times New Roman"/>
                <w:szCs w:val="28"/>
              </w:rPr>
              <w:t>của hệ thống.</w:t>
            </w:r>
          </w:p>
        </w:tc>
      </w:tr>
      <w:tr w:rsidR="00E24463" w:rsidRPr="001B51C0" w:rsidTr="00CD7E7C">
        <w:tc>
          <w:tcPr>
            <w:tcW w:w="747" w:type="dxa"/>
            <w:shd w:val="clear" w:color="auto" w:fill="auto"/>
            <w:vAlign w:val="center"/>
          </w:tcPr>
          <w:p w:rsidR="00E24463" w:rsidRPr="001B51C0" w:rsidRDefault="00E24463" w:rsidP="00E24463">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2489" w:type="dxa"/>
            <w:shd w:val="clear" w:color="auto" w:fill="auto"/>
            <w:vAlign w:val="center"/>
          </w:tcPr>
          <w:p w:rsidR="00E24463" w:rsidRPr="001B51C0" w:rsidRDefault="00E24463" w:rsidP="00E24463">
            <w:pPr>
              <w:spacing w:after="120" w:line="420" w:lineRule="exact"/>
              <w:ind w:firstLine="0"/>
              <w:jc w:val="both"/>
              <w:rPr>
                <w:rFonts w:eastAsia="Times New Roman" w:cs="Times New Roman"/>
                <w:szCs w:val="24"/>
              </w:rPr>
            </w:pPr>
            <w:r w:rsidRPr="001B51C0">
              <w:rPr>
                <w:rFonts w:eastAsia="Times New Roman" w:cs="Times New Roman"/>
                <w:szCs w:val="24"/>
              </w:rPr>
              <w:t>Phương án cân bằng tải và dự phòng nóng cho các thiết bị mạng chính</w:t>
            </w:r>
          </w:p>
        </w:tc>
        <w:tc>
          <w:tcPr>
            <w:tcW w:w="845" w:type="dxa"/>
            <w:shd w:val="clear" w:color="auto" w:fill="auto"/>
            <w:vAlign w:val="center"/>
          </w:tcPr>
          <w:p w:rsidR="00E24463" w:rsidRPr="001B51C0" w:rsidRDefault="00E24463" w:rsidP="00E24463">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5207" w:type="dxa"/>
            <w:shd w:val="clear" w:color="auto" w:fill="auto"/>
            <w:vAlign w:val="center"/>
          </w:tcPr>
          <w:p w:rsidR="00A60F7C" w:rsidRDefault="00E24463" w:rsidP="00A60F7C">
            <w:pPr>
              <w:spacing w:after="120" w:line="288" w:lineRule="auto"/>
              <w:ind w:firstLine="0"/>
              <w:jc w:val="both"/>
              <w:rPr>
                <w:szCs w:val="28"/>
              </w:rPr>
            </w:pPr>
            <w:r w:rsidRPr="001B51C0">
              <w:rPr>
                <w:rFonts w:eastAsia="Times New Roman" w:cs="Times New Roman"/>
                <w:szCs w:val="24"/>
              </w:rPr>
              <w:t xml:space="preserve">Các thiết bị mạng chính được thiết kế và </w:t>
            </w:r>
            <w:r w:rsidR="00A60F7C">
              <w:rPr>
                <w:rFonts w:eastAsia="Times New Roman" w:cs="Times New Roman"/>
                <w:szCs w:val="24"/>
              </w:rPr>
              <w:t xml:space="preserve">cấu hình hoạt động ở chế độ A-A. </w:t>
            </w:r>
            <w:r w:rsidR="00A60F7C" w:rsidRPr="00E04D7C">
              <w:rPr>
                <w:szCs w:val="28"/>
              </w:rPr>
              <w:t>Cụ thể</w:t>
            </w:r>
            <w:r w:rsidR="00A60F7C">
              <w:rPr>
                <w:szCs w:val="28"/>
              </w:rPr>
              <w:t>:</w:t>
            </w:r>
          </w:p>
          <w:p w:rsidR="00A60F7C" w:rsidRDefault="00A60F7C" w:rsidP="00A60F7C">
            <w:pPr>
              <w:spacing w:after="120" w:line="288" w:lineRule="auto"/>
              <w:ind w:firstLine="0"/>
              <w:jc w:val="both"/>
              <w:rPr>
                <w:rFonts w:eastAsia="Times New Roman" w:cs="Times New Roman"/>
                <w:szCs w:val="24"/>
              </w:rPr>
            </w:pPr>
            <w:r>
              <w:rPr>
                <w:szCs w:val="28"/>
              </w:rPr>
              <w:t xml:space="preserve">- Firewall: </w:t>
            </w:r>
            <w:r w:rsidRPr="001B51C0">
              <w:rPr>
                <w:rFonts w:eastAsia="Times New Roman" w:cs="Times New Roman"/>
                <w:szCs w:val="24"/>
              </w:rPr>
              <w:t>FW01/</w:t>
            </w:r>
            <w:r>
              <w:rPr>
                <w:rFonts w:eastAsia="Times New Roman" w:cs="Times New Roman"/>
                <w:szCs w:val="24"/>
              </w:rPr>
              <w:t xml:space="preserve"> Chủng loại; </w:t>
            </w:r>
            <w:r w:rsidRPr="001B51C0">
              <w:rPr>
                <w:rFonts w:eastAsia="Times New Roman" w:cs="Times New Roman"/>
                <w:szCs w:val="24"/>
              </w:rPr>
              <w:t>FW02/</w:t>
            </w:r>
            <w:r>
              <w:rPr>
                <w:rFonts w:eastAsia="Times New Roman" w:cs="Times New Roman"/>
                <w:szCs w:val="24"/>
              </w:rPr>
              <w:t xml:space="preserve"> Chủng loại (</w:t>
            </w:r>
            <w:r w:rsidRPr="001B51C0">
              <w:rPr>
                <w:rFonts w:eastAsia="Times New Roman" w:cs="Times New Roman"/>
                <w:szCs w:val="24"/>
              </w:rPr>
              <w:t>Dự phòng nóng cho FW01</w:t>
            </w:r>
            <w:r>
              <w:rPr>
                <w:rFonts w:eastAsia="Times New Roman" w:cs="Times New Roman"/>
                <w:szCs w:val="24"/>
              </w:rPr>
              <w:t>)</w:t>
            </w:r>
          </w:p>
          <w:p w:rsidR="00A60F7C" w:rsidRPr="00E04D7C" w:rsidRDefault="00A60F7C" w:rsidP="00A60F7C">
            <w:pPr>
              <w:spacing w:after="120" w:line="288" w:lineRule="auto"/>
              <w:ind w:firstLine="0"/>
              <w:jc w:val="both"/>
              <w:rPr>
                <w:szCs w:val="28"/>
              </w:rPr>
            </w:pPr>
            <w:r>
              <w:rPr>
                <w:rFonts w:eastAsia="Times New Roman" w:cs="Times New Roman"/>
                <w:szCs w:val="24"/>
              </w:rPr>
              <w:t xml:space="preserve">- DB Firewall: DB </w:t>
            </w:r>
            <w:r w:rsidRPr="001B51C0">
              <w:rPr>
                <w:rFonts w:eastAsia="Times New Roman" w:cs="Times New Roman"/>
                <w:szCs w:val="24"/>
              </w:rPr>
              <w:t>FW01/</w:t>
            </w:r>
            <w:r>
              <w:rPr>
                <w:rFonts w:eastAsia="Times New Roman" w:cs="Times New Roman"/>
                <w:szCs w:val="24"/>
              </w:rPr>
              <w:t xml:space="preserve"> Chủng loại; DB </w:t>
            </w:r>
            <w:r w:rsidRPr="001B51C0">
              <w:rPr>
                <w:rFonts w:eastAsia="Times New Roman" w:cs="Times New Roman"/>
                <w:szCs w:val="24"/>
              </w:rPr>
              <w:t>FW02/</w:t>
            </w:r>
            <w:r>
              <w:rPr>
                <w:rFonts w:eastAsia="Times New Roman" w:cs="Times New Roman"/>
                <w:szCs w:val="24"/>
              </w:rPr>
              <w:t xml:space="preserve"> Chủng loại (</w:t>
            </w:r>
            <w:r w:rsidRPr="001B51C0">
              <w:rPr>
                <w:rFonts w:eastAsia="Times New Roman" w:cs="Times New Roman"/>
                <w:szCs w:val="24"/>
              </w:rPr>
              <w:t xml:space="preserve">Dự phòng nóng cho </w:t>
            </w:r>
            <w:r>
              <w:rPr>
                <w:rFonts w:eastAsia="Times New Roman" w:cs="Times New Roman"/>
                <w:szCs w:val="24"/>
              </w:rPr>
              <w:t xml:space="preserve">DB </w:t>
            </w:r>
            <w:r w:rsidRPr="001B51C0">
              <w:rPr>
                <w:rFonts w:eastAsia="Times New Roman" w:cs="Times New Roman"/>
                <w:szCs w:val="24"/>
              </w:rPr>
              <w:t>FW01</w:t>
            </w:r>
            <w:r>
              <w:rPr>
                <w:rFonts w:eastAsia="Times New Roman" w:cs="Times New Roman"/>
                <w:szCs w:val="24"/>
              </w:rPr>
              <w:t>)</w:t>
            </w:r>
          </w:p>
          <w:p w:rsidR="00E24463" w:rsidRDefault="00A60F7C" w:rsidP="00A60F7C">
            <w:pPr>
              <w:spacing w:after="120" w:line="420" w:lineRule="exact"/>
              <w:ind w:firstLine="0"/>
              <w:jc w:val="both"/>
              <w:rPr>
                <w:rFonts w:eastAsia="Times New Roman" w:cs="Times New Roman"/>
                <w:szCs w:val="24"/>
              </w:rPr>
            </w:pPr>
            <w:r>
              <w:rPr>
                <w:rFonts w:eastAsia="Times New Roman" w:cs="Times New Roman"/>
                <w:szCs w:val="24"/>
              </w:rPr>
              <w:t>- Switch: L3 SW01/ Chủng loại;  L3 SW02/ Chủng loại (</w:t>
            </w:r>
            <w:r w:rsidRPr="00E04D7C">
              <w:rPr>
                <w:szCs w:val="28"/>
              </w:rPr>
              <w:t xml:space="preserve">Dự phòng nóng 1-1 cho </w:t>
            </w:r>
            <w:r>
              <w:t>L3 SW01</w:t>
            </w:r>
            <w:r>
              <w:rPr>
                <w:rFonts w:eastAsia="Times New Roman" w:cs="Times New Roman"/>
                <w:szCs w:val="24"/>
              </w:rPr>
              <w:t>)</w:t>
            </w:r>
          </w:p>
          <w:p w:rsidR="00A60F7C" w:rsidRPr="001B51C0" w:rsidRDefault="00A60F7C" w:rsidP="00A60F7C">
            <w:pPr>
              <w:spacing w:after="120" w:line="420" w:lineRule="exact"/>
              <w:ind w:firstLine="0"/>
              <w:jc w:val="both"/>
              <w:rPr>
                <w:rFonts w:eastAsia="Times New Roman" w:cs="Times New Roman"/>
                <w:szCs w:val="24"/>
              </w:rPr>
            </w:pPr>
            <w:r>
              <w:rPr>
                <w:rFonts w:eastAsia="Times New Roman" w:cs="Times New Roman"/>
                <w:szCs w:val="24"/>
              </w:rPr>
              <w:t xml:space="preserve">- SAN Storage: </w:t>
            </w:r>
            <w:r>
              <w:t>SAN01/</w:t>
            </w:r>
            <w:r>
              <w:rPr>
                <w:rFonts w:eastAsia="Times New Roman" w:cs="Times New Roman"/>
                <w:szCs w:val="24"/>
              </w:rPr>
              <w:t xml:space="preserve"> Chủng loại; </w:t>
            </w:r>
            <w:r>
              <w:t>SAN02/</w:t>
            </w:r>
            <w:r>
              <w:rPr>
                <w:rFonts w:eastAsia="Times New Roman" w:cs="Times New Roman"/>
                <w:szCs w:val="24"/>
              </w:rPr>
              <w:t xml:space="preserve"> Chủng loại (</w:t>
            </w:r>
            <w:r w:rsidRPr="00F83123">
              <w:rPr>
                <w:szCs w:val="28"/>
              </w:rPr>
              <w:t>Dự phòng nóng cho SAN</w:t>
            </w:r>
            <w:r>
              <w:rPr>
                <w:szCs w:val="28"/>
              </w:rPr>
              <w:t>01</w:t>
            </w:r>
            <w:r>
              <w:rPr>
                <w:rFonts w:eastAsia="Times New Roman" w:cs="Times New Roman"/>
                <w:szCs w:val="24"/>
              </w:rPr>
              <w:t>)</w:t>
            </w:r>
          </w:p>
        </w:tc>
      </w:tr>
      <w:tr w:rsidR="00E24463" w:rsidRPr="001B51C0" w:rsidTr="00CD7E7C">
        <w:tc>
          <w:tcPr>
            <w:tcW w:w="747" w:type="dxa"/>
            <w:shd w:val="clear" w:color="auto" w:fill="auto"/>
            <w:vAlign w:val="center"/>
          </w:tcPr>
          <w:p w:rsidR="00E24463" w:rsidRPr="001B51C0" w:rsidRDefault="00E24463" w:rsidP="00E24463">
            <w:pPr>
              <w:spacing w:after="120" w:line="420" w:lineRule="exact"/>
              <w:ind w:firstLine="0"/>
              <w:jc w:val="center"/>
              <w:rPr>
                <w:rFonts w:eastAsia="Times New Roman" w:cs="Times New Roman"/>
                <w:szCs w:val="24"/>
              </w:rPr>
            </w:pPr>
            <w:r w:rsidRPr="001B51C0">
              <w:rPr>
                <w:rFonts w:eastAsia="Times New Roman" w:cs="Times New Roman"/>
                <w:szCs w:val="24"/>
              </w:rPr>
              <w:lastRenderedPageBreak/>
              <w:t>4</w:t>
            </w:r>
          </w:p>
        </w:tc>
        <w:tc>
          <w:tcPr>
            <w:tcW w:w="2489" w:type="dxa"/>
            <w:shd w:val="clear" w:color="auto" w:fill="auto"/>
            <w:vAlign w:val="center"/>
          </w:tcPr>
          <w:p w:rsidR="00E24463" w:rsidRPr="001B51C0" w:rsidRDefault="00E24463" w:rsidP="00E24463">
            <w:pPr>
              <w:spacing w:after="120" w:line="420" w:lineRule="exact"/>
              <w:ind w:firstLine="0"/>
              <w:jc w:val="both"/>
              <w:rPr>
                <w:rFonts w:eastAsia="Times New Roman" w:cs="Times New Roman"/>
                <w:szCs w:val="24"/>
              </w:rPr>
            </w:pPr>
            <w:r w:rsidRPr="001B51C0">
              <w:rPr>
                <w:rFonts w:eastAsia="Times New Roman" w:cs="Times New Roman"/>
                <w:szCs w:val="24"/>
              </w:rPr>
              <w:t>Phương án bảo đảm an toàn cho máy chủ cơ sở dữ liệu</w:t>
            </w:r>
          </w:p>
        </w:tc>
        <w:tc>
          <w:tcPr>
            <w:tcW w:w="845" w:type="dxa"/>
            <w:shd w:val="clear" w:color="auto" w:fill="auto"/>
            <w:vAlign w:val="center"/>
          </w:tcPr>
          <w:p w:rsidR="00E24463" w:rsidRPr="001B51C0" w:rsidRDefault="00A60F7C" w:rsidP="00E24463">
            <w:pPr>
              <w:spacing w:after="120" w:line="420" w:lineRule="exact"/>
              <w:ind w:firstLine="0"/>
              <w:jc w:val="center"/>
              <w:rPr>
                <w:rFonts w:eastAsia="Times New Roman" w:cs="Times New Roman"/>
                <w:szCs w:val="24"/>
              </w:rPr>
            </w:pPr>
            <w:r>
              <w:rPr>
                <w:rFonts w:eastAsia="Times New Roman" w:cs="Times New Roman"/>
                <w:szCs w:val="24"/>
              </w:rPr>
              <w:t xml:space="preserve">Có </w:t>
            </w:r>
          </w:p>
        </w:tc>
        <w:tc>
          <w:tcPr>
            <w:tcW w:w="5207" w:type="dxa"/>
            <w:shd w:val="clear" w:color="auto" w:fill="auto"/>
            <w:vAlign w:val="center"/>
          </w:tcPr>
          <w:p w:rsidR="00A60F7C" w:rsidRDefault="00A60F7C" w:rsidP="00A60F7C">
            <w:pPr>
              <w:spacing w:after="120" w:line="420" w:lineRule="exact"/>
              <w:ind w:firstLine="0"/>
              <w:jc w:val="both"/>
              <w:rPr>
                <w:rFonts w:eastAsia="Times New Roman" w:cs="Times New Roman"/>
                <w:szCs w:val="24"/>
              </w:rPr>
            </w:pPr>
            <w:r>
              <w:rPr>
                <w:rFonts w:eastAsia="Times New Roman" w:cs="Times New Roman"/>
                <w:szCs w:val="24"/>
              </w:rPr>
              <w:t xml:space="preserve">- Quản lý truy cập CSDL bởi tường lửa DB </w:t>
            </w:r>
            <w:r w:rsidRPr="001B51C0">
              <w:rPr>
                <w:rFonts w:eastAsia="Times New Roman" w:cs="Times New Roman"/>
                <w:szCs w:val="24"/>
              </w:rPr>
              <w:t>FW01/</w:t>
            </w:r>
            <w:r>
              <w:rPr>
                <w:rFonts w:eastAsia="Times New Roman" w:cs="Times New Roman"/>
                <w:szCs w:val="24"/>
              </w:rPr>
              <w:t xml:space="preserve"> Chủng loại; DB </w:t>
            </w:r>
            <w:r w:rsidRPr="001B51C0">
              <w:rPr>
                <w:rFonts w:eastAsia="Times New Roman" w:cs="Times New Roman"/>
                <w:szCs w:val="24"/>
              </w:rPr>
              <w:t>FW02/</w:t>
            </w:r>
            <w:r>
              <w:rPr>
                <w:rFonts w:eastAsia="Times New Roman" w:cs="Times New Roman"/>
                <w:szCs w:val="24"/>
              </w:rPr>
              <w:t xml:space="preserve"> Chủng loại</w:t>
            </w:r>
          </w:p>
          <w:p w:rsidR="00A60F7C" w:rsidRDefault="00A60F7C" w:rsidP="00A60F7C">
            <w:pPr>
              <w:spacing w:after="120" w:line="420" w:lineRule="exact"/>
              <w:ind w:firstLine="0"/>
              <w:jc w:val="both"/>
              <w:rPr>
                <w:rFonts w:eastAsia="Times New Roman" w:cs="Times New Roman"/>
                <w:szCs w:val="24"/>
              </w:rPr>
            </w:pPr>
            <w:r>
              <w:rPr>
                <w:rFonts w:eastAsia="Times New Roman" w:cs="Times New Roman"/>
                <w:szCs w:val="24"/>
              </w:rPr>
              <w:t>- Không kết nối internet trực tiếp cho các máy chủ CSDL.</w:t>
            </w:r>
          </w:p>
          <w:p w:rsidR="00E24463" w:rsidRPr="001B51C0" w:rsidRDefault="00A60F7C" w:rsidP="00A60F7C">
            <w:pPr>
              <w:spacing w:after="120" w:line="420" w:lineRule="exact"/>
              <w:ind w:firstLine="0"/>
              <w:jc w:val="both"/>
              <w:rPr>
                <w:rFonts w:eastAsia="Times New Roman" w:cs="Times New Roman"/>
                <w:szCs w:val="24"/>
              </w:rPr>
            </w:pPr>
            <w:r>
              <w:rPr>
                <w:rFonts w:eastAsia="Times New Roman" w:cs="Times New Roman"/>
                <w:szCs w:val="24"/>
              </w:rPr>
              <w:t>- Cài đặt Phần mềm virus và cập nhật định kỳ cho máy chủ CSDL.</w:t>
            </w:r>
          </w:p>
        </w:tc>
      </w:tr>
      <w:tr w:rsidR="001B51C0" w:rsidRPr="001B51C0" w:rsidTr="00CD7E7C">
        <w:tc>
          <w:tcPr>
            <w:tcW w:w="74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5</w:t>
            </w:r>
          </w:p>
        </w:tc>
        <w:tc>
          <w:tcPr>
            <w:tcW w:w="2489"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Phương án chặn lọc phần mềm độc hại trên môi trường mạng</w:t>
            </w:r>
          </w:p>
        </w:tc>
        <w:tc>
          <w:tcPr>
            <w:tcW w:w="845" w:type="dxa"/>
            <w:shd w:val="clear" w:color="auto" w:fill="auto"/>
            <w:vAlign w:val="center"/>
          </w:tcPr>
          <w:p w:rsidR="001B51C0" w:rsidRPr="001B51C0" w:rsidRDefault="00EE29FC" w:rsidP="001B51C0">
            <w:pPr>
              <w:spacing w:after="120" w:line="420" w:lineRule="exact"/>
              <w:ind w:firstLine="0"/>
              <w:jc w:val="center"/>
              <w:rPr>
                <w:rFonts w:eastAsia="Times New Roman" w:cs="Times New Roman"/>
                <w:szCs w:val="24"/>
              </w:rPr>
            </w:pPr>
            <w:r>
              <w:rPr>
                <w:rFonts w:eastAsia="Times New Roman" w:cs="Times New Roman"/>
                <w:szCs w:val="24"/>
              </w:rPr>
              <w:t xml:space="preserve">Có </w:t>
            </w:r>
          </w:p>
        </w:tc>
        <w:tc>
          <w:tcPr>
            <w:tcW w:w="5207" w:type="dxa"/>
            <w:shd w:val="clear" w:color="auto" w:fill="auto"/>
            <w:vAlign w:val="center"/>
          </w:tcPr>
          <w:p w:rsidR="00EE29FC" w:rsidRPr="001B51C0" w:rsidRDefault="00EE29FC" w:rsidP="00EE29FC">
            <w:pPr>
              <w:spacing w:after="120" w:line="420" w:lineRule="exact"/>
              <w:ind w:firstLine="0"/>
              <w:jc w:val="both"/>
              <w:rPr>
                <w:rFonts w:eastAsia="Times New Roman" w:cs="Times New Roman"/>
                <w:szCs w:val="24"/>
              </w:rPr>
            </w:pPr>
            <w:r>
              <w:rPr>
                <w:rFonts w:eastAsia="Times New Roman" w:cs="Times New Roman"/>
                <w:color w:val="000000" w:themeColor="text1"/>
                <w:szCs w:val="28"/>
              </w:rPr>
              <w:t>Hệ thống s</w:t>
            </w:r>
            <w:r w:rsidRPr="00B24904">
              <w:rPr>
                <w:rFonts w:eastAsia="Times New Roman" w:cs="Times New Roman"/>
                <w:color w:val="000000" w:themeColor="text1"/>
                <w:szCs w:val="28"/>
              </w:rPr>
              <w:t xml:space="preserve">ử dụng </w:t>
            </w:r>
            <w:r>
              <w:rPr>
                <w:rFonts w:eastAsia="Times New Roman" w:cs="Times New Roman"/>
                <w:color w:val="000000" w:themeColor="text1"/>
                <w:szCs w:val="28"/>
              </w:rPr>
              <w:t xml:space="preserve">các </w:t>
            </w:r>
            <w:r w:rsidRPr="00B24904">
              <w:rPr>
                <w:rFonts w:eastAsia="Times New Roman" w:cs="Times New Roman"/>
                <w:color w:val="000000" w:themeColor="text1"/>
                <w:szCs w:val="28"/>
              </w:rPr>
              <w:t xml:space="preserve">thiết bị </w:t>
            </w:r>
            <w:r>
              <w:rPr>
                <w:color w:val="000000" w:themeColor="text1"/>
              </w:rPr>
              <w:t>FW01, FW02</w:t>
            </w:r>
            <w:r w:rsidRPr="00B24904">
              <w:rPr>
                <w:rFonts w:eastAsia="Times New Roman" w:cs="Times New Roman"/>
                <w:color w:val="000000" w:themeColor="text1"/>
                <w:szCs w:val="28"/>
              </w:rPr>
              <w:t xml:space="preserve">, license IPS, antivirus, DoS protection trên Firewall </w:t>
            </w:r>
            <w:r>
              <w:rPr>
                <w:rFonts w:eastAsia="Times New Roman" w:cs="Times New Roman"/>
                <w:color w:val="000000" w:themeColor="text1"/>
                <w:szCs w:val="28"/>
              </w:rPr>
              <w:t>để chặn lọc phần mềm độc hại trên môi trường mạng</w:t>
            </w:r>
          </w:p>
        </w:tc>
      </w:tr>
      <w:tr w:rsidR="00E24463" w:rsidRPr="001B51C0" w:rsidTr="00CD7E7C">
        <w:tc>
          <w:tcPr>
            <w:tcW w:w="747" w:type="dxa"/>
            <w:shd w:val="clear" w:color="auto" w:fill="auto"/>
            <w:vAlign w:val="center"/>
          </w:tcPr>
          <w:p w:rsidR="00E24463" w:rsidRPr="001B51C0" w:rsidRDefault="00E24463" w:rsidP="00E24463">
            <w:pPr>
              <w:spacing w:after="120" w:line="420" w:lineRule="exact"/>
              <w:ind w:firstLine="0"/>
              <w:jc w:val="center"/>
              <w:rPr>
                <w:rFonts w:eastAsia="Times New Roman" w:cs="Times New Roman"/>
                <w:szCs w:val="24"/>
              </w:rPr>
            </w:pPr>
            <w:r w:rsidRPr="001B51C0">
              <w:rPr>
                <w:rFonts w:eastAsia="Times New Roman" w:cs="Times New Roman"/>
                <w:szCs w:val="24"/>
              </w:rPr>
              <w:t>6</w:t>
            </w:r>
          </w:p>
        </w:tc>
        <w:tc>
          <w:tcPr>
            <w:tcW w:w="2489" w:type="dxa"/>
            <w:shd w:val="clear" w:color="auto" w:fill="auto"/>
            <w:vAlign w:val="center"/>
          </w:tcPr>
          <w:p w:rsidR="00E24463" w:rsidRPr="001B51C0" w:rsidRDefault="00E24463" w:rsidP="00E24463">
            <w:pPr>
              <w:spacing w:after="120" w:line="420" w:lineRule="exact"/>
              <w:ind w:firstLine="0"/>
              <w:jc w:val="both"/>
              <w:rPr>
                <w:rFonts w:eastAsia="Times New Roman" w:cs="Times New Roman"/>
                <w:szCs w:val="24"/>
              </w:rPr>
            </w:pPr>
            <w:r w:rsidRPr="001B51C0">
              <w:rPr>
                <w:rFonts w:eastAsia="Times New Roman" w:cs="Times New Roman"/>
                <w:szCs w:val="24"/>
              </w:rPr>
              <w:t>Phương án phòng chống tấn công từ chối dịch vụ</w:t>
            </w:r>
          </w:p>
        </w:tc>
        <w:tc>
          <w:tcPr>
            <w:tcW w:w="845" w:type="dxa"/>
            <w:shd w:val="clear" w:color="auto" w:fill="auto"/>
            <w:vAlign w:val="center"/>
          </w:tcPr>
          <w:p w:rsidR="00E24463" w:rsidRPr="001B51C0" w:rsidRDefault="00E24463" w:rsidP="00E24463">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5207" w:type="dxa"/>
            <w:shd w:val="clear" w:color="auto" w:fill="auto"/>
            <w:vAlign w:val="center"/>
          </w:tcPr>
          <w:p w:rsidR="00E24463" w:rsidRPr="001B51C0" w:rsidRDefault="00E24463" w:rsidP="00EE29FC">
            <w:pPr>
              <w:spacing w:after="120" w:line="420" w:lineRule="exact"/>
              <w:ind w:firstLine="0"/>
              <w:jc w:val="both"/>
              <w:rPr>
                <w:rFonts w:eastAsia="Times New Roman" w:cs="Times New Roman"/>
                <w:szCs w:val="24"/>
              </w:rPr>
            </w:pPr>
            <w:r w:rsidRPr="001B51C0">
              <w:rPr>
                <w:rFonts w:eastAsia="Times New Roman" w:cs="Times New Roman"/>
                <w:szCs w:val="24"/>
              </w:rPr>
              <w:t xml:space="preserve">Hệ thống sử dụng giải pháp </w:t>
            </w:r>
            <w:r w:rsidR="00EE29FC">
              <w:rPr>
                <w:rFonts w:eastAsia="Times New Roman" w:cs="Times New Roman"/>
                <w:szCs w:val="24"/>
              </w:rPr>
              <w:t>AntiDDos</w:t>
            </w:r>
            <w:r w:rsidRPr="001B51C0">
              <w:rPr>
                <w:rFonts w:eastAsia="Times New Roman" w:cs="Times New Roman"/>
                <w:szCs w:val="24"/>
              </w:rPr>
              <w:t xml:space="preserve"> được triển khai ở vùng mạng biên để thực hiện phát hiện và phòng chống tấn công DoS/DDoS</w:t>
            </w:r>
          </w:p>
        </w:tc>
      </w:tr>
      <w:tr w:rsidR="00CD7E7C" w:rsidRPr="001B51C0" w:rsidTr="00CD7E7C">
        <w:tc>
          <w:tcPr>
            <w:tcW w:w="747" w:type="dxa"/>
            <w:shd w:val="clear" w:color="auto" w:fill="auto"/>
            <w:vAlign w:val="center"/>
          </w:tcPr>
          <w:p w:rsidR="00CD7E7C" w:rsidRPr="001B51C0" w:rsidRDefault="00CD7E7C" w:rsidP="00CD7E7C">
            <w:pPr>
              <w:spacing w:after="120" w:line="420" w:lineRule="exact"/>
              <w:ind w:firstLine="0"/>
              <w:jc w:val="center"/>
              <w:rPr>
                <w:rFonts w:eastAsia="Times New Roman" w:cs="Times New Roman"/>
                <w:szCs w:val="24"/>
              </w:rPr>
            </w:pPr>
            <w:r>
              <w:rPr>
                <w:rFonts w:eastAsia="Times New Roman" w:cs="Times New Roman"/>
                <w:szCs w:val="24"/>
              </w:rPr>
              <w:t>7</w:t>
            </w:r>
          </w:p>
        </w:tc>
        <w:tc>
          <w:tcPr>
            <w:tcW w:w="2489" w:type="dxa"/>
            <w:shd w:val="clear" w:color="auto" w:fill="auto"/>
            <w:vAlign w:val="center"/>
          </w:tcPr>
          <w:p w:rsidR="00CD7E7C" w:rsidRPr="001B51C0" w:rsidRDefault="00CD7E7C" w:rsidP="00CD7E7C">
            <w:pPr>
              <w:spacing w:after="120" w:line="420" w:lineRule="exact"/>
              <w:ind w:firstLine="0"/>
              <w:jc w:val="both"/>
              <w:rPr>
                <w:rFonts w:eastAsia="Times New Roman" w:cs="Times New Roman"/>
                <w:szCs w:val="24"/>
              </w:rPr>
            </w:pPr>
            <w:r>
              <w:rPr>
                <w:rFonts w:eastAsia="Times New Roman" w:cs="Times New Roman"/>
                <w:szCs w:val="24"/>
              </w:rPr>
              <w:t>P</w:t>
            </w:r>
            <w:r w:rsidRPr="00CD7E7C">
              <w:rPr>
                <w:rFonts w:eastAsia="Times New Roman" w:cs="Times New Roman"/>
                <w:szCs w:val="24"/>
              </w:rPr>
              <w:t>hương án phòng, chống tấn công mạng cho ứng dụng web</w:t>
            </w:r>
          </w:p>
        </w:tc>
        <w:tc>
          <w:tcPr>
            <w:tcW w:w="845" w:type="dxa"/>
            <w:shd w:val="clear" w:color="auto" w:fill="auto"/>
            <w:vAlign w:val="center"/>
          </w:tcPr>
          <w:p w:rsidR="00CD7E7C" w:rsidRPr="001B51C0" w:rsidRDefault="00EE29FC" w:rsidP="00CD7E7C">
            <w:pPr>
              <w:spacing w:after="120" w:line="420" w:lineRule="exact"/>
              <w:ind w:firstLine="0"/>
              <w:jc w:val="center"/>
              <w:rPr>
                <w:rFonts w:eastAsia="Times New Roman" w:cs="Times New Roman"/>
                <w:szCs w:val="24"/>
              </w:rPr>
            </w:pPr>
            <w:r>
              <w:rPr>
                <w:rFonts w:eastAsia="Times New Roman" w:cs="Times New Roman"/>
                <w:szCs w:val="24"/>
              </w:rPr>
              <w:t>Có</w:t>
            </w:r>
          </w:p>
        </w:tc>
        <w:tc>
          <w:tcPr>
            <w:tcW w:w="5207" w:type="dxa"/>
            <w:shd w:val="clear" w:color="auto" w:fill="auto"/>
            <w:vAlign w:val="center"/>
          </w:tcPr>
          <w:p w:rsidR="00CD7E7C" w:rsidRPr="00C14D59" w:rsidRDefault="00FC38E6" w:rsidP="00EE29FC">
            <w:pPr>
              <w:spacing w:before="60" w:after="60"/>
              <w:ind w:firstLine="0"/>
              <w:jc w:val="both"/>
            </w:pPr>
            <w:r w:rsidRPr="00EE29FC">
              <w:rPr>
                <w:color w:val="000000" w:themeColor="text1"/>
              </w:rPr>
              <w:t xml:space="preserve">Sử dụng sản phẩm Tường lửa ứng dụng web </w:t>
            </w:r>
            <w:r w:rsidR="00EE29FC">
              <w:rPr>
                <w:color w:val="000000" w:themeColor="text1"/>
              </w:rPr>
              <w:t>để phòng, chống tấn công cho ứng dụng web</w:t>
            </w:r>
          </w:p>
        </w:tc>
      </w:tr>
      <w:tr w:rsidR="00FC38E6" w:rsidRPr="001B51C0" w:rsidTr="00CD7E7C">
        <w:tc>
          <w:tcPr>
            <w:tcW w:w="747" w:type="dxa"/>
            <w:shd w:val="clear" w:color="auto" w:fill="auto"/>
            <w:vAlign w:val="center"/>
          </w:tcPr>
          <w:p w:rsidR="00FC38E6" w:rsidRDefault="00FC38E6" w:rsidP="00FC38E6">
            <w:pPr>
              <w:spacing w:after="120" w:line="420" w:lineRule="exact"/>
              <w:ind w:firstLine="0"/>
              <w:jc w:val="center"/>
              <w:rPr>
                <w:rFonts w:eastAsia="Times New Roman" w:cs="Times New Roman"/>
                <w:szCs w:val="24"/>
              </w:rPr>
            </w:pPr>
            <w:r>
              <w:rPr>
                <w:rFonts w:eastAsia="Times New Roman" w:cs="Times New Roman"/>
                <w:szCs w:val="24"/>
              </w:rPr>
              <w:t>8</w:t>
            </w:r>
          </w:p>
        </w:tc>
        <w:tc>
          <w:tcPr>
            <w:tcW w:w="2489" w:type="dxa"/>
            <w:shd w:val="clear" w:color="auto" w:fill="auto"/>
            <w:vAlign w:val="center"/>
          </w:tcPr>
          <w:p w:rsidR="00FC38E6" w:rsidRDefault="00FC38E6" w:rsidP="00FC38E6">
            <w:pPr>
              <w:spacing w:after="120" w:line="420" w:lineRule="exact"/>
              <w:ind w:firstLine="0"/>
              <w:jc w:val="both"/>
              <w:rPr>
                <w:rFonts w:eastAsia="Times New Roman" w:cs="Times New Roman"/>
                <w:szCs w:val="24"/>
              </w:rPr>
            </w:pPr>
            <w:r>
              <w:rPr>
                <w:rFonts w:eastAsia="Times New Roman" w:cs="Times New Roman"/>
                <w:szCs w:val="24"/>
              </w:rPr>
              <w:t>P</w:t>
            </w:r>
            <w:r w:rsidRPr="00CD7E7C">
              <w:rPr>
                <w:rFonts w:eastAsia="Times New Roman" w:cs="Times New Roman"/>
                <w:szCs w:val="24"/>
              </w:rPr>
              <w:t>hương án bảo đảm an toàn thông tin cho hệ thống thư điện tử</w:t>
            </w:r>
          </w:p>
        </w:tc>
        <w:tc>
          <w:tcPr>
            <w:tcW w:w="845" w:type="dxa"/>
            <w:shd w:val="clear" w:color="auto" w:fill="auto"/>
            <w:vAlign w:val="center"/>
          </w:tcPr>
          <w:p w:rsidR="00FC38E6" w:rsidRDefault="00EE29FC" w:rsidP="00FC38E6">
            <w:pPr>
              <w:spacing w:after="120" w:line="420" w:lineRule="exact"/>
              <w:ind w:firstLine="0"/>
              <w:jc w:val="center"/>
              <w:rPr>
                <w:rFonts w:eastAsia="Times New Roman" w:cs="Times New Roman"/>
                <w:szCs w:val="24"/>
              </w:rPr>
            </w:pPr>
            <w:r>
              <w:rPr>
                <w:rFonts w:eastAsia="Times New Roman" w:cs="Times New Roman"/>
                <w:szCs w:val="24"/>
              </w:rPr>
              <w:t>Có</w:t>
            </w:r>
          </w:p>
        </w:tc>
        <w:tc>
          <w:tcPr>
            <w:tcW w:w="5207" w:type="dxa"/>
            <w:shd w:val="clear" w:color="auto" w:fill="auto"/>
            <w:vAlign w:val="center"/>
          </w:tcPr>
          <w:p w:rsidR="00FC38E6" w:rsidRPr="00FC38E6" w:rsidRDefault="00EE29FC" w:rsidP="00EE29FC">
            <w:pPr>
              <w:spacing w:before="60" w:after="60"/>
              <w:ind w:firstLine="0"/>
              <w:jc w:val="both"/>
              <w:rPr>
                <w:color w:val="FF0000"/>
              </w:rPr>
            </w:pPr>
            <w:r w:rsidRPr="00EE29FC">
              <w:rPr>
                <w:color w:val="000000" w:themeColor="text1"/>
              </w:rPr>
              <w:t xml:space="preserve">Hệ thống sử dụng Giải pháp Email Security Gateway để bảo đảm an toàn thông tin cho hệ thống mail </w:t>
            </w:r>
          </w:p>
        </w:tc>
      </w:tr>
      <w:tr w:rsidR="00FC38E6" w:rsidRPr="001B51C0" w:rsidTr="00CD7E7C">
        <w:tc>
          <w:tcPr>
            <w:tcW w:w="747" w:type="dxa"/>
            <w:shd w:val="clear" w:color="auto" w:fill="auto"/>
            <w:vAlign w:val="center"/>
          </w:tcPr>
          <w:p w:rsidR="00FC38E6" w:rsidRDefault="00FC38E6" w:rsidP="00FC38E6">
            <w:pPr>
              <w:spacing w:after="120" w:line="420" w:lineRule="exact"/>
              <w:ind w:firstLine="0"/>
              <w:jc w:val="center"/>
              <w:rPr>
                <w:rFonts w:eastAsia="Times New Roman" w:cs="Times New Roman"/>
                <w:szCs w:val="24"/>
              </w:rPr>
            </w:pPr>
            <w:r>
              <w:rPr>
                <w:rFonts w:eastAsia="Times New Roman" w:cs="Times New Roman"/>
                <w:szCs w:val="24"/>
              </w:rPr>
              <w:t>9</w:t>
            </w:r>
          </w:p>
        </w:tc>
        <w:tc>
          <w:tcPr>
            <w:tcW w:w="2489" w:type="dxa"/>
            <w:shd w:val="clear" w:color="auto" w:fill="auto"/>
            <w:vAlign w:val="center"/>
          </w:tcPr>
          <w:p w:rsidR="00FC38E6" w:rsidRDefault="00FC38E6" w:rsidP="00FC38E6">
            <w:pPr>
              <w:spacing w:after="120" w:line="420" w:lineRule="exact"/>
              <w:ind w:firstLine="0"/>
              <w:jc w:val="both"/>
              <w:rPr>
                <w:rFonts w:eastAsia="Times New Roman" w:cs="Times New Roman"/>
                <w:szCs w:val="24"/>
              </w:rPr>
            </w:pPr>
            <w:r>
              <w:rPr>
                <w:rFonts w:eastAsia="Times New Roman" w:cs="Times New Roman"/>
                <w:szCs w:val="24"/>
              </w:rPr>
              <w:t>P</w:t>
            </w:r>
            <w:r w:rsidRPr="00CD7E7C">
              <w:rPr>
                <w:rFonts w:eastAsia="Times New Roman" w:cs="Times New Roman"/>
                <w:szCs w:val="24"/>
              </w:rPr>
              <w:t>hương án quản lý truy cập lớp mạng</w:t>
            </w:r>
          </w:p>
        </w:tc>
        <w:tc>
          <w:tcPr>
            <w:tcW w:w="845" w:type="dxa"/>
            <w:shd w:val="clear" w:color="auto" w:fill="auto"/>
            <w:vAlign w:val="center"/>
          </w:tcPr>
          <w:p w:rsidR="00FC38E6" w:rsidRDefault="00FC38E6" w:rsidP="00FC38E6">
            <w:pPr>
              <w:spacing w:after="120" w:line="420" w:lineRule="exact"/>
              <w:ind w:firstLine="0"/>
              <w:jc w:val="center"/>
              <w:rPr>
                <w:rFonts w:eastAsia="Times New Roman" w:cs="Times New Roman"/>
                <w:szCs w:val="24"/>
              </w:rPr>
            </w:pPr>
          </w:p>
        </w:tc>
        <w:tc>
          <w:tcPr>
            <w:tcW w:w="5207" w:type="dxa"/>
            <w:shd w:val="clear" w:color="auto" w:fill="auto"/>
            <w:vAlign w:val="center"/>
          </w:tcPr>
          <w:p w:rsidR="00FC38E6" w:rsidRPr="00C14D59" w:rsidRDefault="00EE29FC" w:rsidP="00EE29FC">
            <w:pPr>
              <w:spacing w:before="60" w:after="60"/>
              <w:ind w:firstLine="0"/>
              <w:jc w:val="both"/>
            </w:pPr>
            <w:r w:rsidRPr="00EE29FC">
              <w:rPr>
                <w:color w:val="000000" w:themeColor="text1"/>
              </w:rPr>
              <w:t>Hệ thống sử dụng Giải pháp NAC</w:t>
            </w:r>
          </w:p>
        </w:tc>
      </w:tr>
      <w:tr w:rsidR="00FC38E6" w:rsidRPr="001B51C0" w:rsidTr="00CD7E7C">
        <w:tc>
          <w:tcPr>
            <w:tcW w:w="747" w:type="dxa"/>
            <w:shd w:val="clear" w:color="auto" w:fill="auto"/>
            <w:vAlign w:val="center"/>
          </w:tcPr>
          <w:p w:rsidR="00FC38E6" w:rsidRPr="001B51C0" w:rsidRDefault="00FC38E6" w:rsidP="00FC38E6">
            <w:pPr>
              <w:spacing w:after="120" w:line="420" w:lineRule="exact"/>
              <w:ind w:firstLine="0"/>
              <w:jc w:val="center"/>
              <w:rPr>
                <w:rFonts w:eastAsia="Times New Roman" w:cs="Times New Roman"/>
                <w:szCs w:val="24"/>
              </w:rPr>
            </w:pPr>
            <w:r>
              <w:rPr>
                <w:rFonts w:eastAsia="Times New Roman" w:cs="Times New Roman"/>
                <w:szCs w:val="24"/>
              </w:rPr>
              <w:t>10</w:t>
            </w:r>
          </w:p>
        </w:tc>
        <w:tc>
          <w:tcPr>
            <w:tcW w:w="2489" w:type="dxa"/>
            <w:shd w:val="clear" w:color="auto" w:fill="auto"/>
            <w:vAlign w:val="center"/>
          </w:tcPr>
          <w:p w:rsidR="00FC38E6" w:rsidRPr="001B51C0" w:rsidRDefault="00FC38E6" w:rsidP="00FC38E6">
            <w:pPr>
              <w:spacing w:after="120" w:line="420" w:lineRule="exact"/>
              <w:ind w:firstLine="0"/>
              <w:jc w:val="both"/>
              <w:rPr>
                <w:rFonts w:eastAsia="Times New Roman" w:cs="Times New Roman"/>
                <w:szCs w:val="24"/>
              </w:rPr>
            </w:pPr>
            <w:r w:rsidRPr="001B51C0">
              <w:rPr>
                <w:rFonts w:eastAsia="Times New Roman" w:cs="Times New Roman"/>
                <w:szCs w:val="24"/>
              </w:rPr>
              <w:t>Phương án giám sát hệ thống thông tin tập trung</w:t>
            </w:r>
          </w:p>
        </w:tc>
        <w:tc>
          <w:tcPr>
            <w:tcW w:w="845" w:type="dxa"/>
            <w:shd w:val="clear" w:color="auto" w:fill="auto"/>
            <w:vAlign w:val="center"/>
          </w:tcPr>
          <w:p w:rsidR="00FC38E6" w:rsidRPr="001B51C0" w:rsidRDefault="00FC38E6" w:rsidP="00FC38E6">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5207" w:type="dxa"/>
            <w:shd w:val="clear" w:color="auto" w:fill="auto"/>
            <w:vAlign w:val="center"/>
          </w:tcPr>
          <w:p w:rsidR="00FC38E6" w:rsidRPr="001B51C0" w:rsidRDefault="00A274A3" w:rsidP="00FC38E6">
            <w:pPr>
              <w:spacing w:after="120" w:line="420" w:lineRule="exact"/>
              <w:ind w:firstLine="0"/>
              <w:jc w:val="both"/>
              <w:rPr>
                <w:rFonts w:eastAsia="Times New Roman" w:cs="Times New Roman"/>
                <w:szCs w:val="24"/>
              </w:rPr>
            </w:pPr>
            <w:r w:rsidRPr="00C14D59">
              <w:t xml:space="preserve">Đầu tư </w:t>
            </w:r>
            <w:r>
              <w:t xml:space="preserve">giải pháp giám sát hệ thống thông tin tập trung (Network monitoring), </w:t>
            </w:r>
            <w:r w:rsidRPr="00C14D59">
              <w:t>để giám sát hiệu năng, trạng thái các thiết bị trong hệ thống</w:t>
            </w:r>
            <w:r>
              <w:t>.</w:t>
            </w:r>
          </w:p>
        </w:tc>
      </w:tr>
      <w:tr w:rsidR="00FC38E6" w:rsidRPr="001B51C0" w:rsidTr="00CD7E7C">
        <w:tc>
          <w:tcPr>
            <w:tcW w:w="747" w:type="dxa"/>
            <w:shd w:val="clear" w:color="auto" w:fill="auto"/>
            <w:vAlign w:val="center"/>
          </w:tcPr>
          <w:p w:rsidR="00FC38E6" w:rsidRPr="001B51C0" w:rsidRDefault="00FC38E6" w:rsidP="00FC38E6">
            <w:pPr>
              <w:spacing w:after="120" w:line="420" w:lineRule="exact"/>
              <w:ind w:firstLine="0"/>
              <w:jc w:val="center"/>
              <w:rPr>
                <w:rFonts w:eastAsia="Times New Roman" w:cs="Times New Roman"/>
                <w:szCs w:val="24"/>
              </w:rPr>
            </w:pPr>
            <w:r>
              <w:rPr>
                <w:rFonts w:eastAsia="Times New Roman" w:cs="Times New Roman"/>
                <w:szCs w:val="24"/>
              </w:rPr>
              <w:lastRenderedPageBreak/>
              <w:t>11</w:t>
            </w:r>
          </w:p>
        </w:tc>
        <w:tc>
          <w:tcPr>
            <w:tcW w:w="2489" w:type="dxa"/>
            <w:shd w:val="clear" w:color="auto" w:fill="auto"/>
            <w:vAlign w:val="center"/>
          </w:tcPr>
          <w:p w:rsidR="00FC38E6" w:rsidRPr="001B51C0" w:rsidRDefault="00FC38E6" w:rsidP="00FC38E6">
            <w:pPr>
              <w:spacing w:after="120" w:line="420" w:lineRule="exact"/>
              <w:ind w:firstLine="0"/>
              <w:jc w:val="both"/>
              <w:rPr>
                <w:rFonts w:eastAsia="Times New Roman" w:cs="Times New Roman"/>
                <w:szCs w:val="24"/>
              </w:rPr>
            </w:pPr>
            <w:r w:rsidRPr="001B51C0">
              <w:rPr>
                <w:rFonts w:eastAsia="Times New Roman" w:cs="Times New Roman"/>
                <w:szCs w:val="24"/>
              </w:rPr>
              <w:t>Phương án giám sát an toàn hệ thống thông tin tập trung</w:t>
            </w:r>
          </w:p>
        </w:tc>
        <w:tc>
          <w:tcPr>
            <w:tcW w:w="845" w:type="dxa"/>
            <w:shd w:val="clear" w:color="auto" w:fill="auto"/>
            <w:vAlign w:val="center"/>
          </w:tcPr>
          <w:p w:rsidR="00FC38E6" w:rsidRPr="001B51C0" w:rsidRDefault="00FC38E6" w:rsidP="00FC38E6">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5207" w:type="dxa"/>
            <w:shd w:val="clear" w:color="auto" w:fill="auto"/>
            <w:vAlign w:val="center"/>
          </w:tcPr>
          <w:p w:rsidR="00FC38E6" w:rsidRPr="001B51C0" w:rsidRDefault="00FC38E6" w:rsidP="00FC38E6">
            <w:pPr>
              <w:spacing w:after="120" w:line="420" w:lineRule="exact"/>
              <w:ind w:firstLine="0"/>
              <w:jc w:val="both"/>
              <w:rPr>
                <w:rFonts w:eastAsia="Times New Roman" w:cs="Times New Roman"/>
                <w:szCs w:val="24"/>
              </w:rPr>
            </w:pPr>
            <w:r w:rsidRPr="001B51C0">
              <w:rPr>
                <w:rFonts w:eastAsia="Times New Roman" w:cs="Times New Roman"/>
                <w:szCs w:val="24"/>
              </w:rPr>
              <w:t>Hệ thống sử dụng giải pháp ArcSight/Splunk/QRadar/LogRhythm được triển khai ở vùng mạng quản trị, cho phép quản trị tập trung nhật ký hệ thống từ các thiết bị/máy chủ</w:t>
            </w:r>
          </w:p>
        </w:tc>
      </w:tr>
      <w:tr w:rsidR="00FC38E6" w:rsidRPr="001B51C0" w:rsidTr="00CD7E7C">
        <w:tc>
          <w:tcPr>
            <w:tcW w:w="747" w:type="dxa"/>
            <w:shd w:val="clear" w:color="auto" w:fill="auto"/>
            <w:vAlign w:val="center"/>
          </w:tcPr>
          <w:p w:rsidR="00FC38E6" w:rsidRPr="001B51C0" w:rsidRDefault="00FC38E6" w:rsidP="00FC38E6">
            <w:pPr>
              <w:spacing w:after="120" w:line="420" w:lineRule="exact"/>
              <w:ind w:firstLine="0"/>
              <w:jc w:val="center"/>
              <w:rPr>
                <w:rFonts w:eastAsia="Times New Roman" w:cs="Times New Roman"/>
                <w:szCs w:val="24"/>
              </w:rPr>
            </w:pPr>
            <w:r>
              <w:rPr>
                <w:rFonts w:eastAsia="Times New Roman" w:cs="Times New Roman"/>
                <w:szCs w:val="24"/>
              </w:rPr>
              <w:t>12</w:t>
            </w:r>
          </w:p>
        </w:tc>
        <w:tc>
          <w:tcPr>
            <w:tcW w:w="2489" w:type="dxa"/>
            <w:shd w:val="clear" w:color="auto" w:fill="auto"/>
            <w:vAlign w:val="center"/>
          </w:tcPr>
          <w:p w:rsidR="00FC38E6" w:rsidRPr="001B51C0" w:rsidRDefault="00FC38E6" w:rsidP="00FC38E6">
            <w:pPr>
              <w:spacing w:after="120" w:line="420" w:lineRule="exact"/>
              <w:ind w:firstLine="0"/>
              <w:jc w:val="both"/>
              <w:rPr>
                <w:rFonts w:eastAsia="Times New Roman" w:cs="Times New Roman"/>
                <w:szCs w:val="24"/>
              </w:rPr>
            </w:pPr>
            <w:r w:rsidRPr="001B51C0">
              <w:rPr>
                <w:rFonts w:eastAsia="Times New Roman" w:cs="Times New Roman"/>
                <w:szCs w:val="24"/>
              </w:rPr>
              <w:t>Phương án quản lý sao lưu dự phòng tập trung</w:t>
            </w:r>
          </w:p>
        </w:tc>
        <w:tc>
          <w:tcPr>
            <w:tcW w:w="845" w:type="dxa"/>
            <w:shd w:val="clear" w:color="auto" w:fill="auto"/>
            <w:vAlign w:val="center"/>
          </w:tcPr>
          <w:p w:rsidR="00FC38E6" w:rsidRPr="001B51C0" w:rsidRDefault="00FC38E6" w:rsidP="00FC38E6">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5207" w:type="dxa"/>
            <w:shd w:val="clear" w:color="auto" w:fill="auto"/>
            <w:vAlign w:val="center"/>
          </w:tcPr>
          <w:p w:rsidR="00FC38E6" w:rsidRPr="001B51C0" w:rsidRDefault="00FC38E6" w:rsidP="00A274A3">
            <w:pPr>
              <w:spacing w:after="120" w:line="420" w:lineRule="exact"/>
              <w:ind w:firstLine="0"/>
              <w:jc w:val="both"/>
              <w:rPr>
                <w:rFonts w:eastAsia="Times New Roman" w:cs="Times New Roman"/>
                <w:szCs w:val="24"/>
              </w:rPr>
            </w:pPr>
            <w:r w:rsidRPr="001B51C0">
              <w:rPr>
                <w:rFonts w:eastAsia="Times New Roman" w:cs="Times New Roman"/>
                <w:szCs w:val="24"/>
              </w:rPr>
              <w:t>Sử dụng hệ thống SAN, có năng lực quản lý và lưu trữ 20T dữ liệu.</w:t>
            </w:r>
          </w:p>
        </w:tc>
      </w:tr>
      <w:tr w:rsidR="00FC38E6" w:rsidRPr="001B51C0" w:rsidTr="00CD7E7C">
        <w:tc>
          <w:tcPr>
            <w:tcW w:w="747" w:type="dxa"/>
            <w:shd w:val="clear" w:color="auto" w:fill="auto"/>
            <w:vAlign w:val="center"/>
          </w:tcPr>
          <w:p w:rsidR="00FC38E6" w:rsidRPr="001B51C0" w:rsidRDefault="00FC38E6" w:rsidP="00FC38E6">
            <w:pPr>
              <w:spacing w:after="120" w:line="420" w:lineRule="exact"/>
              <w:ind w:firstLine="0"/>
              <w:jc w:val="center"/>
              <w:rPr>
                <w:rFonts w:eastAsia="Times New Roman" w:cs="Times New Roman"/>
                <w:szCs w:val="24"/>
              </w:rPr>
            </w:pPr>
            <w:r>
              <w:rPr>
                <w:rFonts w:eastAsia="Times New Roman" w:cs="Times New Roman"/>
                <w:szCs w:val="24"/>
              </w:rPr>
              <w:t>13</w:t>
            </w:r>
          </w:p>
        </w:tc>
        <w:tc>
          <w:tcPr>
            <w:tcW w:w="2489" w:type="dxa"/>
            <w:shd w:val="clear" w:color="auto" w:fill="auto"/>
            <w:vAlign w:val="center"/>
          </w:tcPr>
          <w:p w:rsidR="00FC38E6" w:rsidRPr="001B51C0" w:rsidRDefault="00FC38E6" w:rsidP="00FC38E6">
            <w:pPr>
              <w:spacing w:after="120" w:line="420" w:lineRule="exact"/>
              <w:ind w:firstLine="0"/>
              <w:jc w:val="both"/>
              <w:rPr>
                <w:rFonts w:eastAsia="Times New Roman" w:cs="Times New Roman"/>
                <w:szCs w:val="24"/>
              </w:rPr>
            </w:pPr>
            <w:r w:rsidRPr="001B51C0">
              <w:rPr>
                <w:rFonts w:eastAsia="Times New Roman" w:cs="Times New Roman"/>
                <w:szCs w:val="24"/>
              </w:rPr>
              <w:t>Có phương án quản lý phần mềm phòng chống mã độc trên các máy chủ/máy tính người dùng tập trung</w:t>
            </w:r>
          </w:p>
        </w:tc>
        <w:tc>
          <w:tcPr>
            <w:tcW w:w="845" w:type="dxa"/>
            <w:shd w:val="clear" w:color="auto" w:fill="auto"/>
            <w:vAlign w:val="center"/>
          </w:tcPr>
          <w:p w:rsidR="00FC38E6" w:rsidRPr="001B51C0" w:rsidRDefault="00A274A3" w:rsidP="00FC38E6">
            <w:pPr>
              <w:spacing w:after="120" w:line="420" w:lineRule="exact"/>
              <w:ind w:firstLine="0"/>
              <w:jc w:val="center"/>
              <w:rPr>
                <w:rFonts w:eastAsia="Times New Roman" w:cs="Times New Roman"/>
                <w:szCs w:val="24"/>
              </w:rPr>
            </w:pPr>
            <w:r>
              <w:rPr>
                <w:rFonts w:eastAsia="Times New Roman" w:cs="Times New Roman"/>
                <w:szCs w:val="24"/>
              </w:rPr>
              <w:t>Có</w:t>
            </w:r>
          </w:p>
        </w:tc>
        <w:tc>
          <w:tcPr>
            <w:tcW w:w="5207" w:type="dxa"/>
            <w:shd w:val="clear" w:color="auto" w:fill="auto"/>
            <w:vAlign w:val="center"/>
          </w:tcPr>
          <w:p w:rsidR="00FC38E6" w:rsidRPr="001B51C0" w:rsidRDefault="00A274A3" w:rsidP="00FC38E6">
            <w:pPr>
              <w:spacing w:after="120" w:line="420" w:lineRule="exact"/>
              <w:ind w:firstLine="0"/>
              <w:jc w:val="both"/>
              <w:rPr>
                <w:rFonts w:eastAsia="Times New Roman" w:cs="Times New Roman"/>
                <w:szCs w:val="24"/>
              </w:rPr>
            </w:pPr>
            <w:r>
              <w:rPr>
                <w:rFonts w:eastAsia="Times New Roman" w:cs="Times New Roman"/>
                <w:szCs w:val="24"/>
              </w:rPr>
              <w:t xml:space="preserve">Sử dụng </w:t>
            </w:r>
            <w:r w:rsidRPr="00C14D59">
              <w:t>giải pháp AntiVirus có chức năng quản lý tập trung hoặc hệ thống EDR.</w:t>
            </w:r>
          </w:p>
        </w:tc>
      </w:tr>
      <w:tr w:rsidR="00FC38E6" w:rsidRPr="001B51C0" w:rsidTr="00CD7E7C">
        <w:tc>
          <w:tcPr>
            <w:tcW w:w="747" w:type="dxa"/>
            <w:shd w:val="clear" w:color="auto" w:fill="auto"/>
            <w:vAlign w:val="center"/>
          </w:tcPr>
          <w:p w:rsidR="00FC38E6" w:rsidRPr="001B51C0" w:rsidRDefault="00FC38E6" w:rsidP="00FC38E6">
            <w:pPr>
              <w:spacing w:after="120" w:line="420" w:lineRule="exact"/>
              <w:ind w:firstLine="0"/>
              <w:jc w:val="center"/>
              <w:rPr>
                <w:rFonts w:eastAsia="Times New Roman" w:cs="Times New Roman"/>
                <w:szCs w:val="24"/>
              </w:rPr>
            </w:pPr>
            <w:r>
              <w:rPr>
                <w:rFonts w:eastAsia="Times New Roman" w:cs="Times New Roman"/>
                <w:szCs w:val="24"/>
              </w:rPr>
              <w:t>14</w:t>
            </w:r>
          </w:p>
        </w:tc>
        <w:tc>
          <w:tcPr>
            <w:tcW w:w="2489" w:type="dxa"/>
            <w:shd w:val="clear" w:color="auto" w:fill="auto"/>
            <w:vAlign w:val="center"/>
          </w:tcPr>
          <w:p w:rsidR="00FC38E6" w:rsidRPr="001B51C0" w:rsidRDefault="00FC38E6" w:rsidP="00FC38E6">
            <w:pPr>
              <w:spacing w:after="120" w:line="420" w:lineRule="exact"/>
              <w:ind w:firstLine="0"/>
              <w:jc w:val="both"/>
              <w:rPr>
                <w:rFonts w:eastAsia="Times New Roman" w:cs="Times New Roman"/>
                <w:szCs w:val="24"/>
              </w:rPr>
            </w:pPr>
            <w:r w:rsidRPr="001B51C0">
              <w:rPr>
                <w:rFonts w:eastAsia="Times New Roman" w:cs="Times New Roman"/>
                <w:szCs w:val="24"/>
              </w:rPr>
              <w:t>Có phương án phòng, chống thất thoát dữ liệu</w:t>
            </w:r>
          </w:p>
        </w:tc>
        <w:tc>
          <w:tcPr>
            <w:tcW w:w="845" w:type="dxa"/>
            <w:shd w:val="clear" w:color="auto" w:fill="auto"/>
            <w:vAlign w:val="center"/>
          </w:tcPr>
          <w:p w:rsidR="00FC38E6" w:rsidRPr="001B51C0" w:rsidRDefault="00A274A3" w:rsidP="00FC38E6">
            <w:pPr>
              <w:spacing w:after="120" w:line="420" w:lineRule="exact"/>
              <w:ind w:firstLine="0"/>
              <w:jc w:val="center"/>
              <w:rPr>
                <w:rFonts w:eastAsia="Times New Roman" w:cs="Times New Roman"/>
                <w:szCs w:val="24"/>
              </w:rPr>
            </w:pPr>
            <w:r>
              <w:rPr>
                <w:rFonts w:eastAsia="Times New Roman" w:cs="Times New Roman"/>
                <w:szCs w:val="24"/>
              </w:rPr>
              <w:t>Có</w:t>
            </w:r>
          </w:p>
        </w:tc>
        <w:tc>
          <w:tcPr>
            <w:tcW w:w="5207" w:type="dxa"/>
            <w:shd w:val="clear" w:color="auto" w:fill="auto"/>
            <w:vAlign w:val="center"/>
          </w:tcPr>
          <w:p w:rsidR="00FC38E6" w:rsidRPr="001B51C0" w:rsidRDefault="00A274A3" w:rsidP="00FC38E6">
            <w:pPr>
              <w:spacing w:after="120" w:line="420" w:lineRule="exact"/>
              <w:ind w:firstLine="0"/>
              <w:jc w:val="both"/>
              <w:rPr>
                <w:rFonts w:eastAsia="Times New Roman" w:cs="Times New Roman"/>
                <w:szCs w:val="24"/>
              </w:rPr>
            </w:pPr>
            <w:r>
              <w:t>Sử dụng g</w:t>
            </w:r>
            <w:r w:rsidRPr="00C14D59">
              <w:t>iải pháp/Thiết bị DLP (Data loss prevention)</w:t>
            </w:r>
            <w:r>
              <w:t>.</w:t>
            </w:r>
          </w:p>
        </w:tc>
      </w:tr>
      <w:tr w:rsidR="00FC38E6" w:rsidRPr="001B51C0" w:rsidTr="00CD7E7C">
        <w:tc>
          <w:tcPr>
            <w:tcW w:w="747" w:type="dxa"/>
            <w:shd w:val="clear" w:color="auto" w:fill="auto"/>
            <w:vAlign w:val="center"/>
          </w:tcPr>
          <w:p w:rsidR="00FC38E6" w:rsidRPr="001B51C0" w:rsidRDefault="00FC38E6" w:rsidP="00FC38E6">
            <w:pPr>
              <w:spacing w:after="120" w:line="420" w:lineRule="exact"/>
              <w:ind w:firstLine="0"/>
              <w:jc w:val="center"/>
              <w:rPr>
                <w:rFonts w:eastAsia="Times New Roman" w:cs="Times New Roman"/>
                <w:szCs w:val="24"/>
              </w:rPr>
            </w:pPr>
            <w:r>
              <w:rPr>
                <w:rFonts w:eastAsia="Times New Roman" w:cs="Times New Roman"/>
                <w:szCs w:val="24"/>
              </w:rPr>
              <w:t>15</w:t>
            </w:r>
          </w:p>
        </w:tc>
        <w:tc>
          <w:tcPr>
            <w:tcW w:w="2489" w:type="dxa"/>
            <w:shd w:val="clear" w:color="auto" w:fill="auto"/>
            <w:vAlign w:val="center"/>
          </w:tcPr>
          <w:p w:rsidR="00FC38E6" w:rsidRPr="001B51C0" w:rsidRDefault="00FC38E6" w:rsidP="00FC38E6">
            <w:pPr>
              <w:spacing w:after="120" w:line="420" w:lineRule="exact"/>
              <w:ind w:firstLine="0"/>
              <w:jc w:val="both"/>
              <w:rPr>
                <w:rFonts w:eastAsia="Times New Roman" w:cs="Times New Roman"/>
                <w:szCs w:val="24"/>
              </w:rPr>
            </w:pPr>
            <w:r w:rsidRPr="00C14D59">
              <w:t>Có phương án duy trì ít nhất 02 kết nối mạng Internet từ các ISP sử dụng hạ tầng kết nối trong nước khác nhau</w:t>
            </w:r>
          </w:p>
        </w:tc>
        <w:tc>
          <w:tcPr>
            <w:tcW w:w="845" w:type="dxa"/>
            <w:shd w:val="clear" w:color="auto" w:fill="auto"/>
            <w:vAlign w:val="center"/>
          </w:tcPr>
          <w:p w:rsidR="00FC38E6" w:rsidRPr="001B51C0" w:rsidRDefault="00FC38E6" w:rsidP="00FC38E6">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5207" w:type="dxa"/>
            <w:shd w:val="clear" w:color="auto" w:fill="auto"/>
            <w:vAlign w:val="center"/>
          </w:tcPr>
          <w:p w:rsidR="00FC38E6" w:rsidRPr="001B51C0" w:rsidRDefault="00A274A3" w:rsidP="00FC38E6">
            <w:pPr>
              <w:spacing w:after="120" w:line="420" w:lineRule="exact"/>
              <w:ind w:firstLine="0"/>
              <w:jc w:val="both"/>
              <w:rPr>
                <w:rFonts w:eastAsia="Times New Roman" w:cs="Times New Roman"/>
                <w:szCs w:val="24"/>
              </w:rPr>
            </w:pPr>
            <w:r w:rsidRPr="00E23513">
              <w:rPr>
                <w:rFonts w:eastAsia="Times New Roman" w:cs="Times New Roman"/>
                <w:szCs w:val="24"/>
              </w:rPr>
              <w:t>Sử dụng đồng thời hai kết nối Internet của hai nhà cung cấp dịch vụ khác nhau</w:t>
            </w:r>
            <w:r>
              <w:rPr>
                <w:rFonts w:eastAsia="Times New Roman" w:cs="Times New Roman"/>
                <w:szCs w:val="24"/>
              </w:rPr>
              <w:t xml:space="preserve"> để đảm bảo kết nối không bị gián đoạn</w:t>
            </w:r>
          </w:p>
        </w:tc>
      </w:tr>
      <w:tr w:rsidR="00FC38E6" w:rsidRPr="001B51C0" w:rsidTr="00CD7E7C">
        <w:tc>
          <w:tcPr>
            <w:tcW w:w="747" w:type="dxa"/>
            <w:shd w:val="clear" w:color="auto" w:fill="auto"/>
            <w:vAlign w:val="center"/>
          </w:tcPr>
          <w:p w:rsidR="00FC38E6" w:rsidRDefault="00FC38E6" w:rsidP="00FC38E6">
            <w:pPr>
              <w:spacing w:after="120" w:line="420" w:lineRule="exact"/>
              <w:ind w:firstLine="0"/>
              <w:jc w:val="center"/>
              <w:rPr>
                <w:rFonts w:eastAsia="Times New Roman" w:cs="Times New Roman"/>
                <w:szCs w:val="24"/>
              </w:rPr>
            </w:pPr>
            <w:r>
              <w:rPr>
                <w:rFonts w:eastAsia="Times New Roman" w:cs="Times New Roman"/>
                <w:szCs w:val="24"/>
              </w:rPr>
              <w:t>16</w:t>
            </w:r>
          </w:p>
        </w:tc>
        <w:tc>
          <w:tcPr>
            <w:tcW w:w="2489" w:type="dxa"/>
            <w:shd w:val="clear" w:color="auto" w:fill="auto"/>
            <w:vAlign w:val="center"/>
          </w:tcPr>
          <w:p w:rsidR="00FC38E6" w:rsidRPr="00C14D59" w:rsidRDefault="00FC38E6" w:rsidP="00FC38E6">
            <w:pPr>
              <w:spacing w:before="60" w:after="60"/>
              <w:ind w:firstLine="0"/>
              <w:jc w:val="both"/>
            </w:pPr>
            <w:r>
              <w:t>Có phương án bảo đảm an toàn cho mạng không dây (nếu có)</w:t>
            </w:r>
          </w:p>
        </w:tc>
        <w:tc>
          <w:tcPr>
            <w:tcW w:w="845" w:type="dxa"/>
            <w:shd w:val="clear" w:color="auto" w:fill="auto"/>
            <w:vAlign w:val="center"/>
          </w:tcPr>
          <w:p w:rsidR="00FC38E6" w:rsidRPr="001B51C0" w:rsidRDefault="00A274A3" w:rsidP="00FC38E6">
            <w:pPr>
              <w:spacing w:after="120" w:line="420" w:lineRule="exact"/>
              <w:ind w:firstLine="0"/>
              <w:jc w:val="center"/>
              <w:rPr>
                <w:rFonts w:eastAsia="Times New Roman" w:cs="Times New Roman"/>
                <w:szCs w:val="24"/>
              </w:rPr>
            </w:pPr>
            <w:r>
              <w:rPr>
                <w:rFonts w:eastAsia="Times New Roman" w:cs="Times New Roman"/>
                <w:szCs w:val="24"/>
              </w:rPr>
              <w:t>N/A</w:t>
            </w:r>
          </w:p>
        </w:tc>
        <w:tc>
          <w:tcPr>
            <w:tcW w:w="5207" w:type="dxa"/>
            <w:shd w:val="clear" w:color="auto" w:fill="auto"/>
            <w:vAlign w:val="center"/>
          </w:tcPr>
          <w:p w:rsidR="00FC38E6" w:rsidRPr="001B51C0" w:rsidRDefault="00FC38E6" w:rsidP="00FC38E6">
            <w:pPr>
              <w:spacing w:after="120" w:line="420" w:lineRule="exact"/>
              <w:ind w:firstLine="0"/>
              <w:jc w:val="both"/>
              <w:rPr>
                <w:rFonts w:eastAsia="Times New Roman" w:cs="Times New Roman"/>
                <w:szCs w:val="24"/>
              </w:rPr>
            </w:pP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02" w:name="_Toc519254562"/>
      <w:r w:rsidRPr="001B51C0">
        <w:rPr>
          <w:rFonts w:eastAsia="Times New Roman" w:cs="Times New Roman"/>
          <w:b/>
          <w:i/>
          <w:noProof/>
          <w:szCs w:val="20"/>
        </w:rPr>
        <w:t>1.2. Kiểm soát truy cập từ bên ngoài mạng</w:t>
      </w:r>
      <w:bookmarkEnd w:id="102"/>
      <w:r w:rsidRPr="001B51C0">
        <w:rPr>
          <w:rFonts w:eastAsia="Times New Roman" w:cs="Times New Roman"/>
          <w:b/>
          <w:i/>
          <w:noProof/>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165"/>
        <w:gridCol w:w="723"/>
        <w:gridCol w:w="4428"/>
      </w:tblGrid>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3313"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P/A</w:t>
            </w:r>
          </w:p>
        </w:tc>
        <w:tc>
          <w:tcPr>
            <w:tcW w:w="4678"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Ghi chú/Mô tả</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lastRenderedPageBreak/>
              <w:t>1</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Thiết lập hệ thống chỉ cho phép sử dụng các kết nối mạng an toàn khi truy cập thông tin nội bộ hoặc quản trị hệ thống từ các mạng bên ngoài và mạng Internet</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678"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Hệ thống được thiết lập </w:t>
            </w:r>
            <w:r w:rsidR="00A274A3">
              <w:rPr>
                <w:rFonts w:eastAsia="Times New Roman" w:cs="Times New Roman"/>
                <w:szCs w:val="24"/>
              </w:rPr>
              <w:t xml:space="preserve">trên FW01, FW02 </w:t>
            </w:r>
            <w:r w:rsidRPr="001B51C0">
              <w:rPr>
                <w:rFonts w:eastAsia="Times New Roman" w:cs="Times New Roman"/>
                <w:szCs w:val="24"/>
              </w:rPr>
              <w:t>chỉ cho phép kết nối mạng có hỗ trợ mã hóa, xác thực khi truy cập thông tin nội bộ hoặc quản trị hệ thống từ các mạng bên ngoài và mạng Internet.</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Kiểm soát truy cập từ bên ngoài vào hệ thống theo từng dịch vụ, ứng dụng cụ thể; chặn tất cả truy cập tới các dịch vụ, ứng dụng mà hệ thống không cung cấp hoặc không cho phép truy cập từ bên ngoài</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678"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Hệ thống được thiết lập chỉ cho phép kiểm soát truy cập từ bên ngoài vào hệ thống theo từng dịch vụ, ứng dụng cụ thể.</w:t>
            </w:r>
          </w:p>
          <w:p w:rsidR="001B51C0" w:rsidRPr="001B51C0" w:rsidRDefault="00A274A3" w:rsidP="001B51C0">
            <w:pPr>
              <w:spacing w:after="120" w:line="420" w:lineRule="exact"/>
              <w:ind w:firstLine="0"/>
              <w:jc w:val="both"/>
              <w:rPr>
                <w:rFonts w:eastAsia="Times New Roman" w:cs="Times New Roman"/>
                <w:szCs w:val="24"/>
              </w:rPr>
            </w:pPr>
            <w:r w:rsidRPr="00B90252">
              <w:rPr>
                <w:rFonts w:eastAsia="Times New Roman" w:cs="Times New Roman"/>
                <w:szCs w:val="28"/>
              </w:rPr>
              <w:t>Chín</w:t>
            </w:r>
            <w:r>
              <w:rPr>
                <w:rFonts w:eastAsia="Times New Roman" w:cs="Times New Roman"/>
                <w:szCs w:val="28"/>
              </w:rPr>
              <w:t>h sách được thiết lập trên FW01 và FW</w:t>
            </w:r>
            <w:r w:rsidRPr="00B90252">
              <w:rPr>
                <w:rFonts w:eastAsia="Times New Roman" w:cs="Times New Roman"/>
                <w:szCs w:val="28"/>
              </w:rPr>
              <w:t>02 theo chiều từ bên ngoài vào vùng DMZ</w:t>
            </w:r>
            <w:r>
              <w:rPr>
                <w:rFonts w:eastAsia="Times New Roman" w:cs="Times New Roman"/>
                <w:szCs w:val="28"/>
              </w:rPr>
              <w:t>.</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Thiết lập giới hạn thời gian chờ (timeout) để đóng phiên kết nối khi hệ thống không nhận được yêu cầu từ người dùng.</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678"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Thiết lập giới hạn thời gian chờ để đóng phiên kết nối khi hệ thống không nhận được yêu cầu từ người dùng</w:t>
            </w:r>
            <w:r w:rsidR="00A274A3">
              <w:rPr>
                <w:rFonts w:eastAsia="Times New Roman" w:cs="Times New Roman"/>
                <w:szCs w:val="24"/>
              </w:rPr>
              <w:t xml:space="preserve"> được thiết lập trên các FW01-02</w:t>
            </w:r>
            <w:r w:rsidRPr="001B51C0">
              <w:rPr>
                <w:rFonts w:eastAsia="Times New Roman" w:cs="Times New Roman"/>
                <w:szCs w:val="24"/>
              </w:rPr>
              <w:t>.</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4</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Phân quyền và cấp quyền truy cập từ bên ngoài vào hệ thống theo từng người dùng hoặc nhóm người dùng căn cứ theo yêu cầu nghiệp vụ, yêu cầu quản lý.</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678"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Thực hiện chính sách trên thiết bị VPN Gateway tại vùng mạng biên. Mỗi người sử dụng sẽ có tài khoản khác nhau, khi kết nối VPN sẽ nhận được địa chỉ IP và chính sách truy cập vào hệ thống khác nhau.</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5</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Arial"/>
                <w:szCs w:val="24"/>
              </w:rPr>
              <w:t xml:space="preserve">Giới hạn số lượng kết nối đồng thời từ một địa chỉ nguồn và tổng số lượng kết nối đồng thời cho từng </w:t>
            </w:r>
            <w:r w:rsidRPr="001B51C0">
              <w:rPr>
                <w:rFonts w:eastAsia="Times New Roman" w:cs="Arial"/>
                <w:szCs w:val="24"/>
              </w:rPr>
              <w:lastRenderedPageBreak/>
              <w:t>ứng dụng, dịch vụ được hệ thống cung cấp theo năng lực thực tế của hệ thống</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lastRenderedPageBreak/>
              <w:t>Có</w:t>
            </w:r>
          </w:p>
        </w:tc>
        <w:tc>
          <w:tcPr>
            <w:tcW w:w="4678"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Arial"/>
                <w:szCs w:val="24"/>
              </w:rPr>
              <w:t xml:space="preserve">Giới hạn số lượng kết nối đồng thời từ một địa chỉ nguồn và tổng số lượng kết nối đồng thời cho từng ứng dụng, </w:t>
            </w:r>
            <w:r w:rsidRPr="001B51C0">
              <w:rPr>
                <w:rFonts w:eastAsia="Times New Roman" w:cs="Arial"/>
                <w:szCs w:val="24"/>
              </w:rPr>
              <w:lastRenderedPageBreak/>
              <w:t xml:space="preserve">dịch vụ được </w:t>
            </w:r>
            <w:r w:rsidR="00A274A3">
              <w:rPr>
                <w:rFonts w:eastAsia="Times New Roman" w:cs="Times New Roman"/>
                <w:szCs w:val="24"/>
              </w:rPr>
              <w:t>thiết lập trên các FW01-02</w:t>
            </w:r>
            <w:r w:rsidRPr="001B51C0">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03" w:name="_Toc519254563"/>
      <w:r w:rsidRPr="001B51C0">
        <w:rPr>
          <w:rFonts w:eastAsia="Times New Roman" w:cs="Times New Roman"/>
          <w:b/>
          <w:i/>
          <w:noProof/>
          <w:szCs w:val="20"/>
        </w:rPr>
        <w:lastRenderedPageBreak/>
        <w:t>1.3 Kiểm soát truy cập từ bên trong mạng</w:t>
      </w:r>
      <w:bookmarkEnd w:id="103"/>
      <w:r w:rsidRPr="001B51C0">
        <w:rPr>
          <w:rFonts w:eastAsia="Times New Roman" w:cs="Times New Roman"/>
          <w:b/>
          <w:i/>
          <w:noProof/>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122"/>
        <w:gridCol w:w="819"/>
        <w:gridCol w:w="4375"/>
      </w:tblGrid>
      <w:tr w:rsidR="001B51C0" w:rsidRPr="001B51C0" w:rsidTr="00A274A3">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3122"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81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P/A</w:t>
            </w:r>
          </w:p>
        </w:tc>
        <w:tc>
          <w:tcPr>
            <w:tcW w:w="4375"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Ghi chú/Mô tả</w:t>
            </w:r>
          </w:p>
        </w:tc>
      </w:tr>
      <w:tr w:rsidR="001B51C0" w:rsidRPr="001B51C0" w:rsidTr="00A274A3">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3122"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Chỉ cho phép truy cập các ứng dụng, dịch vụ bên ngoài theo yêu cầu nghiệp vụ, chặn các dịch vụ khác không phục vụ hoạt động nghiệp vụ theo chính sách của tổ chức</w:t>
            </w:r>
          </w:p>
        </w:tc>
        <w:tc>
          <w:tcPr>
            <w:tcW w:w="81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375"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Chính sách kiểm soát truy cập từ các vùng mạng trong hệ thống đi ra các mạng bên ngoài và mạng Internet được thiết lập trên các cặp tương ứng như kiểm soát truy c</w:t>
            </w:r>
            <w:r w:rsidR="00A274A3">
              <w:rPr>
                <w:rFonts w:eastAsia="Times New Roman" w:cs="Times New Roman"/>
                <w:szCs w:val="24"/>
              </w:rPr>
              <w:t>ập từ bên ngoài trên các FW01-02</w:t>
            </w:r>
            <w:r w:rsidRPr="001B51C0">
              <w:rPr>
                <w:rFonts w:eastAsia="Times New Roman" w:cs="Times New Roman"/>
                <w:szCs w:val="24"/>
              </w:rPr>
              <w:t>.</w:t>
            </w:r>
          </w:p>
        </w:tc>
      </w:tr>
      <w:tr w:rsidR="00A274A3" w:rsidRPr="001B51C0" w:rsidTr="00A274A3">
        <w:tc>
          <w:tcPr>
            <w:tcW w:w="746" w:type="dxa"/>
            <w:shd w:val="clear" w:color="auto" w:fill="auto"/>
            <w:vAlign w:val="center"/>
          </w:tcPr>
          <w:p w:rsidR="00A274A3" w:rsidRPr="001B51C0" w:rsidRDefault="00A274A3" w:rsidP="00A274A3">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3122" w:type="dxa"/>
            <w:shd w:val="clear" w:color="auto" w:fill="auto"/>
            <w:vAlign w:val="center"/>
          </w:tcPr>
          <w:p w:rsidR="00A274A3" w:rsidRPr="001B51C0" w:rsidRDefault="00A274A3" w:rsidP="00A274A3">
            <w:pPr>
              <w:spacing w:after="120" w:line="420" w:lineRule="exact"/>
              <w:ind w:firstLine="0"/>
              <w:jc w:val="both"/>
              <w:rPr>
                <w:rFonts w:eastAsia="Times New Roman" w:cs="Times New Roman"/>
                <w:szCs w:val="24"/>
              </w:rPr>
            </w:pPr>
            <w:r w:rsidRPr="001B51C0">
              <w:rPr>
                <w:rFonts w:eastAsia="Times New Roman" w:cs="Times New Roman"/>
                <w:szCs w:val="24"/>
              </w:rPr>
              <w:t>Giới hạn truy cập các ứng dụng, dịch vụ bên ngoài theo thời gian</w:t>
            </w:r>
          </w:p>
        </w:tc>
        <w:tc>
          <w:tcPr>
            <w:tcW w:w="819" w:type="dxa"/>
            <w:shd w:val="clear" w:color="auto" w:fill="auto"/>
            <w:vAlign w:val="center"/>
          </w:tcPr>
          <w:p w:rsidR="00A274A3" w:rsidRPr="001B51C0" w:rsidRDefault="00A274A3" w:rsidP="00A274A3">
            <w:pPr>
              <w:spacing w:after="120" w:line="420" w:lineRule="exact"/>
              <w:ind w:firstLine="0"/>
              <w:jc w:val="center"/>
              <w:rPr>
                <w:rFonts w:eastAsia="Times New Roman" w:cs="Times New Roman"/>
                <w:szCs w:val="24"/>
              </w:rPr>
            </w:pPr>
            <w:r>
              <w:rPr>
                <w:rFonts w:eastAsia="Times New Roman" w:cs="Times New Roman"/>
                <w:szCs w:val="24"/>
              </w:rPr>
              <w:t>Có</w:t>
            </w:r>
          </w:p>
        </w:tc>
        <w:tc>
          <w:tcPr>
            <w:tcW w:w="4375" w:type="dxa"/>
            <w:shd w:val="clear" w:color="auto" w:fill="auto"/>
            <w:vAlign w:val="center"/>
          </w:tcPr>
          <w:p w:rsidR="00A274A3" w:rsidRPr="00190A34" w:rsidRDefault="00A274A3" w:rsidP="00A274A3">
            <w:pPr>
              <w:spacing w:after="120" w:line="420" w:lineRule="exact"/>
              <w:ind w:firstLine="0"/>
              <w:jc w:val="both"/>
              <w:rPr>
                <w:rFonts w:eastAsia="Times New Roman" w:cs="Times New Roman"/>
                <w:szCs w:val="28"/>
              </w:rPr>
            </w:pPr>
            <w:r w:rsidRPr="00190A34">
              <w:rPr>
                <w:rFonts w:eastAsia="Times New Roman" w:cs="Times New Roman"/>
                <w:szCs w:val="28"/>
              </w:rPr>
              <w:t>Giới hạn truy cập các ứng dụng, dịch vụ bên ngoài theo thời gian được thiết lập trên F</w:t>
            </w:r>
            <w:r>
              <w:rPr>
                <w:rFonts w:eastAsia="Times New Roman" w:cs="Times New Roman"/>
                <w:szCs w:val="28"/>
              </w:rPr>
              <w:t>W</w:t>
            </w:r>
            <w:r w:rsidRPr="00190A34">
              <w:rPr>
                <w:rFonts w:eastAsia="Times New Roman" w:cs="Times New Roman"/>
                <w:szCs w:val="28"/>
              </w:rPr>
              <w:t>01 và F</w:t>
            </w:r>
            <w:r>
              <w:rPr>
                <w:rFonts w:eastAsia="Times New Roman" w:cs="Times New Roman"/>
                <w:szCs w:val="28"/>
              </w:rPr>
              <w:t>W</w:t>
            </w:r>
            <w:r w:rsidRPr="00190A34">
              <w:rPr>
                <w:rFonts w:eastAsia="Times New Roman" w:cs="Times New Roman"/>
                <w:szCs w:val="28"/>
              </w:rPr>
              <w:t>02</w:t>
            </w:r>
          </w:p>
        </w:tc>
      </w:tr>
      <w:tr w:rsidR="00A274A3" w:rsidRPr="001B51C0" w:rsidTr="00A274A3">
        <w:tc>
          <w:tcPr>
            <w:tcW w:w="746" w:type="dxa"/>
            <w:shd w:val="clear" w:color="auto" w:fill="auto"/>
            <w:vAlign w:val="center"/>
          </w:tcPr>
          <w:p w:rsidR="00A274A3" w:rsidRPr="001B51C0" w:rsidRDefault="00A274A3" w:rsidP="00A274A3">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3122" w:type="dxa"/>
            <w:shd w:val="clear" w:color="auto" w:fill="auto"/>
            <w:vAlign w:val="center"/>
          </w:tcPr>
          <w:p w:rsidR="00A274A3" w:rsidRPr="001B51C0" w:rsidRDefault="00A274A3" w:rsidP="00A274A3">
            <w:pPr>
              <w:spacing w:after="120" w:line="420" w:lineRule="exact"/>
              <w:ind w:firstLine="0"/>
              <w:jc w:val="both"/>
              <w:rPr>
                <w:rFonts w:eastAsia="Times New Roman" w:cs="Times New Roman"/>
                <w:szCs w:val="24"/>
              </w:rPr>
            </w:pPr>
            <w:r w:rsidRPr="001B51C0">
              <w:rPr>
                <w:rFonts w:eastAsia="Times New Roman" w:cs="Times New Roman"/>
                <w:szCs w:val="24"/>
              </w:rPr>
              <w:t>Có phương án kiểm soát  truy cập của người dùng vào các dịch vụ, các máy chủ nội bộ theo chức năng và chính sách của tổ chức</w:t>
            </w:r>
          </w:p>
        </w:tc>
        <w:tc>
          <w:tcPr>
            <w:tcW w:w="819" w:type="dxa"/>
            <w:shd w:val="clear" w:color="auto" w:fill="auto"/>
            <w:vAlign w:val="center"/>
          </w:tcPr>
          <w:p w:rsidR="00A274A3" w:rsidRPr="001B51C0" w:rsidRDefault="00A274A3" w:rsidP="00A274A3">
            <w:pPr>
              <w:spacing w:after="120" w:line="420" w:lineRule="exact"/>
              <w:ind w:firstLine="0"/>
              <w:jc w:val="center"/>
              <w:rPr>
                <w:rFonts w:eastAsia="Times New Roman" w:cs="Times New Roman"/>
                <w:szCs w:val="24"/>
              </w:rPr>
            </w:pPr>
            <w:r w:rsidRPr="001B51C0">
              <w:rPr>
                <w:rFonts w:eastAsia="Times New Roman" w:cs="Times New Roman"/>
                <w:szCs w:val="24"/>
              </w:rPr>
              <w:t>Chưa có</w:t>
            </w:r>
          </w:p>
        </w:tc>
        <w:tc>
          <w:tcPr>
            <w:tcW w:w="4375" w:type="dxa"/>
            <w:shd w:val="clear" w:color="auto" w:fill="auto"/>
            <w:vAlign w:val="center"/>
          </w:tcPr>
          <w:p w:rsidR="00A274A3" w:rsidRPr="0085675E" w:rsidRDefault="00A274A3" w:rsidP="00A274A3">
            <w:pPr>
              <w:spacing w:after="120" w:line="420" w:lineRule="exact"/>
              <w:ind w:firstLine="0"/>
              <w:jc w:val="both"/>
              <w:rPr>
                <w:rFonts w:eastAsia="Times New Roman" w:cs="Times New Roman"/>
                <w:szCs w:val="28"/>
              </w:rPr>
            </w:pPr>
            <w:r w:rsidRPr="00190A34">
              <w:rPr>
                <w:rFonts w:eastAsia="Times New Roman" w:cs="Times New Roman"/>
                <w:szCs w:val="28"/>
              </w:rPr>
              <w:t>Trung tâm dữ liệu không có vùng mạng nội bộ. Do đó, yêu cầu này sẽ nghiên cứu áp dụng trong trường hợp cụ thể.</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04" w:name="_Toc519254564"/>
      <w:r w:rsidRPr="001B51C0">
        <w:rPr>
          <w:rFonts w:eastAsia="Times New Roman" w:cs="Times New Roman"/>
          <w:b/>
          <w:i/>
          <w:noProof/>
          <w:szCs w:val="20"/>
        </w:rPr>
        <w:t>1.4. Nhật ký hệ thống</w:t>
      </w:r>
      <w:bookmarkEnd w:id="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2233"/>
        <w:gridCol w:w="1757"/>
        <w:gridCol w:w="1886"/>
        <w:gridCol w:w="1757"/>
      </w:tblGrid>
      <w:tr w:rsidR="001B51C0" w:rsidRPr="001B51C0" w:rsidTr="006F1AE4">
        <w:trPr>
          <w:trHeight w:val="994"/>
        </w:trPr>
        <w:tc>
          <w:tcPr>
            <w:tcW w:w="142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2233"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Thiết lập chức năng ghi, lưu trữ nhật ký hệ thống trên các thiết bị hệ thống </w:t>
            </w:r>
          </w:p>
        </w:tc>
        <w:tc>
          <w:tcPr>
            <w:tcW w:w="1757"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Sử dụng máy chủ thời gian trong hệ thống để đồng bộ thời gian</w:t>
            </w:r>
          </w:p>
        </w:tc>
        <w:tc>
          <w:tcPr>
            <w:tcW w:w="1886"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Lưu trữ và quản lý tập trung nhật ký hệ thống</w:t>
            </w:r>
          </w:p>
        </w:tc>
        <w:tc>
          <w:tcPr>
            <w:tcW w:w="1757"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Lưu trữ nhật ký hệ thống của thiết bị tối thiểu 03 tháng</w:t>
            </w:r>
          </w:p>
        </w:tc>
      </w:tr>
      <w:tr w:rsidR="001B51C0" w:rsidRPr="001B51C0" w:rsidTr="006F1AE4">
        <w:trPr>
          <w:trHeight w:val="994"/>
        </w:trPr>
        <w:tc>
          <w:tcPr>
            <w:tcW w:w="142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Thiết bị</w:t>
            </w:r>
          </w:p>
        </w:tc>
        <w:tc>
          <w:tcPr>
            <w:tcW w:w="2233"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757"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886"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757"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6F1AE4" w:rsidRPr="001B51C0" w:rsidTr="005F29F5">
        <w:tc>
          <w:tcPr>
            <w:tcW w:w="1429" w:type="dxa"/>
            <w:shd w:val="clear" w:color="auto" w:fill="auto"/>
          </w:tcPr>
          <w:p w:rsidR="006F1AE4" w:rsidRPr="001B51C0" w:rsidRDefault="006F1AE4" w:rsidP="006F1AE4">
            <w:pPr>
              <w:spacing w:after="120" w:line="420" w:lineRule="exact"/>
              <w:ind w:firstLine="0"/>
              <w:jc w:val="both"/>
              <w:rPr>
                <w:rFonts w:eastAsia="Times New Roman" w:cs="Times New Roman"/>
                <w:szCs w:val="24"/>
              </w:rPr>
            </w:pPr>
            <w:r w:rsidRPr="001B51C0">
              <w:rPr>
                <w:rFonts w:eastAsia="Times New Roman" w:cs="Times New Roman"/>
                <w:szCs w:val="24"/>
              </w:rPr>
              <w:t>FW01</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Pr="001B51C0" w:rsidRDefault="006F1AE4" w:rsidP="006F1AE4">
            <w:pPr>
              <w:spacing w:after="120" w:line="420" w:lineRule="exact"/>
              <w:ind w:firstLine="0"/>
              <w:jc w:val="both"/>
              <w:rPr>
                <w:rFonts w:eastAsia="Times New Roman" w:cs="Times New Roman"/>
                <w:szCs w:val="24"/>
              </w:rPr>
            </w:pPr>
            <w:r w:rsidRPr="001B51C0">
              <w:rPr>
                <w:rFonts w:eastAsia="Times New Roman" w:cs="Times New Roman"/>
                <w:szCs w:val="24"/>
              </w:rPr>
              <w:lastRenderedPageBreak/>
              <w:t>FW02</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Pr="001B51C0" w:rsidRDefault="006F1AE4" w:rsidP="006F1AE4">
            <w:pPr>
              <w:spacing w:after="120" w:line="420" w:lineRule="exact"/>
              <w:ind w:firstLine="0"/>
              <w:jc w:val="both"/>
              <w:rPr>
                <w:rFonts w:eastAsia="Times New Roman" w:cs="Times New Roman"/>
                <w:szCs w:val="24"/>
              </w:rPr>
            </w:pPr>
            <w:r>
              <w:rPr>
                <w:rFonts w:eastAsia="Times New Roman" w:cs="Times New Roman"/>
                <w:szCs w:val="24"/>
              </w:rPr>
              <w:t>DB FW01</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Pr="001B51C0" w:rsidRDefault="006F1AE4" w:rsidP="006F1AE4">
            <w:pPr>
              <w:spacing w:after="120" w:line="420" w:lineRule="exact"/>
              <w:ind w:firstLine="0"/>
              <w:jc w:val="both"/>
              <w:rPr>
                <w:rFonts w:eastAsia="Times New Roman" w:cs="Times New Roman"/>
                <w:szCs w:val="24"/>
              </w:rPr>
            </w:pPr>
            <w:r>
              <w:rPr>
                <w:rFonts w:eastAsia="Times New Roman" w:cs="Times New Roman"/>
                <w:szCs w:val="24"/>
              </w:rPr>
              <w:t>DB FW02</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Pr="001B51C0" w:rsidRDefault="006F1AE4" w:rsidP="006F1AE4">
            <w:pPr>
              <w:spacing w:after="120" w:line="420" w:lineRule="exact"/>
              <w:ind w:firstLine="0"/>
              <w:jc w:val="both"/>
              <w:rPr>
                <w:rFonts w:eastAsia="Times New Roman" w:cs="Times New Roman"/>
                <w:szCs w:val="24"/>
              </w:rPr>
            </w:pPr>
            <w:r>
              <w:rPr>
                <w:rFonts w:eastAsia="Times New Roman" w:cs="Times New Roman"/>
                <w:szCs w:val="24"/>
              </w:rPr>
              <w:t>NIPS01</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Pr="001B51C0" w:rsidRDefault="006F1AE4" w:rsidP="006F1AE4">
            <w:pPr>
              <w:spacing w:after="120" w:line="420" w:lineRule="exact"/>
              <w:ind w:firstLine="0"/>
              <w:jc w:val="both"/>
              <w:rPr>
                <w:rFonts w:eastAsia="Times New Roman" w:cs="Times New Roman"/>
                <w:szCs w:val="24"/>
              </w:rPr>
            </w:pPr>
            <w:r>
              <w:rPr>
                <w:rFonts w:eastAsia="Times New Roman" w:cs="Times New Roman"/>
                <w:szCs w:val="24"/>
              </w:rPr>
              <w:t>NIPS02</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Pr="001B51C0" w:rsidRDefault="006F1AE4" w:rsidP="006F1AE4">
            <w:pPr>
              <w:spacing w:after="120" w:line="420" w:lineRule="exact"/>
              <w:ind w:firstLine="0"/>
              <w:jc w:val="both"/>
              <w:rPr>
                <w:rFonts w:eastAsia="Times New Roman" w:cs="Times New Roman"/>
                <w:szCs w:val="24"/>
              </w:rPr>
            </w:pPr>
            <w:r>
              <w:rPr>
                <w:rFonts w:eastAsia="Times New Roman" w:cs="Times New Roman"/>
                <w:szCs w:val="24"/>
              </w:rPr>
              <w:t>NIPS03</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Pr="001B51C0" w:rsidRDefault="006F1AE4" w:rsidP="006F1AE4">
            <w:pPr>
              <w:spacing w:after="120" w:line="420" w:lineRule="exact"/>
              <w:ind w:firstLine="0"/>
              <w:jc w:val="both"/>
              <w:rPr>
                <w:rFonts w:eastAsia="Times New Roman" w:cs="Times New Roman"/>
                <w:szCs w:val="24"/>
              </w:rPr>
            </w:pPr>
            <w:r>
              <w:rPr>
                <w:rFonts w:eastAsia="Times New Roman" w:cs="Times New Roman"/>
                <w:szCs w:val="24"/>
              </w:rPr>
              <w:t>NIPS04</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Pr="001B51C0" w:rsidRDefault="006F1AE4" w:rsidP="006F1AE4">
            <w:pPr>
              <w:spacing w:after="120" w:line="420" w:lineRule="exact"/>
              <w:ind w:firstLine="0"/>
              <w:jc w:val="both"/>
              <w:rPr>
                <w:rFonts w:eastAsia="Times New Roman" w:cs="Times New Roman"/>
                <w:szCs w:val="24"/>
              </w:rPr>
            </w:pPr>
            <w:r>
              <w:rPr>
                <w:rFonts w:eastAsia="Times New Roman" w:cs="Times New Roman"/>
                <w:szCs w:val="24"/>
              </w:rPr>
              <w:t>NIPS05</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Pr="001B51C0" w:rsidRDefault="006F1AE4" w:rsidP="006F1AE4">
            <w:pPr>
              <w:spacing w:after="120" w:line="420" w:lineRule="exact"/>
              <w:ind w:firstLine="0"/>
              <w:jc w:val="both"/>
              <w:rPr>
                <w:rFonts w:eastAsia="Times New Roman" w:cs="Times New Roman"/>
                <w:szCs w:val="24"/>
              </w:rPr>
            </w:pPr>
            <w:r>
              <w:rPr>
                <w:rFonts w:eastAsia="Times New Roman" w:cs="Times New Roman"/>
                <w:szCs w:val="24"/>
              </w:rPr>
              <w:t>L2 SW</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Default="006F1AE4" w:rsidP="006F1AE4">
            <w:pPr>
              <w:spacing w:after="120" w:line="420" w:lineRule="exact"/>
              <w:ind w:firstLine="0"/>
              <w:jc w:val="both"/>
              <w:rPr>
                <w:rFonts w:eastAsia="Times New Roman" w:cs="Times New Roman"/>
                <w:szCs w:val="24"/>
              </w:rPr>
            </w:pPr>
            <w:r>
              <w:rPr>
                <w:rFonts w:eastAsia="Times New Roman" w:cs="Times New Roman"/>
                <w:szCs w:val="24"/>
              </w:rPr>
              <w:t>L3 SW01</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Default="006F1AE4" w:rsidP="006F1AE4">
            <w:pPr>
              <w:spacing w:after="120" w:line="420" w:lineRule="exact"/>
              <w:ind w:firstLine="0"/>
              <w:jc w:val="both"/>
              <w:rPr>
                <w:rFonts w:eastAsia="Times New Roman" w:cs="Times New Roman"/>
                <w:szCs w:val="24"/>
              </w:rPr>
            </w:pPr>
            <w:r>
              <w:rPr>
                <w:rFonts w:eastAsia="Times New Roman" w:cs="Times New Roman"/>
                <w:szCs w:val="24"/>
              </w:rPr>
              <w:t>L3 SW02</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Default="006F1AE4" w:rsidP="006F1AE4">
            <w:pPr>
              <w:spacing w:after="120" w:line="420" w:lineRule="exact"/>
              <w:ind w:firstLine="0"/>
              <w:jc w:val="both"/>
              <w:rPr>
                <w:rFonts w:eastAsia="Times New Roman" w:cs="Times New Roman"/>
                <w:szCs w:val="24"/>
              </w:rPr>
            </w:pPr>
            <w:r>
              <w:t>SAN01</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Default="006F1AE4" w:rsidP="006F1AE4">
            <w:pPr>
              <w:spacing w:after="120" w:line="420" w:lineRule="exact"/>
              <w:ind w:firstLine="0"/>
              <w:jc w:val="both"/>
            </w:pPr>
            <w:r>
              <w:t>SAN02</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05" w:name="_Toc519254565"/>
      <w:r w:rsidRPr="001B51C0">
        <w:rPr>
          <w:rFonts w:eastAsia="Times New Roman" w:cs="Times New Roman"/>
          <w:b/>
          <w:i/>
          <w:noProof/>
          <w:szCs w:val="20"/>
        </w:rPr>
        <w:t>1.5. Phòng chống xâm nhập</w:t>
      </w:r>
      <w:bookmarkEnd w:id="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3313"/>
        <w:gridCol w:w="727"/>
        <w:gridCol w:w="4678"/>
      </w:tblGrid>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3313"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P/A</w:t>
            </w:r>
          </w:p>
        </w:tc>
        <w:tc>
          <w:tcPr>
            <w:tcW w:w="4678"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Ghi chú/Mô tả</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Có phương án phòng chống xâm nhập để bảo vệ các vùng mạng trong hệ thống</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678" w:type="dxa"/>
            <w:shd w:val="clear" w:color="auto" w:fill="auto"/>
            <w:vAlign w:val="center"/>
          </w:tcPr>
          <w:p w:rsidR="001B51C0" w:rsidRPr="001B51C0" w:rsidRDefault="006F1AE4" w:rsidP="006F1AE4">
            <w:pPr>
              <w:spacing w:after="120" w:line="420" w:lineRule="exact"/>
              <w:ind w:firstLine="0"/>
              <w:jc w:val="both"/>
              <w:rPr>
                <w:rFonts w:eastAsia="Times New Roman" w:cs="Times New Roman"/>
                <w:szCs w:val="24"/>
              </w:rPr>
            </w:pPr>
            <w:r w:rsidRPr="00B90252">
              <w:rPr>
                <w:rFonts w:eastAsia="Times New Roman" w:cs="Times New Roman"/>
                <w:szCs w:val="28"/>
              </w:rPr>
              <w:t xml:space="preserve">Các vùng mạng được triển khai hệ thống </w:t>
            </w:r>
            <w:r>
              <w:rPr>
                <w:rFonts w:eastAsia="Times New Roman" w:cs="Times New Roman"/>
                <w:szCs w:val="28"/>
              </w:rPr>
              <w:t>N</w:t>
            </w:r>
            <w:r w:rsidRPr="00B90252">
              <w:rPr>
                <w:rFonts w:eastAsia="Times New Roman" w:cs="Times New Roman"/>
                <w:szCs w:val="28"/>
              </w:rPr>
              <w:t>IPS</w:t>
            </w:r>
            <w:r>
              <w:rPr>
                <w:rFonts w:eastAsia="Times New Roman" w:cs="Times New Roman"/>
                <w:szCs w:val="28"/>
              </w:rPr>
              <w:t>01-05</w:t>
            </w:r>
            <w:r>
              <w:rPr>
                <w:rFonts w:eastAsia="Times New Roman" w:cs="Times New Roman"/>
                <w:szCs w:val="24"/>
              </w:rPr>
              <w:t xml:space="preserve">, </w:t>
            </w:r>
            <w:r w:rsidR="001B51C0" w:rsidRPr="001B51C0">
              <w:rPr>
                <w:rFonts w:eastAsia="Times New Roman" w:cs="Times New Roman"/>
                <w:szCs w:val="24"/>
              </w:rPr>
              <w:t>hoạt động ở chế độ Inline cho phép phát hiện và phòng chống xâm nhập.</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Định kỳ cập nhật cơ sở dữ liệu dấu hiệu phát hiện tấn công mạng</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678"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Đã thiết lập chức năng tự động cập nhật cơ sở dữ liệu dấu hiệu phát hiện tấn công mạng đều được thiết lập trên các thiết bị IDS/IPS</w:t>
            </w:r>
            <w:r w:rsidR="006F1AE4">
              <w:rPr>
                <w:rFonts w:eastAsia="Times New Roman" w:cs="Times New Roman"/>
                <w:szCs w:val="24"/>
              </w:rPr>
              <w:t xml:space="preserve"> </w:t>
            </w:r>
            <w:r w:rsidR="006F1AE4">
              <w:rPr>
                <w:rFonts w:eastAsia="Times New Roman" w:cs="Times New Roman"/>
                <w:szCs w:val="28"/>
              </w:rPr>
              <w:t>N</w:t>
            </w:r>
            <w:r w:rsidR="006F1AE4" w:rsidRPr="00B90252">
              <w:rPr>
                <w:rFonts w:eastAsia="Times New Roman" w:cs="Times New Roman"/>
                <w:szCs w:val="28"/>
              </w:rPr>
              <w:t>IPS</w:t>
            </w:r>
            <w:r w:rsidR="006F1AE4">
              <w:rPr>
                <w:rFonts w:eastAsia="Times New Roman" w:cs="Times New Roman"/>
                <w:szCs w:val="28"/>
              </w:rPr>
              <w:t>01-05</w:t>
            </w:r>
            <w:r w:rsidRPr="001B51C0">
              <w:rPr>
                <w:rFonts w:eastAsia="Times New Roman" w:cs="Times New Roman"/>
                <w:szCs w:val="24"/>
              </w:rPr>
              <w:t>.</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lastRenderedPageBreak/>
              <w:t>3</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Bảo đảm năng lực hệ thống đáp ứng đủ theo yêu cầu, quy mô số lượng người dùng và dịch vụ, ứng dụng của hệ thống cung cấp</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678"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Các IDS/IPS </w:t>
            </w:r>
            <w:r w:rsidR="00973870">
              <w:rPr>
                <w:rFonts w:eastAsia="Times New Roman" w:cs="Times New Roman"/>
                <w:szCs w:val="28"/>
              </w:rPr>
              <w:t>N</w:t>
            </w:r>
            <w:r w:rsidR="00973870" w:rsidRPr="00B90252">
              <w:rPr>
                <w:rFonts w:eastAsia="Times New Roman" w:cs="Times New Roman"/>
                <w:szCs w:val="28"/>
              </w:rPr>
              <w:t>IPS</w:t>
            </w:r>
            <w:r w:rsidR="00973870">
              <w:rPr>
                <w:rFonts w:eastAsia="Times New Roman" w:cs="Times New Roman"/>
                <w:szCs w:val="28"/>
              </w:rPr>
              <w:t xml:space="preserve">01-05 </w:t>
            </w:r>
            <w:r w:rsidRPr="001B51C0">
              <w:rPr>
                <w:rFonts w:eastAsia="Times New Roman" w:cs="Times New Roman"/>
                <w:szCs w:val="24"/>
              </w:rPr>
              <w:t>có năng lực xử lý đáp ứng đủ theo yêu cầu, quy mô số lượng người dùng và dịch vụ, ứng dụng của hệ thống cung cấp.</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r w:rsidRPr="001B51C0">
        <w:rPr>
          <w:rFonts w:eastAsia="Times New Roman" w:cs="Times New Roman"/>
          <w:b/>
          <w:i/>
          <w:noProof/>
          <w:szCs w:val="20"/>
        </w:rPr>
        <w:t xml:space="preserve"> </w:t>
      </w:r>
      <w:bookmarkStart w:id="106" w:name="_Toc519254566"/>
      <w:r w:rsidRPr="001B51C0">
        <w:rPr>
          <w:rFonts w:eastAsia="Times New Roman" w:cs="Times New Roman"/>
          <w:b/>
          <w:i/>
          <w:noProof/>
          <w:szCs w:val="20"/>
        </w:rPr>
        <w:t>1.6. Phòng chống phần mềm độc hại trên môi trường mạng</w:t>
      </w:r>
      <w:bookmarkEnd w:id="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157"/>
        <w:gridCol w:w="723"/>
        <w:gridCol w:w="4436"/>
      </w:tblGrid>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3313"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P/A</w:t>
            </w:r>
          </w:p>
        </w:tc>
        <w:tc>
          <w:tcPr>
            <w:tcW w:w="4678"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Ghi chú/Mô tả</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Có phương án phòng chống phần mềm độc hại trên môi trường mạng</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678"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Chức năng phòng chống phần mềm độc hại trên môi trường mạng được tích hợp trên các Firewall. Các Firewall </w:t>
            </w:r>
            <w:r w:rsidR="00973870">
              <w:rPr>
                <w:rFonts w:eastAsia="Times New Roman" w:cs="Times New Roman"/>
                <w:szCs w:val="24"/>
              </w:rPr>
              <w:t xml:space="preserve">FW01, FW02 </w:t>
            </w:r>
            <w:r w:rsidRPr="001B51C0">
              <w:rPr>
                <w:rFonts w:eastAsia="Times New Roman" w:cs="Times New Roman"/>
                <w:szCs w:val="24"/>
              </w:rPr>
              <w:t xml:space="preserve">được thiết lập cấu hình để có thể phát hiện ra các hành vi mã độc trên môi trường mạng. </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Định kỳ cập nhật dữ liệu cho hệ thống phòng chống phần mềm độc hại</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678"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Đã thiết lập chức năng cập nhật dữ liệu cho hệ thống phòng chống phần mềm độc hại trên các Firewall </w:t>
            </w:r>
            <w:r w:rsidR="00973870">
              <w:rPr>
                <w:rFonts w:eastAsia="Times New Roman" w:cs="Times New Roman"/>
                <w:szCs w:val="24"/>
              </w:rPr>
              <w:t xml:space="preserve">FW01, FW02 </w:t>
            </w:r>
            <w:r w:rsidRPr="001B51C0">
              <w:rPr>
                <w:rFonts w:eastAsia="Times New Roman" w:cs="Times New Roman"/>
                <w:szCs w:val="24"/>
              </w:rPr>
              <w:t xml:space="preserve">có tích hợp chức năng phòng chống phần mềm độc hại trên môi trường mạng. </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Bảo đảm năng lực hệ thống đáp ứng đủ theo yêu cầu, quy mô số lượng người dùng và dịch vụ, ứng dụng của hệ thống cung cấp</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678" w:type="dxa"/>
            <w:shd w:val="clear" w:color="auto" w:fill="auto"/>
            <w:vAlign w:val="center"/>
          </w:tcPr>
          <w:p w:rsidR="001B51C0" w:rsidRPr="001B51C0" w:rsidRDefault="001B51C0" w:rsidP="00973870">
            <w:pPr>
              <w:spacing w:after="120" w:line="420" w:lineRule="exact"/>
              <w:ind w:firstLine="0"/>
              <w:jc w:val="both"/>
              <w:rPr>
                <w:rFonts w:eastAsia="Times New Roman" w:cs="Times New Roman"/>
                <w:szCs w:val="24"/>
              </w:rPr>
            </w:pPr>
            <w:r w:rsidRPr="001B51C0">
              <w:rPr>
                <w:rFonts w:eastAsia="Times New Roman" w:cs="Times New Roman"/>
                <w:szCs w:val="24"/>
              </w:rPr>
              <w:t xml:space="preserve">Các Firewall </w:t>
            </w:r>
            <w:r w:rsidR="00973870">
              <w:rPr>
                <w:rFonts w:eastAsia="Times New Roman" w:cs="Times New Roman"/>
                <w:szCs w:val="24"/>
              </w:rPr>
              <w:t xml:space="preserve">FW01, FW02 </w:t>
            </w:r>
            <w:r w:rsidRPr="001B51C0">
              <w:rPr>
                <w:rFonts w:eastAsia="Times New Roman" w:cs="Times New Roman"/>
                <w:szCs w:val="24"/>
              </w:rPr>
              <w:t>có tích hợp chức năng phòng chống phần mềm độc hại trên môi trường mạng có năng lực xử lý đáp ứng đủ theo yêu cầu, quy mô số lượng người dùng và dịch vụ, ứng dụng của hệ thống cung cấp.</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07" w:name="_Toc519254567"/>
      <w:r w:rsidRPr="001B51C0">
        <w:rPr>
          <w:rFonts w:eastAsia="Times New Roman" w:cs="Times New Roman"/>
          <w:b/>
          <w:i/>
          <w:noProof/>
          <w:szCs w:val="20"/>
        </w:rPr>
        <w:lastRenderedPageBreak/>
        <w:t>1.7. Bảo vệ thiết bị hệ thống</w:t>
      </w:r>
      <w:bookmarkEnd w:id="10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259"/>
        <w:gridCol w:w="1275"/>
        <w:gridCol w:w="1276"/>
        <w:gridCol w:w="1276"/>
        <w:gridCol w:w="992"/>
        <w:gridCol w:w="1276"/>
        <w:gridCol w:w="1134"/>
      </w:tblGrid>
      <w:tr w:rsidR="0005538A" w:rsidRPr="001B51C0" w:rsidTr="0005538A">
        <w:trPr>
          <w:trHeight w:val="1886"/>
        </w:trPr>
        <w:tc>
          <w:tcPr>
            <w:tcW w:w="1430" w:type="dxa"/>
            <w:shd w:val="clear" w:color="auto" w:fill="auto"/>
            <w:vAlign w:val="center"/>
          </w:tcPr>
          <w:p w:rsidR="0005538A" w:rsidRPr="001B51C0" w:rsidRDefault="0005538A"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1259" w:type="dxa"/>
            <w:vMerge w:val="restart"/>
            <w:shd w:val="clear" w:color="auto" w:fill="auto"/>
          </w:tcPr>
          <w:p w:rsidR="0005538A" w:rsidRPr="001B51C0" w:rsidRDefault="0005538A" w:rsidP="001B51C0">
            <w:pPr>
              <w:spacing w:after="120" w:line="420" w:lineRule="exact"/>
              <w:ind w:firstLine="0"/>
              <w:jc w:val="both"/>
              <w:rPr>
                <w:rFonts w:eastAsia="Times New Roman" w:cs="Times New Roman"/>
                <w:szCs w:val="24"/>
              </w:rPr>
            </w:pPr>
            <w:r w:rsidRPr="001B51C0">
              <w:rPr>
                <w:rFonts w:eastAsia="Times New Roman" w:cs="Times New Roman"/>
                <w:szCs w:val="24"/>
              </w:rPr>
              <w:t>Cấu hình chức năng xác thực trên các thiết bị</w:t>
            </w:r>
          </w:p>
        </w:tc>
        <w:tc>
          <w:tcPr>
            <w:tcW w:w="1275" w:type="dxa"/>
            <w:vMerge w:val="restart"/>
            <w:shd w:val="clear" w:color="auto" w:fill="auto"/>
          </w:tcPr>
          <w:p w:rsidR="0005538A" w:rsidRPr="001B51C0" w:rsidRDefault="0005538A" w:rsidP="001B51C0">
            <w:pPr>
              <w:spacing w:after="120" w:line="420" w:lineRule="exact"/>
              <w:ind w:firstLine="0"/>
              <w:jc w:val="both"/>
              <w:rPr>
                <w:rFonts w:eastAsia="Times New Roman" w:cs="Times New Roman"/>
                <w:szCs w:val="24"/>
              </w:rPr>
            </w:pPr>
            <w:r w:rsidRPr="001B51C0">
              <w:rPr>
                <w:rFonts w:eastAsia="Times New Roman" w:cs="Times New Roman"/>
                <w:szCs w:val="24"/>
              </w:rPr>
              <w:t>Chỉ cho phép sử dụng các kết nối mạng an toàn khi truy cập, quản trị thiết bị từ xa</w:t>
            </w:r>
          </w:p>
        </w:tc>
        <w:tc>
          <w:tcPr>
            <w:tcW w:w="1276" w:type="dxa"/>
            <w:vMerge w:val="restart"/>
            <w:shd w:val="clear" w:color="auto" w:fill="auto"/>
          </w:tcPr>
          <w:p w:rsidR="0005538A" w:rsidRPr="001B51C0" w:rsidRDefault="0005538A" w:rsidP="001B51C0">
            <w:pPr>
              <w:spacing w:after="120" w:line="420" w:lineRule="exact"/>
              <w:ind w:firstLine="0"/>
              <w:jc w:val="both"/>
              <w:rPr>
                <w:rFonts w:eastAsia="Times New Roman" w:cs="Times New Roman"/>
                <w:szCs w:val="24"/>
              </w:rPr>
            </w:pPr>
            <w:r w:rsidRPr="001B51C0">
              <w:rPr>
                <w:rFonts w:eastAsia="Times New Roman" w:cs="Arial"/>
                <w:szCs w:val="24"/>
              </w:rPr>
              <w:t>Hạn chế các địa chỉ mạng có thể kết nối, quản trị thiết bị từ xa</w:t>
            </w:r>
          </w:p>
        </w:tc>
        <w:tc>
          <w:tcPr>
            <w:tcW w:w="1276" w:type="dxa"/>
            <w:vMerge w:val="restart"/>
            <w:shd w:val="clear" w:color="auto" w:fill="auto"/>
          </w:tcPr>
          <w:p w:rsidR="0005538A" w:rsidRPr="001B51C0" w:rsidRDefault="0005538A" w:rsidP="001B51C0">
            <w:pPr>
              <w:spacing w:after="120" w:line="420" w:lineRule="exact"/>
              <w:ind w:firstLine="0"/>
              <w:jc w:val="both"/>
              <w:rPr>
                <w:rFonts w:eastAsia="Times New Roman" w:cs="Times New Roman"/>
                <w:szCs w:val="24"/>
              </w:rPr>
            </w:pPr>
            <w:r w:rsidRPr="001B51C0">
              <w:rPr>
                <w:rFonts w:eastAsia="Times New Roman" w:cs="Times New Roman"/>
                <w:szCs w:val="24"/>
              </w:rPr>
              <w:t>Hạn chế được số lần đăng nhập sai</w:t>
            </w:r>
          </w:p>
        </w:tc>
        <w:tc>
          <w:tcPr>
            <w:tcW w:w="992" w:type="dxa"/>
            <w:vMerge w:val="restart"/>
            <w:shd w:val="clear" w:color="auto" w:fill="auto"/>
          </w:tcPr>
          <w:p w:rsidR="0005538A" w:rsidRPr="001B51C0" w:rsidRDefault="0005538A" w:rsidP="001B51C0">
            <w:pPr>
              <w:spacing w:after="120" w:line="420" w:lineRule="exact"/>
              <w:ind w:firstLine="0"/>
              <w:jc w:val="both"/>
              <w:rPr>
                <w:rFonts w:eastAsia="Times New Roman" w:cs="Times New Roman"/>
                <w:szCs w:val="24"/>
              </w:rPr>
            </w:pPr>
            <w:r w:rsidRPr="001B51C0">
              <w:rPr>
                <w:rFonts w:eastAsia="Times New Roman" w:cs="Times New Roman"/>
                <w:szCs w:val="24"/>
              </w:rPr>
              <w:t>Phân quyền truy cập, quản trị thiết bị</w:t>
            </w:r>
          </w:p>
        </w:tc>
        <w:tc>
          <w:tcPr>
            <w:tcW w:w="1276" w:type="dxa"/>
            <w:vMerge w:val="restart"/>
            <w:shd w:val="clear" w:color="auto" w:fill="auto"/>
          </w:tcPr>
          <w:p w:rsidR="0005538A" w:rsidRPr="001B51C0" w:rsidRDefault="0005538A" w:rsidP="001B51C0">
            <w:pPr>
              <w:spacing w:after="120" w:line="420" w:lineRule="exact"/>
              <w:ind w:firstLine="0"/>
              <w:jc w:val="both"/>
              <w:rPr>
                <w:rFonts w:eastAsia="Times New Roman" w:cs="Times New Roman"/>
                <w:szCs w:val="24"/>
              </w:rPr>
            </w:pPr>
            <w:r w:rsidRPr="001B51C0">
              <w:rPr>
                <w:rFonts w:eastAsia="Times New Roman" w:cs="Times New Roman"/>
                <w:szCs w:val="24"/>
              </w:rPr>
              <w:t>Nâng cấp, xử lý điểm yếu an toàn thông tin của thiết bị hệ thống trước khi đưa vào sử dụng</w:t>
            </w:r>
          </w:p>
        </w:tc>
        <w:tc>
          <w:tcPr>
            <w:tcW w:w="1134" w:type="dxa"/>
            <w:vMerge w:val="restart"/>
          </w:tcPr>
          <w:p w:rsidR="0005538A" w:rsidRPr="0005538A" w:rsidRDefault="0005538A" w:rsidP="0005538A">
            <w:pPr>
              <w:spacing w:after="120" w:line="420" w:lineRule="exact"/>
              <w:ind w:firstLine="0"/>
              <w:jc w:val="both"/>
              <w:rPr>
                <w:rFonts w:eastAsia="Times New Roman" w:cs="Times New Roman"/>
                <w:szCs w:val="24"/>
              </w:rPr>
            </w:pPr>
            <w:r w:rsidRPr="0005538A">
              <w:rPr>
                <w:rFonts w:eastAsia="Times New Roman" w:cs="Times New Roman"/>
                <w:szCs w:val="24"/>
              </w:rPr>
              <w:t>Xóa bỏ thông tin cấu hình, dữ liệu trên thiết bị hệ thống khi thay đổi mục đích sử dụng hoặc gỡ bỏ</w:t>
            </w:r>
          </w:p>
          <w:p w:rsidR="0005538A" w:rsidRPr="001B51C0" w:rsidRDefault="0005538A" w:rsidP="0005538A">
            <w:pPr>
              <w:spacing w:after="120" w:line="420" w:lineRule="exact"/>
              <w:ind w:firstLine="0"/>
              <w:jc w:val="both"/>
              <w:rPr>
                <w:rFonts w:eastAsia="Times New Roman" w:cs="Times New Roman"/>
                <w:szCs w:val="24"/>
              </w:rPr>
            </w:pPr>
            <w:r w:rsidRPr="0005538A">
              <w:rPr>
                <w:rFonts w:eastAsia="Times New Roman" w:cs="Times New Roman"/>
                <w:szCs w:val="24"/>
              </w:rPr>
              <w:t>khỏi hệ thống</w:t>
            </w:r>
          </w:p>
        </w:tc>
      </w:tr>
      <w:tr w:rsidR="0005538A" w:rsidRPr="001B51C0" w:rsidTr="0005538A">
        <w:trPr>
          <w:trHeight w:val="1886"/>
        </w:trPr>
        <w:tc>
          <w:tcPr>
            <w:tcW w:w="1430" w:type="dxa"/>
            <w:shd w:val="clear" w:color="auto" w:fill="auto"/>
            <w:vAlign w:val="center"/>
          </w:tcPr>
          <w:p w:rsidR="0005538A" w:rsidRPr="001B51C0" w:rsidRDefault="0005538A" w:rsidP="001B51C0">
            <w:pPr>
              <w:spacing w:after="120" w:line="420" w:lineRule="exact"/>
              <w:ind w:firstLine="0"/>
              <w:jc w:val="center"/>
              <w:rPr>
                <w:rFonts w:eastAsia="Times New Roman" w:cs="Times New Roman"/>
                <w:b/>
                <w:szCs w:val="24"/>
              </w:rPr>
            </w:pPr>
            <w:r w:rsidRPr="001B51C0">
              <w:rPr>
                <w:rFonts w:eastAsia="Times New Roman" w:cs="Times New Roman"/>
                <w:b/>
                <w:szCs w:val="24"/>
              </w:rPr>
              <w:t>Thiết bị</w:t>
            </w:r>
          </w:p>
        </w:tc>
        <w:tc>
          <w:tcPr>
            <w:tcW w:w="1259" w:type="dxa"/>
            <w:vMerge/>
            <w:shd w:val="clear" w:color="auto" w:fill="auto"/>
          </w:tcPr>
          <w:p w:rsidR="0005538A" w:rsidRPr="001B51C0" w:rsidRDefault="0005538A" w:rsidP="001B51C0">
            <w:pPr>
              <w:spacing w:after="120" w:line="420" w:lineRule="exact"/>
              <w:ind w:firstLine="0"/>
              <w:jc w:val="both"/>
              <w:rPr>
                <w:rFonts w:eastAsia="Times New Roman" w:cs="Times New Roman"/>
                <w:szCs w:val="24"/>
              </w:rPr>
            </w:pPr>
          </w:p>
        </w:tc>
        <w:tc>
          <w:tcPr>
            <w:tcW w:w="1275" w:type="dxa"/>
            <w:vMerge/>
            <w:shd w:val="clear" w:color="auto" w:fill="auto"/>
          </w:tcPr>
          <w:p w:rsidR="0005538A" w:rsidRPr="001B51C0" w:rsidRDefault="0005538A" w:rsidP="001B51C0">
            <w:pPr>
              <w:spacing w:after="120" w:line="420" w:lineRule="exact"/>
              <w:ind w:firstLine="0"/>
              <w:jc w:val="both"/>
              <w:rPr>
                <w:rFonts w:eastAsia="Times New Roman" w:cs="Times New Roman"/>
                <w:szCs w:val="24"/>
              </w:rPr>
            </w:pPr>
          </w:p>
        </w:tc>
        <w:tc>
          <w:tcPr>
            <w:tcW w:w="1276" w:type="dxa"/>
            <w:vMerge/>
            <w:shd w:val="clear" w:color="auto" w:fill="auto"/>
          </w:tcPr>
          <w:p w:rsidR="0005538A" w:rsidRPr="001B51C0" w:rsidRDefault="0005538A" w:rsidP="001B51C0">
            <w:pPr>
              <w:spacing w:after="120" w:line="420" w:lineRule="exact"/>
              <w:ind w:firstLine="0"/>
              <w:jc w:val="both"/>
              <w:rPr>
                <w:rFonts w:eastAsia="Times New Roman" w:cs="Arial"/>
                <w:szCs w:val="24"/>
              </w:rPr>
            </w:pPr>
          </w:p>
        </w:tc>
        <w:tc>
          <w:tcPr>
            <w:tcW w:w="1276" w:type="dxa"/>
            <w:vMerge/>
            <w:shd w:val="clear" w:color="auto" w:fill="auto"/>
          </w:tcPr>
          <w:p w:rsidR="0005538A" w:rsidRPr="001B51C0" w:rsidRDefault="0005538A" w:rsidP="001B51C0">
            <w:pPr>
              <w:spacing w:after="120" w:line="420" w:lineRule="exact"/>
              <w:ind w:firstLine="0"/>
              <w:jc w:val="both"/>
              <w:rPr>
                <w:rFonts w:eastAsia="Times New Roman" w:cs="Times New Roman"/>
                <w:szCs w:val="24"/>
              </w:rPr>
            </w:pPr>
          </w:p>
        </w:tc>
        <w:tc>
          <w:tcPr>
            <w:tcW w:w="992" w:type="dxa"/>
            <w:vMerge/>
            <w:shd w:val="clear" w:color="auto" w:fill="auto"/>
          </w:tcPr>
          <w:p w:rsidR="0005538A" w:rsidRPr="001B51C0" w:rsidRDefault="0005538A" w:rsidP="001B51C0">
            <w:pPr>
              <w:spacing w:after="120" w:line="420" w:lineRule="exact"/>
              <w:ind w:firstLine="0"/>
              <w:jc w:val="both"/>
              <w:rPr>
                <w:rFonts w:eastAsia="Times New Roman" w:cs="Times New Roman"/>
                <w:szCs w:val="24"/>
              </w:rPr>
            </w:pPr>
          </w:p>
        </w:tc>
        <w:tc>
          <w:tcPr>
            <w:tcW w:w="1276" w:type="dxa"/>
            <w:vMerge/>
            <w:shd w:val="clear" w:color="auto" w:fill="auto"/>
          </w:tcPr>
          <w:p w:rsidR="0005538A" w:rsidRPr="001B51C0" w:rsidRDefault="0005538A" w:rsidP="001B51C0">
            <w:pPr>
              <w:spacing w:after="120" w:line="420" w:lineRule="exact"/>
              <w:ind w:firstLine="0"/>
              <w:jc w:val="both"/>
              <w:rPr>
                <w:rFonts w:eastAsia="Times New Roman" w:cs="Times New Roman"/>
                <w:szCs w:val="24"/>
              </w:rPr>
            </w:pPr>
          </w:p>
        </w:tc>
        <w:tc>
          <w:tcPr>
            <w:tcW w:w="1134" w:type="dxa"/>
            <w:vMerge/>
          </w:tcPr>
          <w:p w:rsidR="0005538A" w:rsidRPr="001B51C0" w:rsidRDefault="0005538A" w:rsidP="001B51C0">
            <w:pPr>
              <w:spacing w:after="120" w:line="420" w:lineRule="exact"/>
              <w:ind w:firstLine="0"/>
              <w:jc w:val="both"/>
              <w:rPr>
                <w:rFonts w:eastAsia="Times New Roman" w:cs="Times New Roman"/>
                <w:szCs w:val="24"/>
              </w:rPr>
            </w:pPr>
          </w:p>
        </w:tc>
      </w:tr>
      <w:tr w:rsidR="0005538A" w:rsidRPr="001B51C0" w:rsidTr="0005538A">
        <w:tc>
          <w:tcPr>
            <w:tcW w:w="1430" w:type="dxa"/>
            <w:shd w:val="clear" w:color="auto" w:fill="auto"/>
          </w:tcPr>
          <w:p w:rsidR="0005538A" w:rsidRPr="001B51C0" w:rsidRDefault="0005538A" w:rsidP="0005538A">
            <w:pPr>
              <w:spacing w:after="120" w:line="420" w:lineRule="exact"/>
              <w:ind w:firstLine="0"/>
              <w:jc w:val="both"/>
              <w:rPr>
                <w:rFonts w:eastAsia="Times New Roman" w:cs="Times New Roman"/>
                <w:szCs w:val="24"/>
              </w:rPr>
            </w:pPr>
            <w:r w:rsidRPr="001B51C0">
              <w:rPr>
                <w:rFonts w:eastAsia="Times New Roman" w:cs="Times New Roman"/>
                <w:szCs w:val="24"/>
              </w:rPr>
              <w:t>FW01</w:t>
            </w:r>
          </w:p>
        </w:tc>
        <w:tc>
          <w:tcPr>
            <w:tcW w:w="1259" w:type="dxa"/>
            <w:shd w:val="clear" w:color="auto" w:fill="auto"/>
          </w:tcPr>
          <w:p w:rsidR="0005538A" w:rsidRDefault="0005538A" w:rsidP="0005538A">
            <w:pPr>
              <w:ind w:firstLine="0"/>
              <w:jc w:val="center"/>
            </w:pPr>
            <w:r w:rsidRPr="00666E4B">
              <w:rPr>
                <w:rFonts w:eastAsia="Times New Roman" w:cs="Times New Roman"/>
                <w:szCs w:val="24"/>
              </w:rPr>
              <w:t>+</w:t>
            </w:r>
          </w:p>
        </w:tc>
        <w:tc>
          <w:tcPr>
            <w:tcW w:w="1275"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992"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134" w:type="dxa"/>
          </w:tcPr>
          <w:p w:rsidR="0005538A" w:rsidRDefault="0005538A" w:rsidP="0005538A">
            <w:pPr>
              <w:ind w:firstLine="0"/>
              <w:jc w:val="center"/>
            </w:pPr>
            <w:r w:rsidRPr="00666E4B">
              <w:rPr>
                <w:rFonts w:eastAsia="Times New Roman" w:cs="Times New Roman"/>
                <w:szCs w:val="24"/>
              </w:rPr>
              <w:t>+</w:t>
            </w:r>
          </w:p>
        </w:tc>
      </w:tr>
      <w:tr w:rsidR="0005538A" w:rsidRPr="001B51C0" w:rsidTr="0005538A">
        <w:tc>
          <w:tcPr>
            <w:tcW w:w="1430" w:type="dxa"/>
            <w:shd w:val="clear" w:color="auto" w:fill="auto"/>
          </w:tcPr>
          <w:p w:rsidR="0005538A" w:rsidRPr="001B51C0" w:rsidRDefault="0005538A" w:rsidP="0005538A">
            <w:pPr>
              <w:spacing w:after="120" w:line="420" w:lineRule="exact"/>
              <w:ind w:firstLine="0"/>
              <w:jc w:val="both"/>
              <w:rPr>
                <w:rFonts w:eastAsia="Times New Roman" w:cs="Times New Roman"/>
                <w:szCs w:val="24"/>
              </w:rPr>
            </w:pPr>
            <w:r w:rsidRPr="001B51C0">
              <w:rPr>
                <w:rFonts w:eastAsia="Times New Roman" w:cs="Times New Roman"/>
                <w:szCs w:val="24"/>
              </w:rPr>
              <w:t>FW02</w:t>
            </w:r>
          </w:p>
        </w:tc>
        <w:tc>
          <w:tcPr>
            <w:tcW w:w="1259" w:type="dxa"/>
            <w:shd w:val="clear" w:color="auto" w:fill="auto"/>
          </w:tcPr>
          <w:p w:rsidR="0005538A" w:rsidRDefault="0005538A" w:rsidP="0005538A">
            <w:pPr>
              <w:ind w:firstLine="0"/>
              <w:jc w:val="center"/>
            </w:pPr>
            <w:r w:rsidRPr="00666E4B">
              <w:rPr>
                <w:rFonts w:eastAsia="Times New Roman" w:cs="Times New Roman"/>
                <w:szCs w:val="24"/>
              </w:rPr>
              <w:t>+</w:t>
            </w:r>
          </w:p>
        </w:tc>
        <w:tc>
          <w:tcPr>
            <w:tcW w:w="1275"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992"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134" w:type="dxa"/>
          </w:tcPr>
          <w:p w:rsidR="0005538A" w:rsidRDefault="0005538A" w:rsidP="0005538A">
            <w:pPr>
              <w:ind w:firstLine="0"/>
              <w:jc w:val="center"/>
            </w:pPr>
            <w:r w:rsidRPr="00666E4B">
              <w:rPr>
                <w:rFonts w:eastAsia="Times New Roman" w:cs="Times New Roman"/>
                <w:szCs w:val="24"/>
              </w:rPr>
              <w:t>+</w:t>
            </w:r>
          </w:p>
        </w:tc>
      </w:tr>
      <w:tr w:rsidR="0005538A" w:rsidRPr="001B51C0" w:rsidTr="0005538A">
        <w:tc>
          <w:tcPr>
            <w:tcW w:w="1430" w:type="dxa"/>
            <w:shd w:val="clear" w:color="auto" w:fill="auto"/>
          </w:tcPr>
          <w:p w:rsidR="0005538A" w:rsidRPr="001B51C0" w:rsidRDefault="0005538A" w:rsidP="0005538A">
            <w:pPr>
              <w:spacing w:after="120" w:line="420" w:lineRule="exact"/>
              <w:ind w:firstLine="0"/>
              <w:jc w:val="both"/>
              <w:rPr>
                <w:rFonts w:eastAsia="Times New Roman" w:cs="Times New Roman"/>
                <w:szCs w:val="24"/>
              </w:rPr>
            </w:pPr>
            <w:r>
              <w:rPr>
                <w:rFonts w:eastAsia="Times New Roman" w:cs="Times New Roman"/>
                <w:szCs w:val="24"/>
              </w:rPr>
              <w:t>DB FW01</w:t>
            </w:r>
          </w:p>
        </w:tc>
        <w:tc>
          <w:tcPr>
            <w:tcW w:w="1259" w:type="dxa"/>
            <w:shd w:val="clear" w:color="auto" w:fill="auto"/>
          </w:tcPr>
          <w:p w:rsidR="0005538A" w:rsidRDefault="0005538A" w:rsidP="0005538A">
            <w:pPr>
              <w:ind w:firstLine="0"/>
              <w:jc w:val="center"/>
            </w:pPr>
            <w:r w:rsidRPr="00666E4B">
              <w:rPr>
                <w:rFonts w:eastAsia="Times New Roman" w:cs="Times New Roman"/>
                <w:szCs w:val="24"/>
              </w:rPr>
              <w:t>+</w:t>
            </w:r>
          </w:p>
        </w:tc>
        <w:tc>
          <w:tcPr>
            <w:tcW w:w="1275"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992"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134" w:type="dxa"/>
          </w:tcPr>
          <w:p w:rsidR="0005538A" w:rsidRDefault="0005538A" w:rsidP="0005538A">
            <w:pPr>
              <w:ind w:firstLine="0"/>
              <w:jc w:val="center"/>
            </w:pPr>
            <w:r w:rsidRPr="00666E4B">
              <w:rPr>
                <w:rFonts w:eastAsia="Times New Roman" w:cs="Times New Roman"/>
                <w:szCs w:val="24"/>
              </w:rPr>
              <w:t>+</w:t>
            </w:r>
          </w:p>
        </w:tc>
      </w:tr>
      <w:tr w:rsidR="0005538A" w:rsidRPr="001B51C0" w:rsidTr="0005538A">
        <w:tc>
          <w:tcPr>
            <w:tcW w:w="1430" w:type="dxa"/>
            <w:shd w:val="clear" w:color="auto" w:fill="auto"/>
          </w:tcPr>
          <w:p w:rsidR="0005538A" w:rsidRPr="001B51C0" w:rsidRDefault="0005538A" w:rsidP="0005538A">
            <w:pPr>
              <w:spacing w:after="120" w:line="420" w:lineRule="exact"/>
              <w:ind w:firstLine="0"/>
              <w:jc w:val="both"/>
              <w:rPr>
                <w:rFonts w:eastAsia="Times New Roman" w:cs="Times New Roman"/>
                <w:szCs w:val="24"/>
              </w:rPr>
            </w:pPr>
            <w:r>
              <w:rPr>
                <w:rFonts w:eastAsia="Times New Roman" w:cs="Times New Roman"/>
                <w:szCs w:val="24"/>
              </w:rPr>
              <w:t>DB FW02</w:t>
            </w:r>
          </w:p>
        </w:tc>
        <w:tc>
          <w:tcPr>
            <w:tcW w:w="1259" w:type="dxa"/>
            <w:shd w:val="clear" w:color="auto" w:fill="auto"/>
          </w:tcPr>
          <w:p w:rsidR="0005538A" w:rsidRDefault="0005538A" w:rsidP="0005538A">
            <w:pPr>
              <w:ind w:firstLine="0"/>
              <w:jc w:val="center"/>
            </w:pPr>
            <w:r w:rsidRPr="00666E4B">
              <w:rPr>
                <w:rFonts w:eastAsia="Times New Roman" w:cs="Times New Roman"/>
                <w:szCs w:val="24"/>
              </w:rPr>
              <w:t>+</w:t>
            </w:r>
          </w:p>
        </w:tc>
        <w:tc>
          <w:tcPr>
            <w:tcW w:w="1275"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992"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134" w:type="dxa"/>
          </w:tcPr>
          <w:p w:rsidR="0005538A" w:rsidRDefault="0005538A" w:rsidP="0005538A">
            <w:pPr>
              <w:ind w:firstLine="0"/>
              <w:jc w:val="center"/>
            </w:pPr>
            <w:r w:rsidRPr="00666E4B">
              <w:rPr>
                <w:rFonts w:eastAsia="Times New Roman" w:cs="Times New Roman"/>
                <w:szCs w:val="24"/>
              </w:rPr>
              <w:t>+</w:t>
            </w:r>
          </w:p>
        </w:tc>
      </w:tr>
      <w:tr w:rsidR="0005538A" w:rsidRPr="001B51C0" w:rsidTr="0005538A">
        <w:tc>
          <w:tcPr>
            <w:tcW w:w="1430" w:type="dxa"/>
            <w:shd w:val="clear" w:color="auto" w:fill="auto"/>
          </w:tcPr>
          <w:p w:rsidR="0005538A" w:rsidRPr="001B51C0" w:rsidRDefault="0005538A" w:rsidP="0005538A">
            <w:pPr>
              <w:spacing w:after="120" w:line="420" w:lineRule="exact"/>
              <w:ind w:firstLine="0"/>
              <w:jc w:val="both"/>
              <w:rPr>
                <w:rFonts w:eastAsia="Times New Roman" w:cs="Times New Roman"/>
                <w:szCs w:val="24"/>
              </w:rPr>
            </w:pPr>
            <w:r>
              <w:rPr>
                <w:rFonts w:eastAsia="Times New Roman" w:cs="Times New Roman"/>
                <w:szCs w:val="24"/>
              </w:rPr>
              <w:t>NIPS01</w:t>
            </w:r>
          </w:p>
        </w:tc>
        <w:tc>
          <w:tcPr>
            <w:tcW w:w="1259" w:type="dxa"/>
            <w:shd w:val="clear" w:color="auto" w:fill="auto"/>
          </w:tcPr>
          <w:p w:rsidR="0005538A" w:rsidRDefault="0005538A" w:rsidP="0005538A">
            <w:pPr>
              <w:ind w:firstLine="0"/>
              <w:jc w:val="center"/>
            </w:pPr>
            <w:r w:rsidRPr="00666E4B">
              <w:rPr>
                <w:rFonts w:eastAsia="Times New Roman" w:cs="Times New Roman"/>
                <w:szCs w:val="24"/>
              </w:rPr>
              <w:t>+</w:t>
            </w:r>
          </w:p>
        </w:tc>
        <w:tc>
          <w:tcPr>
            <w:tcW w:w="1275"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992"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134" w:type="dxa"/>
          </w:tcPr>
          <w:p w:rsidR="0005538A" w:rsidRDefault="0005538A" w:rsidP="0005538A">
            <w:pPr>
              <w:ind w:firstLine="0"/>
              <w:jc w:val="center"/>
            </w:pPr>
            <w:r w:rsidRPr="00666E4B">
              <w:rPr>
                <w:rFonts w:eastAsia="Times New Roman" w:cs="Times New Roman"/>
                <w:szCs w:val="24"/>
              </w:rPr>
              <w:t>+</w:t>
            </w:r>
          </w:p>
        </w:tc>
      </w:tr>
      <w:tr w:rsidR="0005538A" w:rsidRPr="001B51C0" w:rsidTr="0005538A">
        <w:tc>
          <w:tcPr>
            <w:tcW w:w="1430" w:type="dxa"/>
            <w:shd w:val="clear" w:color="auto" w:fill="auto"/>
          </w:tcPr>
          <w:p w:rsidR="0005538A" w:rsidRPr="001B51C0" w:rsidRDefault="0005538A" w:rsidP="0005538A">
            <w:pPr>
              <w:spacing w:after="120" w:line="420" w:lineRule="exact"/>
              <w:ind w:firstLine="0"/>
              <w:jc w:val="both"/>
              <w:rPr>
                <w:rFonts w:eastAsia="Times New Roman" w:cs="Times New Roman"/>
                <w:szCs w:val="24"/>
              </w:rPr>
            </w:pPr>
            <w:r>
              <w:rPr>
                <w:rFonts w:eastAsia="Times New Roman" w:cs="Times New Roman"/>
                <w:szCs w:val="24"/>
              </w:rPr>
              <w:t>NIPS02</w:t>
            </w:r>
          </w:p>
        </w:tc>
        <w:tc>
          <w:tcPr>
            <w:tcW w:w="1259" w:type="dxa"/>
            <w:shd w:val="clear" w:color="auto" w:fill="auto"/>
          </w:tcPr>
          <w:p w:rsidR="0005538A" w:rsidRDefault="0005538A" w:rsidP="0005538A">
            <w:pPr>
              <w:ind w:firstLine="0"/>
              <w:jc w:val="center"/>
            </w:pPr>
            <w:r w:rsidRPr="00666E4B">
              <w:rPr>
                <w:rFonts w:eastAsia="Times New Roman" w:cs="Times New Roman"/>
                <w:szCs w:val="24"/>
              </w:rPr>
              <w:t>+</w:t>
            </w:r>
          </w:p>
        </w:tc>
        <w:tc>
          <w:tcPr>
            <w:tcW w:w="1275"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992"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134" w:type="dxa"/>
          </w:tcPr>
          <w:p w:rsidR="0005538A" w:rsidRDefault="0005538A" w:rsidP="0005538A">
            <w:pPr>
              <w:ind w:firstLine="0"/>
              <w:jc w:val="center"/>
            </w:pPr>
            <w:r w:rsidRPr="00666E4B">
              <w:rPr>
                <w:rFonts w:eastAsia="Times New Roman" w:cs="Times New Roman"/>
                <w:szCs w:val="24"/>
              </w:rPr>
              <w:t>+</w:t>
            </w:r>
          </w:p>
        </w:tc>
      </w:tr>
      <w:tr w:rsidR="0005538A" w:rsidRPr="001B51C0" w:rsidTr="0005538A">
        <w:tc>
          <w:tcPr>
            <w:tcW w:w="1430" w:type="dxa"/>
            <w:shd w:val="clear" w:color="auto" w:fill="auto"/>
          </w:tcPr>
          <w:p w:rsidR="0005538A" w:rsidRPr="001B51C0" w:rsidRDefault="0005538A" w:rsidP="0005538A">
            <w:pPr>
              <w:spacing w:after="120" w:line="420" w:lineRule="exact"/>
              <w:ind w:firstLine="0"/>
              <w:jc w:val="both"/>
              <w:rPr>
                <w:rFonts w:eastAsia="Times New Roman" w:cs="Times New Roman"/>
                <w:szCs w:val="24"/>
              </w:rPr>
            </w:pPr>
            <w:r>
              <w:rPr>
                <w:rFonts w:eastAsia="Times New Roman" w:cs="Times New Roman"/>
                <w:szCs w:val="24"/>
              </w:rPr>
              <w:t>NIPS03</w:t>
            </w:r>
          </w:p>
        </w:tc>
        <w:tc>
          <w:tcPr>
            <w:tcW w:w="1259" w:type="dxa"/>
            <w:shd w:val="clear" w:color="auto" w:fill="auto"/>
          </w:tcPr>
          <w:p w:rsidR="0005538A" w:rsidRDefault="0005538A" w:rsidP="0005538A">
            <w:pPr>
              <w:ind w:firstLine="0"/>
              <w:jc w:val="center"/>
            </w:pPr>
            <w:r w:rsidRPr="00666E4B">
              <w:rPr>
                <w:rFonts w:eastAsia="Times New Roman" w:cs="Times New Roman"/>
                <w:szCs w:val="24"/>
              </w:rPr>
              <w:t>+</w:t>
            </w:r>
          </w:p>
        </w:tc>
        <w:tc>
          <w:tcPr>
            <w:tcW w:w="1275"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992"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134" w:type="dxa"/>
          </w:tcPr>
          <w:p w:rsidR="0005538A" w:rsidRDefault="0005538A" w:rsidP="0005538A">
            <w:pPr>
              <w:ind w:firstLine="0"/>
              <w:jc w:val="center"/>
            </w:pPr>
            <w:r w:rsidRPr="00666E4B">
              <w:rPr>
                <w:rFonts w:eastAsia="Times New Roman" w:cs="Times New Roman"/>
                <w:szCs w:val="24"/>
              </w:rPr>
              <w:t>+</w:t>
            </w:r>
          </w:p>
        </w:tc>
      </w:tr>
      <w:tr w:rsidR="0005538A" w:rsidRPr="001B51C0" w:rsidTr="0005538A">
        <w:tc>
          <w:tcPr>
            <w:tcW w:w="1430" w:type="dxa"/>
            <w:shd w:val="clear" w:color="auto" w:fill="auto"/>
          </w:tcPr>
          <w:p w:rsidR="0005538A" w:rsidRPr="001B51C0" w:rsidRDefault="0005538A" w:rsidP="0005538A">
            <w:pPr>
              <w:spacing w:after="120" w:line="420" w:lineRule="exact"/>
              <w:ind w:firstLine="0"/>
              <w:jc w:val="both"/>
              <w:rPr>
                <w:rFonts w:eastAsia="Times New Roman" w:cs="Times New Roman"/>
                <w:szCs w:val="24"/>
              </w:rPr>
            </w:pPr>
            <w:r>
              <w:rPr>
                <w:rFonts w:eastAsia="Times New Roman" w:cs="Times New Roman"/>
                <w:szCs w:val="24"/>
              </w:rPr>
              <w:t>NIPS04</w:t>
            </w:r>
          </w:p>
        </w:tc>
        <w:tc>
          <w:tcPr>
            <w:tcW w:w="1259" w:type="dxa"/>
            <w:shd w:val="clear" w:color="auto" w:fill="auto"/>
          </w:tcPr>
          <w:p w:rsidR="0005538A" w:rsidRDefault="0005538A" w:rsidP="0005538A">
            <w:pPr>
              <w:ind w:firstLine="0"/>
              <w:jc w:val="center"/>
            </w:pPr>
            <w:r w:rsidRPr="00666E4B">
              <w:rPr>
                <w:rFonts w:eastAsia="Times New Roman" w:cs="Times New Roman"/>
                <w:szCs w:val="24"/>
              </w:rPr>
              <w:t>+</w:t>
            </w:r>
          </w:p>
        </w:tc>
        <w:tc>
          <w:tcPr>
            <w:tcW w:w="1275"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992"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134" w:type="dxa"/>
          </w:tcPr>
          <w:p w:rsidR="0005538A" w:rsidRDefault="0005538A" w:rsidP="0005538A">
            <w:pPr>
              <w:ind w:firstLine="0"/>
              <w:jc w:val="center"/>
            </w:pPr>
            <w:r w:rsidRPr="00666E4B">
              <w:rPr>
                <w:rFonts w:eastAsia="Times New Roman" w:cs="Times New Roman"/>
                <w:szCs w:val="24"/>
              </w:rPr>
              <w:t>+</w:t>
            </w:r>
          </w:p>
        </w:tc>
      </w:tr>
      <w:tr w:rsidR="0005538A" w:rsidRPr="001B51C0" w:rsidTr="0005538A">
        <w:tc>
          <w:tcPr>
            <w:tcW w:w="1430" w:type="dxa"/>
            <w:shd w:val="clear" w:color="auto" w:fill="auto"/>
          </w:tcPr>
          <w:p w:rsidR="0005538A" w:rsidRPr="001B51C0" w:rsidRDefault="0005538A" w:rsidP="0005538A">
            <w:pPr>
              <w:spacing w:after="120" w:line="420" w:lineRule="exact"/>
              <w:ind w:firstLine="0"/>
              <w:jc w:val="both"/>
              <w:rPr>
                <w:rFonts w:eastAsia="Times New Roman" w:cs="Times New Roman"/>
                <w:szCs w:val="24"/>
              </w:rPr>
            </w:pPr>
            <w:r>
              <w:rPr>
                <w:rFonts w:eastAsia="Times New Roman" w:cs="Times New Roman"/>
                <w:szCs w:val="24"/>
              </w:rPr>
              <w:t>NIPS05</w:t>
            </w:r>
          </w:p>
        </w:tc>
        <w:tc>
          <w:tcPr>
            <w:tcW w:w="1259" w:type="dxa"/>
            <w:shd w:val="clear" w:color="auto" w:fill="auto"/>
          </w:tcPr>
          <w:p w:rsidR="0005538A" w:rsidRDefault="0005538A" w:rsidP="0005538A">
            <w:pPr>
              <w:ind w:firstLine="0"/>
              <w:jc w:val="center"/>
            </w:pPr>
            <w:r w:rsidRPr="00666E4B">
              <w:rPr>
                <w:rFonts w:eastAsia="Times New Roman" w:cs="Times New Roman"/>
                <w:szCs w:val="24"/>
              </w:rPr>
              <w:t>+</w:t>
            </w:r>
          </w:p>
        </w:tc>
        <w:tc>
          <w:tcPr>
            <w:tcW w:w="1275"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992"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134" w:type="dxa"/>
          </w:tcPr>
          <w:p w:rsidR="0005538A" w:rsidRDefault="0005538A" w:rsidP="0005538A">
            <w:pPr>
              <w:ind w:firstLine="0"/>
              <w:jc w:val="center"/>
            </w:pPr>
            <w:r w:rsidRPr="00666E4B">
              <w:rPr>
                <w:rFonts w:eastAsia="Times New Roman" w:cs="Times New Roman"/>
                <w:szCs w:val="24"/>
              </w:rPr>
              <w:t>+</w:t>
            </w:r>
          </w:p>
        </w:tc>
      </w:tr>
      <w:tr w:rsidR="0005538A" w:rsidRPr="001B51C0" w:rsidTr="0005538A">
        <w:tc>
          <w:tcPr>
            <w:tcW w:w="1430" w:type="dxa"/>
            <w:shd w:val="clear" w:color="auto" w:fill="auto"/>
          </w:tcPr>
          <w:p w:rsidR="0005538A" w:rsidRPr="001B51C0" w:rsidRDefault="0005538A" w:rsidP="0005538A">
            <w:pPr>
              <w:spacing w:after="120" w:line="420" w:lineRule="exact"/>
              <w:ind w:firstLine="0"/>
              <w:jc w:val="both"/>
              <w:rPr>
                <w:rFonts w:eastAsia="Times New Roman" w:cs="Times New Roman"/>
                <w:szCs w:val="24"/>
              </w:rPr>
            </w:pPr>
            <w:r>
              <w:rPr>
                <w:rFonts w:eastAsia="Times New Roman" w:cs="Times New Roman"/>
                <w:szCs w:val="24"/>
              </w:rPr>
              <w:t>L2 SW</w:t>
            </w:r>
          </w:p>
        </w:tc>
        <w:tc>
          <w:tcPr>
            <w:tcW w:w="1259" w:type="dxa"/>
            <w:shd w:val="clear" w:color="auto" w:fill="auto"/>
          </w:tcPr>
          <w:p w:rsidR="0005538A" w:rsidRDefault="0005538A" w:rsidP="0005538A">
            <w:pPr>
              <w:ind w:firstLine="0"/>
              <w:jc w:val="center"/>
            </w:pPr>
            <w:r w:rsidRPr="00666E4B">
              <w:rPr>
                <w:rFonts w:eastAsia="Times New Roman" w:cs="Times New Roman"/>
                <w:szCs w:val="24"/>
              </w:rPr>
              <w:t>+</w:t>
            </w:r>
          </w:p>
        </w:tc>
        <w:tc>
          <w:tcPr>
            <w:tcW w:w="1275"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992"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134" w:type="dxa"/>
          </w:tcPr>
          <w:p w:rsidR="0005538A" w:rsidRDefault="0005538A" w:rsidP="0005538A">
            <w:pPr>
              <w:ind w:firstLine="0"/>
              <w:jc w:val="center"/>
            </w:pPr>
            <w:r w:rsidRPr="00666E4B">
              <w:rPr>
                <w:rFonts w:eastAsia="Times New Roman" w:cs="Times New Roman"/>
                <w:szCs w:val="24"/>
              </w:rPr>
              <w:t>+</w:t>
            </w:r>
          </w:p>
        </w:tc>
      </w:tr>
      <w:tr w:rsidR="0005538A" w:rsidRPr="001B51C0" w:rsidTr="0005538A">
        <w:tc>
          <w:tcPr>
            <w:tcW w:w="1430" w:type="dxa"/>
            <w:shd w:val="clear" w:color="auto" w:fill="auto"/>
          </w:tcPr>
          <w:p w:rsidR="0005538A" w:rsidRDefault="0005538A" w:rsidP="0005538A">
            <w:pPr>
              <w:spacing w:after="120" w:line="420" w:lineRule="exact"/>
              <w:ind w:firstLine="0"/>
              <w:jc w:val="both"/>
              <w:rPr>
                <w:rFonts w:eastAsia="Times New Roman" w:cs="Times New Roman"/>
                <w:szCs w:val="24"/>
              </w:rPr>
            </w:pPr>
            <w:r>
              <w:rPr>
                <w:rFonts w:eastAsia="Times New Roman" w:cs="Times New Roman"/>
                <w:szCs w:val="24"/>
              </w:rPr>
              <w:lastRenderedPageBreak/>
              <w:t>L3 SW01</w:t>
            </w:r>
          </w:p>
        </w:tc>
        <w:tc>
          <w:tcPr>
            <w:tcW w:w="1259" w:type="dxa"/>
            <w:shd w:val="clear" w:color="auto" w:fill="auto"/>
          </w:tcPr>
          <w:p w:rsidR="0005538A" w:rsidRDefault="0005538A" w:rsidP="0005538A">
            <w:pPr>
              <w:ind w:firstLine="0"/>
              <w:jc w:val="center"/>
            </w:pPr>
            <w:r w:rsidRPr="00666E4B">
              <w:rPr>
                <w:rFonts w:eastAsia="Times New Roman" w:cs="Times New Roman"/>
                <w:szCs w:val="24"/>
              </w:rPr>
              <w:t>+</w:t>
            </w:r>
          </w:p>
        </w:tc>
        <w:tc>
          <w:tcPr>
            <w:tcW w:w="1275"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992"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134" w:type="dxa"/>
          </w:tcPr>
          <w:p w:rsidR="0005538A" w:rsidRDefault="0005538A" w:rsidP="0005538A">
            <w:pPr>
              <w:ind w:firstLine="0"/>
              <w:jc w:val="center"/>
            </w:pPr>
            <w:r w:rsidRPr="00666E4B">
              <w:rPr>
                <w:rFonts w:eastAsia="Times New Roman" w:cs="Times New Roman"/>
                <w:szCs w:val="24"/>
              </w:rPr>
              <w:t>+</w:t>
            </w:r>
          </w:p>
        </w:tc>
      </w:tr>
      <w:tr w:rsidR="0005538A" w:rsidRPr="001B51C0" w:rsidTr="0005538A">
        <w:tc>
          <w:tcPr>
            <w:tcW w:w="1430" w:type="dxa"/>
            <w:shd w:val="clear" w:color="auto" w:fill="auto"/>
          </w:tcPr>
          <w:p w:rsidR="0005538A" w:rsidRDefault="0005538A" w:rsidP="0005538A">
            <w:pPr>
              <w:spacing w:after="120" w:line="420" w:lineRule="exact"/>
              <w:ind w:firstLine="0"/>
              <w:jc w:val="both"/>
              <w:rPr>
                <w:rFonts w:eastAsia="Times New Roman" w:cs="Times New Roman"/>
                <w:szCs w:val="24"/>
              </w:rPr>
            </w:pPr>
            <w:r>
              <w:rPr>
                <w:rFonts w:eastAsia="Times New Roman" w:cs="Times New Roman"/>
                <w:szCs w:val="24"/>
              </w:rPr>
              <w:t>L3 SW02</w:t>
            </w:r>
          </w:p>
        </w:tc>
        <w:tc>
          <w:tcPr>
            <w:tcW w:w="1259" w:type="dxa"/>
            <w:shd w:val="clear" w:color="auto" w:fill="auto"/>
          </w:tcPr>
          <w:p w:rsidR="0005538A" w:rsidRDefault="0005538A" w:rsidP="0005538A">
            <w:pPr>
              <w:ind w:firstLine="0"/>
              <w:jc w:val="center"/>
            </w:pPr>
            <w:r w:rsidRPr="00666E4B">
              <w:rPr>
                <w:rFonts w:eastAsia="Times New Roman" w:cs="Times New Roman"/>
                <w:szCs w:val="24"/>
              </w:rPr>
              <w:t>+</w:t>
            </w:r>
          </w:p>
        </w:tc>
        <w:tc>
          <w:tcPr>
            <w:tcW w:w="1275"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992"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134" w:type="dxa"/>
          </w:tcPr>
          <w:p w:rsidR="0005538A" w:rsidRDefault="0005538A" w:rsidP="0005538A">
            <w:pPr>
              <w:ind w:firstLine="0"/>
              <w:jc w:val="center"/>
            </w:pPr>
            <w:r w:rsidRPr="00666E4B">
              <w:rPr>
                <w:rFonts w:eastAsia="Times New Roman" w:cs="Times New Roman"/>
                <w:szCs w:val="24"/>
              </w:rPr>
              <w:t>+</w:t>
            </w:r>
          </w:p>
        </w:tc>
      </w:tr>
      <w:tr w:rsidR="0005538A" w:rsidRPr="001B51C0" w:rsidTr="0005538A">
        <w:tc>
          <w:tcPr>
            <w:tcW w:w="1430" w:type="dxa"/>
            <w:shd w:val="clear" w:color="auto" w:fill="auto"/>
          </w:tcPr>
          <w:p w:rsidR="0005538A" w:rsidRDefault="0005538A" w:rsidP="0005538A">
            <w:pPr>
              <w:spacing w:after="120" w:line="420" w:lineRule="exact"/>
              <w:ind w:firstLine="0"/>
              <w:jc w:val="both"/>
              <w:rPr>
                <w:rFonts w:eastAsia="Times New Roman" w:cs="Times New Roman"/>
                <w:szCs w:val="24"/>
              </w:rPr>
            </w:pPr>
            <w:r>
              <w:t>SAN01</w:t>
            </w:r>
          </w:p>
        </w:tc>
        <w:tc>
          <w:tcPr>
            <w:tcW w:w="1259" w:type="dxa"/>
            <w:shd w:val="clear" w:color="auto" w:fill="auto"/>
          </w:tcPr>
          <w:p w:rsidR="0005538A" w:rsidRDefault="0005538A" w:rsidP="0005538A">
            <w:pPr>
              <w:ind w:firstLine="0"/>
              <w:jc w:val="center"/>
            </w:pPr>
            <w:r w:rsidRPr="00666E4B">
              <w:rPr>
                <w:rFonts w:eastAsia="Times New Roman" w:cs="Times New Roman"/>
                <w:szCs w:val="24"/>
              </w:rPr>
              <w:t>+</w:t>
            </w:r>
          </w:p>
        </w:tc>
        <w:tc>
          <w:tcPr>
            <w:tcW w:w="1275"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992"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134" w:type="dxa"/>
          </w:tcPr>
          <w:p w:rsidR="0005538A" w:rsidRDefault="0005538A" w:rsidP="0005538A">
            <w:pPr>
              <w:ind w:firstLine="0"/>
              <w:jc w:val="center"/>
            </w:pPr>
            <w:r w:rsidRPr="00666E4B">
              <w:rPr>
                <w:rFonts w:eastAsia="Times New Roman" w:cs="Times New Roman"/>
                <w:szCs w:val="24"/>
              </w:rPr>
              <w:t>+</w:t>
            </w:r>
          </w:p>
        </w:tc>
      </w:tr>
      <w:tr w:rsidR="0005538A" w:rsidRPr="001B51C0" w:rsidTr="0005538A">
        <w:tc>
          <w:tcPr>
            <w:tcW w:w="1430" w:type="dxa"/>
            <w:shd w:val="clear" w:color="auto" w:fill="auto"/>
          </w:tcPr>
          <w:p w:rsidR="0005538A" w:rsidRDefault="0005538A" w:rsidP="0005538A">
            <w:pPr>
              <w:spacing w:after="120" w:line="420" w:lineRule="exact"/>
              <w:ind w:firstLine="0"/>
              <w:jc w:val="both"/>
            </w:pPr>
            <w:r>
              <w:t>SAN02</w:t>
            </w:r>
          </w:p>
        </w:tc>
        <w:tc>
          <w:tcPr>
            <w:tcW w:w="1259" w:type="dxa"/>
            <w:shd w:val="clear" w:color="auto" w:fill="auto"/>
          </w:tcPr>
          <w:p w:rsidR="0005538A" w:rsidRDefault="0005538A" w:rsidP="0005538A">
            <w:pPr>
              <w:ind w:firstLine="0"/>
              <w:jc w:val="center"/>
            </w:pPr>
            <w:r w:rsidRPr="00666E4B">
              <w:rPr>
                <w:rFonts w:eastAsia="Times New Roman" w:cs="Times New Roman"/>
                <w:szCs w:val="24"/>
              </w:rPr>
              <w:t>+</w:t>
            </w:r>
          </w:p>
        </w:tc>
        <w:tc>
          <w:tcPr>
            <w:tcW w:w="1275"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992" w:type="dxa"/>
            <w:shd w:val="clear" w:color="auto" w:fill="auto"/>
          </w:tcPr>
          <w:p w:rsidR="0005538A" w:rsidRDefault="0005538A" w:rsidP="0005538A">
            <w:pPr>
              <w:ind w:firstLine="0"/>
              <w:jc w:val="center"/>
            </w:pPr>
            <w:bookmarkStart w:id="108" w:name="_GoBack"/>
            <w:bookmarkEnd w:id="108"/>
            <w:r w:rsidRPr="00666E4B">
              <w:rPr>
                <w:rFonts w:eastAsia="Times New Roman" w:cs="Times New Roman"/>
                <w:szCs w:val="24"/>
              </w:rPr>
              <w:t>+</w:t>
            </w:r>
          </w:p>
        </w:tc>
        <w:tc>
          <w:tcPr>
            <w:tcW w:w="1276" w:type="dxa"/>
            <w:shd w:val="clear" w:color="auto" w:fill="auto"/>
          </w:tcPr>
          <w:p w:rsidR="0005538A" w:rsidRDefault="0005538A" w:rsidP="0005538A">
            <w:pPr>
              <w:ind w:firstLine="0"/>
              <w:jc w:val="center"/>
            </w:pPr>
            <w:r w:rsidRPr="00666E4B">
              <w:rPr>
                <w:rFonts w:eastAsia="Times New Roman" w:cs="Times New Roman"/>
                <w:szCs w:val="24"/>
              </w:rPr>
              <w:t>+</w:t>
            </w:r>
          </w:p>
        </w:tc>
        <w:tc>
          <w:tcPr>
            <w:tcW w:w="1134" w:type="dxa"/>
          </w:tcPr>
          <w:p w:rsidR="0005538A" w:rsidRDefault="0005538A" w:rsidP="0005538A">
            <w:pPr>
              <w:ind w:firstLine="0"/>
              <w:jc w:val="center"/>
            </w:pPr>
            <w:r w:rsidRPr="00666E4B">
              <w:rPr>
                <w:rFonts w:eastAsia="Times New Roman" w:cs="Times New Roman"/>
                <w:szCs w:val="24"/>
              </w:rPr>
              <w:t>+</w:t>
            </w:r>
          </w:p>
        </w:tc>
      </w:tr>
    </w:tbl>
    <w:p w:rsidR="001B51C0" w:rsidRPr="001B51C0" w:rsidRDefault="001B51C0" w:rsidP="001B51C0">
      <w:pPr>
        <w:keepNext/>
        <w:spacing w:before="240" w:after="120" w:line="288" w:lineRule="auto"/>
        <w:ind w:firstLine="425"/>
        <w:jc w:val="both"/>
        <w:outlineLvl w:val="1"/>
        <w:rPr>
          <w:rFonts w:eastAsia="Times New Roman" w:cs="Times New Roman"/>
          <w:b/>
          <w:bCs/>
          <w:iCs/>
          <w:szCs w:val="28"/>
        </w:rPr>
      </w:pPr>
      <w:bookmarkStart w:id="109" w:name="_Toc519254568"/>
      <w:bookmarkStart w:id="110" w:name="_Toc521661494"/>
      <w:bookmarkStart w:id="111" w:name="_Toc116481075"/>
      <w:r w:rsidRPr="001B51C0">
        <w:rPr>
          <w:rFonts w:eastAsia="Times New Roman" w:cs="Times New Roman"/>
          <w:b/>
          <w:bCs/>
          <w:iCs/>
          <w:szCs w:val="28"/>
        </w:rPr>
        <w:t>2. Bảo đảm an toàn máy chủ</w:t>
      </w:r>
      <w:bookmarkEnd w:id="109"/>
      <w:bookmarkEnd w:id="110"/>
      <w:bookmarkEnd w:id="111"/>
      <w:r w:rsidRPr="001B51C0">
        <w:rPr>
          <w:rFonts w:eastAsia="Times New Roman" w:cs="Times New Roman"/>
          <w:b/>
          <w:bCs/>
          <w:iCs/>
          <w:szCs w:val="28"/>
        </w:rPr>
        <w:tab/>
      </w:r>
    </w:p>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12" w:name="_Toc519254569"/>
      <w:r w:rsidRPr="001B51C0">
        <w:rPr>
          <w:rFonts w:eastAsia="Times New Roman" w:cs="Times New Roman"/>
          <w:b/>
          <w:i/>
          <w:noProof/>
          <w:szCs w:val="20"/>
        </w:rPr>
        <w:t>2.1. Xác thực</w:t>
      </w:r>
      <w:bookmarkEnd w:id="112"/>
      <w:r w:rsidRPr="001B51C0">
        <w:rPr>
          <w:rFonts w:eastAsia="Times New Roman" w:cs="Times New Roman"/>
          <w:b/>
          <w:i/>
          <w:noProof/>
          <w:szCs w:val="20"/>
        </w:rPr>
        <w:tab/>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60"/>
        <w:gridCol w:w="1701"/>
        <w:gridCol w:w="1417"/>
        <w:gridCol w:w="1276"/>
        <w:gridCol w:w="1808"/>
      </w:tblGrid>
      <w:tr w:rsidR="001B51C0" w:rsidRPr="001B51C0" w:rsidTr="006C4502">
        <w:trPr>
          <w:trHeight w:val="1613"/>
        </w:trPr>
        <w:tc>
          <w:tcPr>
            <w:tcW w:w="1809"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Yêu cầu</w:t>
            </w:r>
          </w:p>
        </w:tc>
        <w:tc>
          <w:tcPr>
            <w:tcW w:w="1560"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Thiết lập chính sách xác thực trên máy chủ</w:t>
            </w:r>
          </w:p>
        </w:tc>
        <w:tc>
          <w:tcPr>
            <w:tcW w:w="1701"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Thay đổi các tài khoản mặc định trên hệ thống hoặc vô hiệu hóa</w:t>
            </w:r>
          </w:p>
        </w:tc>
        <w:tc>
          <w:tcPr>
            <w:tcW w:w="1417"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Thiết lập chính sách mật khẩu an toàn</w:t>
            </w:r>
          </w:p>
        </w:tc>
        <w:tc>
          <w:tcPr>
            <w:tcW w:w="1276"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Hạn chế số lần đăng nhập sai</w:t>
            </w:r>
          </w:p>
        </w:tc>
        <w:tc>
          <w:tcPr>
            <w:tcW w:w="1808"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vô hiệu hóa tài khoản nếu tài khoản đó đăng nhập sai nhiều lần vượt số lần quy định</w:t>
            </w:r>
          </w:p>
        </w:tc>
      </w:tr>
      <w:tr w:rsidR="001B51C0" w:rsidRPr="001B51C0" w:rsidTr="006C4502">
        <w:trPr>
          <w:trHeight w:val="1351"/>
        </w:trPr>
        <w:tc>
          <w:tcPr>
            <w:tcW w:w="1809"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Máy chủ</w:t>
            </w:r>
          </w:p>
        </w:tc>
        <w:tc>
          <w:tcPr>
            <w:tcW w:w="1560"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701"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417"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276"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808"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E54084" w:rsidRPr="001B51C0" w:rsidTr="00E54084">
        <w:tc>
          <w:tcPr>
            <w:tcW w:w="1809"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sidRPr="001B51C0">
              <w:rPr>
                <w:rFonts w:eastAsia="Times New Roman" w:cs="Times New Roman"/>
                <w:szCs w:val="24"/>
              </w:rPr>
              <w:t xml:space="preserve">Server01/Cài đặt Web-App /Vùng </w:t>
            </w:r>
            <w:r>
              <w:rPr>
                <w:rFonts w:eastAsia="Times New Roman" w:cs="Times New Roman"/>
                <w:szCs w:val="24"/>
              </w:rPr>
              <w:t>máy chủ nội bộ/HĐH Centos7</w:t>
            </w:r>
          </w:p>
        </w:tc>
        <w:tc>
          <w:tcPr>
            <w:tcW w:w="1560"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701"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417"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276"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808"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r>
      <w:tr w:rsidR="00E54084" w:rsidRPr="001B51C0" w:rsidTr="00E54084">
        <w:tc>
          <w:tcPr>
            <w:tcW w:w="1809"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Pr>
                <w:rFonts w:eastAsia="Times New Roman" w:cs="Times New Roman"/>
                <w:szCs w:val="24"/>
              </w:rPr>
              <w:t>Server02</w:t>
            </w:r>
            <w:r w:rsidRPr="001B51C0">
              <w:rPr>
                <w:rFonts w:eastAsia="Times New Roman" w:cs="Times New Roman"/>
                <w:szCs w:val="24"/>
              </w:rPr>
              <w:t>/Cài đặt Web-App/</w:t>
            </w:r>
            <w:r>
              <w:rPr>
                <w:rFonts w:eastAsia="Times New Roman" w:cs="Times New Roman"/>
                <w:szCs w:val="24"/>
              </w:rPr>
              <w:t>Vùng máy chủ nội bộ/HĐH Centos7</w:t>
            </w:r>
          </w:p>
        </w:tc>
        <w:tc>
          <w:tcPr>
            <w:tcW w:w="1560"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701"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417"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276"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808"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r>
      <w:tr w:rsidR="00E54084" w:rsidRPr="001B51C0" w:rsidTr="00E54084">
        <w:tc>
          <w:tcPr>
            <w:tcW w:w="1809"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Pr>
                <w:rFonts w:eastAsia="Times New Roman" w:cs="Times New Roman"/>
                <w:szCs w:val="24"/>
              </w:rPr>
              <w:t>Server03</w:t>
            </w:r>
            <w:r w:rsidRPr="001B51C0">
              <w:rPr>
                <w:rFonts w:eastAsia="Times New Roman" w:cs="Times New Roman"/>
                <w:szCs w:val="24"/>
              </w:rPr>
              <w:t>/Cài đặt Rese</w:t>
            </w:r>
            <w:r>
              <w:rPr>
                <w:rFonts w:eastAsia="Times New Roman" w:cs="Times New Roman"/>
                <w:szCs w:val="24"/>
              </w:rPr>
              <w:t xml:space="preserve">rver Proxy/Vùng </w:t>
            </w:r>
            <w:r>
              <w:rPr>
                <w:rFonts w:eastAsia="Times New Roman" w:cs="Times New Roman"/>
                <w:szCs w:val="24"/>
              </w:rPr>
              <w:lastRenderedPageBreak/>
              <w:t>máy chủ nội bộ/HĐH Centos7</w:t>
            </w:r>
          </w:p>
        </w:tc>
        <w:tc>
          <w:tcPr>
            <w:tcW w:w="1560" w:type="dxa"/>
            <w:shd w:val="clear" w:color="auto" w:fill="auto"/>
            <w:vAlign w:val="center"/>
          </w:tcPr>
          <w:p w:rsidR="00E54084" w:rsidRDefault="00E54084" w:rsidP="00E54084">
            <w:pPr>
              <w:ind w:firstLine="0"/>
              <w:jc w:val="center"/>
            </w:pPr>
            <w:r w:rsidRPr="00110E6D">
              <w:rPr>
                <w:rFonts w:eastAsia="Times New Roman" w:cs="Times New Roman"/>
                <w:szCs w:val="24"/>
              </w:rPr>
              <w:lastRenderedPageBreak/>
              <w:t>+</w:t>
            </w:r>
          </w:p>
        </w:tc>
        <w:tc>
          <w:tcPr>
            <w:tcW w:w="1701"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417"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276"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808"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13" w:name="_Toc519254570"/>
      <w:r w:rsidRPr="001B51C0">
        <w:rPr>
          <w:rFonts w:eastAsia="Times New Roman" w:cs="Times New Roman"/>
          <w:b/>
          <w:i/>
          <w:noProof/>
          <w:szCs w:val="20"/>
        </w:rPr>
        <w:lastRenderedPageBreak/>
        <w:t>2.2. Kiểm soát truy cập</w:t>
      </w:r>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008"/>
        <w:gridCol w:w="1872"/>
        <w:gridCol w:w="1680"/>
        <w:gridCol w:w="1808"/>
      </w:tblGrid>
      <w:tr w:rsidR="001B51C0" w:rsidRPr="001B51C0" w:rsidTr="00E54084">
        <w:trPr>
          <w:trHeight w:val="994"/>
        </w:trPr>
        <w:tc>
          <w:tcPr>
            <w:tcW w:w="169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2008"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Chỉ cho phép sử dụng các kết nối mạng an toàn khi truy cập, quản trị máy chủ từ xa</w:t>
            </w:r>
          </w:p>
        </w:tc>
        <w:tc>
          <w:tcPr>
            <w:tcW w:w="1872"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Thiết lập giới hạn thời gian chờ (timeout)</w:t>
            </w:r>
          </w:p>
        </w:tc>
        <w:tc>
          <w:tcPr>
            <w:tcW w:w="1680"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Thay đổi cổng quản trị mặc định của máy chủ</w:t>
            </w:r>
          </w:p>
        </w:tc>
        <w:tc>
          <w:tcPr>
            <w:tcW w:w="1808"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Giới hạn địa chỉ mạng được phép truy cập, quản trị máy chủ từ xa</w:t>
            </w:r>
          </w:p>
        </w:tc>
      </w:tr>
      <w:tr w:rsidR="001B51C0" w:rsidRPr="001B51C0" w:rsidTr="00E54084">
        <w:trPr>
          <w:trHeight w:val="994"/>
        </w:trPr>
        <w:tc>
          <w:tcPr>
            <w:tcW w:w="169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Máy chủ</w:t>
            </w:r>
          </w:p>
        </w:tc>
        <w:tc>
          <w:tcPr>
            <w:tcW w:w="2008"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872"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680"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808"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E54084" w:rsidRPr="001B51C0" w:rsidTr="00E54084">
        <w:tc>
          <w:tcPr>
            <w:tcW w:w="1694"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sidRPr="001B51C0">
              <w:rPr>
                <w:rFonts w:eastAsia="Times New Roman" w:cs="Times New Roman"/>
                <w:szCs w:val="24"/>
              </w:rPr>
              <w:t xml:space="preserve">Server01/Cài đặt Web-App /Vùng </w:t>
            </w:r>
            <w:r>
              <w:rPr>
                <w:rFonts w:eastAsia="Times New Roman" w:cs="Times New Roman"/>
                <w:szCs w:val="24"/>
              </w:rPr>
              <w:t>máy chủ nội bộ/HĐH Centos7</w:t>
            </w:r>
          </w:p>
        </w:tc>
        <w:tc>
          <w:tcPr>
            <w:tcW w:w="200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72"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680"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0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4084" w:rsidRPr="001B51C0" w:rsidTr="00E54084">
        <w:tc>
          <w:tcPr>
            <w:tcW w:w="1694"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Pr>
                <w:rFonts w:eastAsia="Times New Roman" w:cs="Times New Roman"/>
                <w:szCs w:val="24"/>
              </w:rPr>
              <w:t>Server02</w:t>
            </w:r>
            <w:r w:rsidRPr="001B51C0">
              <w:rPr>
                <w:rFonts w:eastAsia="Times New Roman" w:cs="Times New Roman"/>
                <w:szCs w:val="24"/>
              </w:rPr>
              <w:t>/Cài đặt Web-App/</w:t>
            </w:r>
            <w:r>
              <w:rPr>
                <w:rFonts w:eastAsia="Times New Roman" w:cs="Times New Roman"/>
                <w:szCs w:val="24"/>
              </w:rPr>
              <w:t>Vùng máy chủ nội bộ/HĐH Centos7</w:t>
            </w:r>
          </w:p>
        </w:tc>
        <w:tc>
          <w:tcPr>
            <w:tcW w:w="200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72"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680"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0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r>
      <w:tr w:rsidR="00E54084" w:rsidRPr="001B51C0" w:rsidTr="00E54084">
        <w:tc>
          <w:tcPr>
            <w:tcW w:w="1694"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Pr>
                <w:rFonts w:eastAsia="Times New Roman" w:cs="Times New Roman"/>
                <w:szCs w:val="24"/>
              </w:rPr>
              <w:t>Server03</w:t>
            </w:r>
            <w:r w:rsidRPr="001B51C0">
              <w:rPr>
                <w:rFonts w:eastAsia="Times New Roman" w:cs="Times New Roman"/>
                <w:szCs w:val="24"/>
              </w:rPr>
              <w:t>/Cài đặt Rese</w:t>
            </w:r>
            <w:r>
              <w:rPr>
                <w:rFonts w:eastAsia="Times New Roman" w:cs="Times New Roman"/>
                <w:szCs w:val="24"/>
              </w:rPr>
              <w:t>rver Proxy/Vùng máy chủ nội bộ/HĐH Centos7</w:t>
            </w:r>
          </w:p>
        </w:tc>
        <w:tc>
          <w:tcPr>
            <w:tcW w:w="200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72"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680"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c>
          <w:tcPr>
            <w:tcW w:w="180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14" w:name="_Toc519254571"/>
      <w:r w:rsidRPr="001B51C0">
        <w:rPr>
          <w:rFonts w:eastAsia="Times New Roman" w:cs="Times New Roman"/>
          <w:b/>
          <w:i/>
          <w:noProof/>
          <w:szCs w:val="20"/>
        </w:rPr>
        <w:lastRenderedPageBreak/>
        <w:t>2.3. Nhật ký hệ thống</w:t>
      </w:r>
      <w:bookmarkEnd w:id="114"/>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18"/>
        <w:gridCol w:w="1701"/>
        <w:gridCol w:w="1701"/>
        <w:gridCol w:w="1417"/>
        <w:gridCol w:w="1525"/>
      </w:tblGrid>
      <w:tr w:rsidR="001B51C0" w:rsidRPr="001B51C0" w:rsidTr="002A0EEB">
        <w:trPr>
          <w:trHeight w:val="1613"/>
        </w:trPr>
        <w:tc>
          <w:tcPr>
            <w:tcW w:w="1809"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Yêu cầu</w:t>
            </w:r>
          </w:p>
        </w:tc>
        <w:tc>
          <w:tcPr>
            <w:tcW w:w="1418"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Thiết lập lập chức năng ghi nhật ký hệ thống trên các máy chủ</w:t>
            </w:r>
          </w:p>
        </w:tc>
        <w:tc>
          <w:tcPr>
            <w:tcW w:w="1701"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Đồng bộ thời gian giữa máy chủ với máy chủ thời gian</w:t>
            </w:r>
          </w:p>
        </w:tc>
        <w:tc>
          <w:tcPr>
            <w:tcW w:w="1701"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Giới hạn đủ dung lượng lưu trữ nhật ký hệ thống để không mất hoặc tràn nhật ký hệ thống</w:t>
            </w:r>
          </w:p>
        </w:tc>
        <w:tc>
          <w:tcPr>
            <w:tcW w:w="1417"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Quản lý và lưu trữ tập trung nhật ký hệ thống thu thập được từ máy chủ</w:t>
            </w:r>
          </w:p>
        </w:tc>
        <w:tc>
          <w:tcPr>
            <w:tcW w:w="1525"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Lưu nhật ký hệ thống trong khoảng thời gian tối thiểu là 03 tháng</w:t>
            </w:r>
          </w:p>
        </w:tc>
      </w:tr>
      <w:tr w:rsidR="001B51C0" w:rsidRPr="001B51C0" w:rsidTr="002A0EEB">
        <w:trPr>
          <w:trHeight w:val="1351"/>
        </w:trPr>
        <w:tc>
          <w:tcPr>
            <w:tcW w:w="1809"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Máy chủ</w:t>
            </w:r>
          </w:p>
        </w:tc>
        <w:tc>
          <w:tcPr>
            <w:tcW w:w="1418"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701"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701"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417"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525"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E54084" w:rsidRPr="001B51C0" w:rsidTr="002A0EEB">
        <w:tc>
          <w:tcPr>
            <w:tcW w:w="1809"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sidRPr="001B51C0">
              <w:rPr>
                <w:rFonts w:eastAsia="Times New Roman" w:cs="Times New Roman"/>
                <w:szCs w:val="24"/>
              </w:rPr>
              <w:t xml:space="preserve">Server01/Cài đặt Web-App /Vùng </w:t>
            </w:r>
            <w:r>
              <w:rPr>
                <w:rFonts w:eastAsia="Times New Roman" w:cs="Times New Roman"/>
                <w:szCs w:val="24"/>
              </w:rPr>
              <w:t>máy chủ nội bộ/HĐH Centos7</w:t>
            </w:r>
          </w:p>
        </w:tc>
        <w:tc>
          <w:tcPr>
            <w:tcW w:w="141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417"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525"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4084" w:rsidRPr="001B51C0" w:rsidTr="002A0EEB">
        <w:tc>
          <w:tcPr>
            <w:tcW w:w="1809"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Pr>
                <w:rFonts w:eastAsia="Times New Roman" w:cs="Times New Roman"/>
                <w:szCs w:val="24"/>
              </w:rPr>
              <w:t>Server02</w:t>
            </w:r>
            <w:r w:rsidRPr="001B51C0">
              <w:rPr>
                <w:rFonts w:eastAsia="Times New Roman" w:cs="Times New Roman"/>
                <w:szCs w:val="24"/>
              </w:rPr>
              <w:t>/Cài đặt Web-App/</w:t>
            </w:r>
            <w:r>
              <w:rPr>
                <w:rFonts w:eastAsia="Times New Roman" w:cs="Times New Roman"/>
                <w:szCs w:val="24"/>
              </w:rPr>
              <w:t>Vùng máy chủ nội bộ/HĐH Centos7</w:t>
            </w:r>
          </w:p>
        </w:tc>
        <w:tc>
          <w:tcPr>
            <w:tcW w:w="141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417"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c>
          <w:tcPr>
            <w:tcW w:w="1525" w:type="dxa"/>
            <w:shd w:val="clear" w:color="auto" w:fill="auto"/>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br/>
            </w:r>
            <w:r>
              <w:rPr>
                <w:rFonts w:eastAsia="Times New Roman" w:cs="Times New Roman"/>
                <w:szCs w:val="24"/>
              </w:rPr>
              <w:br/>
            </w:r>
            <w:r w:rsidRPr="001B51C0">
              <w:rPr>
                <w:rFonts w:eastAsia="Times New Roman" w:cs="Times New Roman"/>
                <w:szCs w:val="24"/>
              </w:rPr>
              <w:t>+</w:t>
            </w:r>
          </w:p>
        </w:tc>
      </w:tr>
      <w:tr w:rsidR="00E54084" w:rsidRPr="001B51C0" w:rsidTr="002A0EEB">
        <w:tc>
          <w:tcPr>
            <w:tcW w:w="1809"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Pr>
                <w:rFonts w:eastAsia="Times New Roman" w:cs="Times New Roman"/>
                <w:szCs w:val="24"/>
              </w:rPr>
              <w:t>Server03</w:t>
            </w:r>
            <w:r w:rsidRPr="001B51C0">
              <w:rPr>
                <w:rFonts w:eastAsia="Times New Roman" w:cs="Times New Roman"/>
                <w:szCs w:val="24"/>
              </w:rPr>
              <w:t>/Cài đặt Rese</w:t>
            </w:r>
            <w:r>
              <w:rPr>
                <w:rFonts w:eastAsia="Times New Roman" w:cs="Times New Roman"/>
                <w:szCs w:val="24"/>
              </w:rPr>
              <w:t>rver Proxy/Vùng máy chủ nội bộ/HĐH Centos7</w:t>
            </w:r>
          </w:p>
        </w:tc>
        <w:tc>
          <w:tcPr>
            <w:tcW w:w="141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c>
          <w:tcPr>
            <w:tcW w:w="1417"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c>
          <w:tcPr>
            <w:tcW w:w="1525" w:type="dxa"/>
            <w:shd w:val="clear" w:color="auto" w:fill="auto"/>
          </w:tcPr>
          <w:p w:rsidR="00E54084" w:rsidRDefault="00E54084" w:rsidP="00E54084">
            <w:pPr>
              <w:spacing w:after="120" w:line="420" w:lineRule="exact"/>
              <w:ind w:firstLine="0"/>
              <w:jc w:val="center"/>
              <w:rPr>
                <w:rFonts w:eastAsia="Times New Roman" w:cs="Times New Roman"/>
                <w:szCs w:val="24"/>
              </w:rPr>
            </w:pPr>
          </w:p>
          <w:p w:rsidR="00E54084" w:rsidRDefault="00E54084" w:rsidP="00E54084">
            <w:pPr>
              <w:spacing w:after="120" w:line="420" w:lineRule="exact"/>
              <w:ind w:firstLine="0"/>
              <w:jc w:val="center"/>
              <w:rPr>
                <w:rFonts w:eastAsia="Times New Roman" w:cs="Times New Roman"/>
                <w:szCs w:val="24"/>
              </w:rPr>
            </w:pPr>
          </w:p>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15" w:name="_Toc519254572"/>
      <w:r w:rsidRPr="001B51C0">
        <w:rPr>
          <w:rFonts w:eastAsia="Times New Roman" w:cs="Times New Roman"/>
          <w:b/>
          <w:i/>
          <w:noProof/>
          <w:szCs w:val="20"/>
        </w:rPr>
        <w:t>2.4. Phòng chống xâm nhập</w:t>
      </w:r>
      <w:bookmarkEnd w:id="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027"/>
        <w:gridCol w:w="1820"/>
        <w:gridCol w:w="1704"/>
        <w:gridCol w:w="1816"/>
      </w:tblGrid>
      <w:tr w:rsidR="001B51C0" w:rsidRPr="001B51C0" w:rsidTr="00E54084">
        <w:trPr>
          <w:trHeight w:val="994"/>
        </w:trPr>
        <w:tc>
          <w:tcPr>
            <w:tcW w:w="1695"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2027"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Loại bỏ các tài khoản không sử </w:t>
            </w:r>
            <w:r w:rsidRPr="001B51C0">
              <w:rPr>
                <w:rFonts w:eastAsia="Times New Roman" w:cs="Times New Roman"/>
                <w:szCs w:val="24"/>
              </w:rPr>
              <w:lastRenderedPageBreak/>
              <w:t>dụng, các tài khoản không còn hợp lệ trên máy chủ</w:t>
            </w:r>
          </w:p>
        </w:tc>
        <w:tc>
          <w:tcPr>
            <w:tcW w:w="1820"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lastRenderedPageBreak/>
              <w:t xml:space="preserve">Sử dụng tường lửa của </w:t>
            </w:r>
            <w:r w:rsidRPr="001B51C0">
              <w:rPr>
                <w:rFonts w:eastAsia="Times New Roman" w:cs="Times New Roman"/>
                <w:szCs w:val="24"/>
              </w:rPr>
              <w:lastRenderedPageBreak/>
              <w:t>hệ điều hành và hệ thống để cấm các truy cập trái phép tới máy chủ</w:t>
            </w:r>
          </w:p>
        </w:tc>
        <w:tc>
          <w:tcPr>
            <w:tcW w:w="1704"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Arial"/>
                <w:szCs w:val="24"/>
              </w:rPr>
              <w:lastRenderedPageBreak/>
              <w:t xml:space="preserve">Vô hiệu hóa các giao thức </w:t>
            </w:r>
            <w:r w:rsidRPr="001B51C0">
              <w:rPr>
                <w:rFonts w:eastAsia="Times New Roman" w:cs="Arial"/>
                <w:szCs w:val="24"/>
              </w:rPr>
              <w:lastRenderedPageBreak/>
              <w:t>mạng không an toàn, các dịch vụ hệ thống không sử dụng</w:t>
            </w:r>
          </w:p>
        </w:tc>
        <w:tc>
          <w:tcPr>
            <w:tcW w:w="1816"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lastRenderedPageBreak/>
              <w:t xml:space="preserve">Thực hiện nâng cấp, xử </w:t>
            </w:r>
            <w:r w:rsidRPr="001B51C0">
              <w:rPr>
                <w:rFonts w:eastAsia="Times New Roman" w:cs="Times New Roman"/>
                <w:szCs w:val="24"/>
              </w:rPr>
              <w:lastRenderedPageBreak/>
              <w:t>lý điểm yếu an toàn thông tin trên máy chủ trước khi đưa vào sử dụng</w:t>
            </w:r>
          </w:p>
        </w:tc>
      </w:tr>
      <w:tr w:rsidR="001B51C0" w:rsidRPr="001B51C0" w:rsidTr="00E54084">
        <w:trPr>
          <w:trHeight w:val="994"/>
        </w:trPr>
        <w:tc>
          <w:tcPr>
            <w:tcW w:w="1695"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lastRenderedPageBreak/>
              <w:t>Máy chủ</w:t>
            </w:r>
          </w:p>
        </w:tc>
        <w:tc>
          <w:tcPr>
            <w:tcW w:w="2027"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820"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704"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816"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E54084" w:rsidRPr="001B51C0" w:rsidTr="00E54084">
        <w:tc>
          <w:tcPr>
            <w:tcW w:w="1695"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sidRPr="001B51C0">
              <w:rPr>
                <w:rFonts w:eastAsia="Times New Roman" w:cs="Times New Roman"/>
                <w:szCs w:val="24"/>
              </w:rPr>
              <w:lastRenderedPageBreak/>
              <w:t xml:space="preserve">Server01/Cài đặt Web-App /Vùng </w:t>
            </w:r>
            <w:r>
              <w:rPr>
                <w:rFonts w:eastAsia="Times New Roman" w:cs="Times New Roman"/>
                <w:szCs w:val="24"/>
              </w:rPr>
              <w:t>máy chủ nội bộ/HĐH Centos7</w:t>
            </w:r>
          </w:p>
        </w:tc>
        <w:tc>
          <w:tcPr>
            <w:tcW w:w="2027"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20"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4"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16"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4084" w:rsidRPr="001B51C0" w:rsidTr="00E54084">
        <w:tc>
          <w:tcPr>
            <w:tcW w:w="1695"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Pr>
                <w:rFonts w:eastAsia="Times New Roman" w:cs="Times New Roman"/>
                <w:szCs w:val="24"/>
              </w:rPr>
              <w:t>Server02</w:t>
            </w:r>
            <w:r w:rsidRPr="001B51C0">
              <w:rPr>
                <w:rFonts w:eastAsia="Times New Roman" w:cs="Times New Roman"/>
                <w:szCs w:val="24"/>
              </w:rPr>
              <w:t>/Cài đặt Web-App/</w:t>
            </w:r>
            <w:r>
              <w:rPr>
                <w:rFonts w:eastAsia="Times New Roman" w:cs="Times New Roman"/>
                <w:szCs w:val="24"/>
              </w:rPr>
              <w:t>Vùng máy chủ nội bộ/HĐH Centos7</w:t>
            </w:r>
          </w:p>
        </w:tc>
        <w:tc>
          <w:tcPr>
            <w:tcW w:w="2027"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20"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4"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16"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r>
      <w:tr w:rsidR="00E54084" w:rsidRPr="001B51C0" w:rsidTr="00E54084">
        <w:tc>
          <w:tcPr>
            <w:tcW w:w="1695"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Pr>
                <w:rFonts w:eastAsia="Times New Roman" w:cs="Times New Roman"/>
                <w:szCs w:val="24"/>
              </w:rPr>
              <w:t>Server03</w:t>
            </w:r>
            <w:r w:rsidRPr="001B51C0">
              <w:rPr>
                <w:rFonts w:eastAsia="Times New Roman" w:cs="Times New Roman"/>
                <w:szCs w:val="24"/>
              </w:rPr>
              <w:t>/Cài đặt Rese</w:t>
            </w:r>
            <w:r>
              <w:rPr>
                <w:rFonts w:eastAsia="Times New Roman" w:cs="Times New Roman"/>
                <w:szCs w:val="24"/>
              </w:rPr>
              <w:t>rver Proxy/Vùng máy chủ nội bộ/HĐH Centos7</w:t>
            </w:r>
          </w:p>
        </w:tc>
        <w:tc>
          <w:tcPr>
            <w:tcW w:w="2027"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20"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4"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c>
          <w:tcPr>
            <w:tcW w:w="1816"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16" w:name="_Toc519254573"/>
      <w:r w:rsidRPr="001B51C0">
        <w:rPr>
          <w:rFonts w:eastAsia="Times New Roman" w:cs="Times New Roman"/>
          <w:b/>
          <w:i/>
          <w:noProof/>
          <w:szCs w:val="20"/>
        </w:rPr>
        <w:t>2.5. Phòng chống phần mềm độc hại</w:t>
      </w:r>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059"/>
        <w:gridCol w:w="2588"/>
        <w:gridCol w:w="2721"/>
      </w:tblGrid>
      <w:tr w:rsidR="001B51C0" w:rsidRPr="001B51C0" w:rsidTr="00E54084">
        <w:trPr>
          <w:trHeight w:val="422"/>
        </w:trPr>
        <w:tc>
          <w:tcPr>
            <w:tcW w:w="169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2059"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Cài đặt phần mềm phòng chống mã độc và thiết lập chế độ tự động cập nhật</w:t>
            </w:r>
          </w:p>
        </w:tc>
        <w:tc>
          <w:tcPr>
            <w:tcW w:w="2588"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Kiểm tra, dò quét, xử lý phần mềm độc hại cho các phần mềm trước khi cài đặt</w:t>
            </w:r>
          </w:p>
        </w:tc>
        <w:tc>
          <w:tcPr>
            <w:tcW w:w="2721"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Quản lý tập trung các phần mềm phòng chống mã độc cài đặt trên máy chủ </w:t>
            </w:r>
          </w:p>
        </w:tc>
      </w:tr>
      <w:tr w:rsidR="001B51C0" w:rsidRPr="001B51C0" w:rsidTr="00E54084">
        <w:trPr>
          <w:trHeight w:val="994"/>
        </w:trPr>
        <w:tc>
          <w:tcPr>
            <w:tcW w:w="169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Máy chủ</w:t>
            </w:r>
          </w:p>
        </w:tc>
        <w:tc>
          <w:tcPr>
            <w:tcW w:w="2059"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2588"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2721"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E54084" w:rsidRPr="001B51C0" w:rsidTr="00E54084">
        <w:tc>
          <w:tcPr>
            <w:tcW w:w="1694"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sidRPr="001B51C0">
              <w:rPr>
                <w:rFonts w:eastAsia="Times New Roman" w:cs="Times New Roman"/>
                <w:szCs w:val="24"/>
              </w:rPr>
              <w:lastRenderedPageBreak/>
              <w:t xml:space="preserve">Server01/Cài đặt Web-App /Vùng </w:t>
            </w:r>
            <w:r>
              <w:rPr>
                <w:rFonts w:eastAsia="Times New Roman" w:cs="Times New Roman"/>
                <w:szCs w:val="24"/>
              </w:rPr>
              <w:t>máy chủ nội bộ/HĐH Centos7</w:t>
            </w:r>
          </w:p>
        </w:tc>
        <w:tc>
          <w:tcPr>
            <w:tcW w:w="2059"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58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721"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r>
      <w:tr w:rsidR="00E54084" w:rsidRPr="001B51C0" w:rsidTr="00E54084">
        <w:tc>
          <w:tcPr>
            <w:tcW w:w="1694"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Pr>
                <w:rFonts w:eastAsia="Times New Roman" w:cs="Times New Roman"/>
                <w:szCs w:val="24"/>
              </w:rPr>
              <w:t>Server02</w:t>
            </w:r>
            <w:r w:rsidRPr="001B51C0">
              <w:rPr>
                <w:rFonts w:eastAsia="Times New Roman" w:cs="Times New Roman"/>
                <w:szCs w:val="24"/>
              </w:rPr>
              <w:t>/Cài đặt Web-App/</w:t>
            </w:r>
            <w:r>
              <w:rPr>
                <w:rFonts w:eastAsia="Times New Roman" w:cs="Times New Roman"/>
                <w:szCs w:val="24"/>
              </w:rPr>
              <w:t>Vùng máy chủ nội bộ/HĐH Centos7</w:t>
            </w:r>
          </w:p>
        </w:tc>
        <w:tc>
          <w:tcPr>
            <w:tcW w:w="2059"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58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721"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r>
      <w:tr w:rsidR="00E54084" w:rsidRPr="001B51C0" w:rsidTr="00E54084">
        <w:tc>
          <w:tcPr>
            <w:tcW w:w="1694"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Pr>
                <w:rFonts w:eastAsia="Times New Roman" w:cs="Times New Roman"/>
                <w:szCs w:val="24"/>
              </w:rPr>
              <w:t>Server03</w:t>
            </w:r>
            <w:r w:rsidRPr="001B51C0">
              <w:rPr>
                <w:rFonts w:eastAsia="Times New Roman" w:cs="Times New Roman"/>
                <w:szCs w:val="24"/>
              </w:rPr>
              <w:t>/Cài đặt Rese</w:t>
            </w:r>
            <w:r>
              <w:rPr>
                <w:rFonts w:eastAsia="Times New Roman" w:cs="Times New Roman"/>
                <w:szCs w:val="24"/>
              </w:rPr>
              <w:t>rver Proxy/Vùng máy chủ nội bộ/HĐH Centos7</w:t>
            </w:r>
          </w:p>
        </w:tc>
        <w:tc>
          <w:tcPr>
            <w:tcW w:w="2059"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58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721"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17" w:name="_Toc519254574"/>
      <w:r w:rsidRPr="001B51C0">
        <w:rPr>
          <w:rFonts w:eastAsia="Times New Roman" w:cs="Times New Roman"/>
          <w:b/>
          <w:i/>
          <w:noProof/>
          <w:szCs w:val="20"/>
        </w:rPr>
        <w:t>2.6. Xử lý máy chủ khi chuyển giao</w:t>
      </w:r>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836"/>
        <w:gridCol w:w="1102"/>
        <w:gridCol w:w="3378"/>
      </w:tblGrid>
      <w:tr w:rsidR="001B51C0" w:rsidRPr="001B51C0" w:rsidTr="00E54084">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383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1102"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P/A</w:t>
            </w:r>
          </w:p>
        </w:tc>
        <w:tc>
          <w:tcPr>
            <w:tcW w:w="3378"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Ghi chú/Mô tả</w:t>
            </w:r>
          </w:p>
        </w:tc>
      </w:tr>
      <w:tr w:rsidR="00E54084" w:rsidRPr="001B51C0" w:rsidTr="00E54084">
        <w:tc>
          <w:tcPr>
            <w:tcW w:w="746"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3836" w:type="dxa"/>
            <w:shd w:val="clear" w:color="auto" w:fill="auto"/>
            <w:vAlign w:val="center"/>
          </w:tcPr>
          <w:p w:rsidR="00E54084" w:rsidRPr="001B51C0" w:rsidRDefault="00E54084" w:rsidP="00E54084">
            <w:pPr>
              <w:spacing w:after="120" w:line="420" w:lineRule="exact"/>
              <w:ind w:firstLine="0"/>
              <w:jc w:val="both"/>
              <w:rPr>
                <w:rFonts w:eastAsia="Times New Roman" w:cs="Times New Roman"/>
                <w:szCs w:val="24"/>
              </w:rPr>
            </w:pPr>
            <w:r w:rsidRPr="001B51C0">
              <w:rPr>
                <w:rFonts w:eastAsia="Times New Roman" w:cs="Times New Roman"/>
                <w:szCs w:val="24"/>
              </w:rPr>
              <w:t>Có phương án xóa sạch thông tin, dữ liệu trên máy chủ khi chuyển giao hoặc thay đổi mục đích sử dụng</w:t>
            </w:r>
          </w:p>
        </w:tc>
        <w:tc>
          <w:tcPr>
            <w:tcW w:w="1102"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Có</w:t>
            </w:r>
          </w:p>
        </w:tc>
        <w:tc>
          <w:tcPr>
            <w:tcW w:w="3378" w:type="dxa"/>
            <w:shd w:val="clear" w:color="auto" w:fill="auto"/>
          </w:tcPr>
          <w:p w:rsidR="00E54084" w:rsidRPr="003C50CC" w:rsidRDefault="00E54084" w:rsidP="00E54084">
            <w:pPr>
              <w:spacing w:after="120" w:line="420" w:lineRule="exact"/>
              <w:ind w:firstLine="0"/>
              <w:jc w:val="both"/>
            </w:pPr>
            <w:r w:rsidRPr="003C50CC">
              <w:t xml:space="preserve">Sử </w:t>
            </w:r>
            <w:r w:rsidRPr="005B1846">
              <w:t xml:space="preserve">dụng giải pháp đi kèm HĐH </w:t>
            </w:r>
          </w:p>
        </w:tc>
      </w:tr>
      <w:tr w:rsidR="00E54084" w:rsidRPr="001B51C0" w:rsidTr="00E54084">
        <w:tc>
          <w:tcPr>
            <w:tcW w:w="746"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3836" w:type="dxa"/>
            <w:shd w:val="clear" w:color="auto" w:fill="auto"/>
            <w:vAlign w:val="center"/>
          </w:tcPr>
          <w:p w:rsidR="00E54084" w:rsidRPr="001B51C0" w:rsidRDefault="00E54084" w:rsidP="00E54084">
            <w:pPr>
              <w:spacing w:after="120" w:line="420" w:lineRule="exact"/>
              <w:ind w:firstLine="0"/>
              <w:jc w:val="both"/>
              <w:rPr>
                <w:rFonts w:eastAsia="Times New Roman" w:cs="Times New Roman"/>
                <w:szCs w:val="24"/>
              </w:rPr>
            </w:pPr>
            <w:r w:rsidRPr="001B51C0">
              <w:rPr>
                <w:rFonts w:eastAsia="Times New Roman" w:cs="Times New Roman"/>
                <w:szCs w:val="24"/>
              </w:rPr>
              <w:t>Sao lưu dự phòng thông tin, dữ liệu trên máy chủ, bản dự phòng hệ điều hành máy chủ trước khi thực hiện xóa dữ liệu, hệ điều hành</w:t>
            </w:r>
          </w:p>
        </w:tc>
        <w:tc>
          <w:tcPr>
            <w:tcW w:w="1102"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Có</w:t>
            </w:r>
          </w:p>
        </w:tc>
        <w:tc>
          <w:tcPr>
            <w:tcW w:w="3378" w:type="dxa"/>
            <w:shd w:val="clear" w:color="auto" w:fill="auto"/>
          </w:tcPr>
          <w:p w:rsidR="00E54084" w:rsidRPr="003C50CC" w:rsidRDefault="00E54084" w:rsidP="00E54084">
            <w:pPr>
              <w:spacing w:after="120" w:line="420" w:lineRule="exact"/>
              <w:ind w:firstLine="0"/>
              <w:jc w:val="both"/>
            </w:pPr>
            <w:r w:rsidRPr="003C50CC">
              <w:t xml:space="preserve">Sử dụng các giải pháp sao lưu trên các hệ thống máy chủ, SAN để thực hiện sao lưu dữ liệu trên máy chủ, bản dự phòng hệ điều hành </w:t>
            </w:r>
            <w:r w:rsidRPr="003C50CC">
              <w:lastRenderedPageBreak/>
              <w:t>máy chủ trước khi thực hiện xóa dữ liệu, hệ điều hành</w:t>
            </w:r>
          </w:p>
        </w:tc>
      </w:tr>
      <w:tr w:rsidR="00E54084" w:rsidRPr="001B51C0" w:rsidTr="00E54084">
        <w:tc>
          <w:tcPr>
            <w:tcW w:w="746"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lastRenderedPageBreak/>
              <w:t>3</w:t>
            </w:r>
          </w:p>
        </w:tc>
        <w:tc>
          <w:tcPr>
            <w:tcW w:w="3836" w:type="dxa"/>
            <w:shd w:val="clear" w:color="auto" w:fill="auto"/>
            <w:vAlign w:val="center"/>
          </w:tcPr>
          <w:p w:rsidR="00E54084" w:rsidRPr="001B51C0" w:rsidRDefault="00E54084" w:rsidP="00E54084">
            <w:pPr>
              <w:spacing w:after="120" w:line="420" w:lineRule="exact"/>
              <w:ind w:firstLine="0"/>
              <w:jc w:val="both"/>
              <w:rPr>
                <w:rFonts w:eastAsia="Times New Roman" w:cs="Times New Roman"/>
                <w:szCs w:val="24"/>
              </w:rPr>
            </w:pPr>
            <w:r w:rsidRPr="001B51C0">
              <w:rPr>
                <w:rFonts w:eastAsia="Times New Roman" w:cs="Times New Roman"/>
                <w:szCs w:val="24"/>
              </w:rPr>
              <w:t>Có biện pháp kiểm tra, bảo đảm dữ liệu không thể khôi phục sau khi xóa</w:t>
            </w:r>
          </w:p>
        </w:tc>
        <w:tc>
          <w:tcPr>
            <w:tcW w:w="1102"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Có</w:t>
            </w:r>
          </w:p>
        </w:tc>
        <w:tc>
          <w:tcPr>
            <w:tcW w:w="3378" w:type="dxa"/>
            <w:shd w:val="clear" w:color="auto" w:fill="auto"/>
          </w:tcPr>
          <w:p w:rsidR="00E54084" w:rsidRPr="003C50CC" w:rsidRDefault="00E54084" w:rsidP="00E54084">
            <w:pPr>
              <w:spacing w:after="120" w:line="420" w:lineRule="exact"/>
              <w:ind w:firstLine="0"/>
              <w:jc w:val="both"/>
            </w:pPr>
            <w:r w:rsidRPr="003C50CC">
              <w:t>Format cấp thấp hệ thiết bị.</w:t>
            </w:r>
          </w:p>
          <w:p w:rsidR="00E54084" w:rsidRPr="003C50CC" w:rsidRDefault="00E54084" w:rsidP="00E54084">
            <w:pPr>
              <w:spacing w:after="120" w:line="420" w:lineRule="exact"/>
              <w:ind w:firstLine="0"/>
              <w:jc w:val="both"/>
            </w:pPr>
            <w:r w:rsidRPr="003C50CC">
              <w:t>Hủy thiết bị cũ/hỏng</w:t>
            </w:r>
          </w:p>
        </w:tc>
      </w:tr>
    </w:tbl>
    <w:p w:rsidR="001B51C0" w:rsidRPr="001B51C0" w:rsidRDefault="001B51C0" w:rsidP="001B51C0">
      <w:pPr>
        <w:keepNext/>
        <w:spacing w:before="240" w:after="120" w:line="288" w:lineRule="auto"/>
        <w:ind w:firstLine="425"/>
        <w:jc w:val="both"/>
        <w:outlineLvl w:val="1"/>
        <w:rPr>
          <w:rFonts w:eastAsia="Times New Roman" w:cs="Times New Roman"/>
          <w:b/>
          <w:bCs/>
          <w:iCs/>
          <w:szCs w:val="28"/>
        </w:rPr>
      </w:pPr>
      <w:bookmarkStart w:id="118" w:name="_Toc519254575"/>
      <w:bookmarkStart w:id="119" w:name="_Toc521661495"/>
      <w:bookmarkStart w:id="120" w:name="_Toc116481076"/>
      <w:r w:rsidRPr="001B51C0">
        <w:rPr>
          <w:rFonts w:eastAsia="Times New Roman" w:cs="Times New Roman"/>
          <w:b/>
          <w:bCs/>
          <w:iCs/>
          <w:szCs w:val="28"/>
        </w:rPr>
        <w:t>3. Bảo đảm an toàn ứng dụng</w:t>
      </w:r>
      <w:bookmarkEnd w:id="118"/>
      <w:bookmarkEnd w:id="119"/>
      <w:bookmarkEnd w:id="120"/>
      <w:r w:rsidRPr="001B51C0">
        <w:rPr>
          <w:rFonts w:eastAsia="Times New Roman" w:cs="Times New Roman"/>
          <w:b/>
          <w:bCs/>
          <w:iCs/>
          <w:szCs w:val="28"/>
        </w:rPr>
        <w:tab/>
      </w:r>
    </w:p>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21" w:name="_Toc519254576"/>
      <w:r w:rsidRPr="001B51C0">
        <w:rPr>
          <w:rFonts w:eastAsia="Times New Roman" w:cs="Times New Roman"/>
          <w:b/>
          <w:i/>
          <w:noProof/>
          <w:szCs w:val="20"/>
        </w:rPr>
        <w:t>3.1. Xác thực</w:t>
      </w:r>
      <w:bookmarkEnd w:id="121"/>
      <w:r w:rsidRPr="001B51C0">
        <w:rPr>
          <w:rFonts w:eastAsia="Times New Roman" w:cs="Times New Roman"/>
          <w:b/>
          <w:i/>
          <w:noProof/>
          <w:szCs w:val="20"/>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559"/>
        <w:gridCol w:w="1559"/>
        <w:gridCol w:w="1418"/>
        <w:gridCol w:w="1417"/>
        <w:gridCol w:w="1418"/>
      </w:tblGrid>
      <w:tr w:rsidR="001B51C0" w:rsidRPr="001B51C0" w:rsidTr="000E0A98">
        <w:trPr>
          <w:trHeight w:val="2208"/>
        </w:trPr>
        <w:tc>
          <w:tcPr>
            <w:tcW w:w="1242"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Yêu cầu</w:t>
            </w:r>
          </w:p>
        </w:tc>
        <w:tc>
          <w:tcPr>
            <w:tcW w:w="1418"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color w:val="000000"/>
                <w:szCs w:val="24"/>
              </w:rPr>
              <w:t>Thiết lập cấu hình ứng dụng để xác thực người sử dụng khi truy cập, quản trị, cấu hình ứng dụng</w:t>
            </w:r>
          </w:p>
        </w:tc>
        <w:tc>
          <w:tcPr>
            <w:tcW w:w="1559"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color w:val="000000"/>
                <w:szCs w:val="24"/>
              </w:rPr>
              <w:t>Lưu trữ có mã hóa thông tin xác thực hệ thống</w:t>
            </w:r>
          </w:p>
        </w:tc>
        <w:tc>
          <w:tcPr>
            <w:tcW w:w="1559"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color w:val="000000"/>
                <w:szCs w:val="24"/>
              </w:rPr>
              <w:t>Thiết lập cấu hình ứng dụng để đảm bảo an toàn mật khẩu người sử dụng</w:t>
            </w:r>
          </w:p>
        </w:tc>
        <w:tc>
          <w:tcPr>
            <w:tcW w:w="1418"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Hạn chế số lần đăng nhập sai trong khoảng thời gian nhất định với tài khoản nhất định</w:t>
            </w:r>
          </w:p>
        </w:tc>
        <w:tc>
          <w:tcPr>
            <w:tcW w:w="1417"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Mã hóa thông tin xác thực trước khi gửi qua môi trường mạng</w:t>
            </w:r>
          </w:p>
        </w:tc>
        <w:tc>
          <w:tcPr>
            <w:tcW w:w="1418"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Thiết lập cấu hình ứng dụng để ngăn cản việc đăng nhập tự động đối với các ứng dụng</w:t>
            </w:r>
          </w:p>
        </w:tc>
      </w:tr>
      <w:tr w:rsidR="001B51C0" w:rsidRPr="001B51C0" w:rsidTr="000E0A98">
        <w:trPr>
          <w:trHeight w:val="1351"/>
        </w:trPr>
        <w:tc>
          <w:tcPr>
            <w:tcW w:w="1242"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Ứng dụng</w:t>
            </w:r>
          </w:p>
        </w:tc>
        <w:tc>
          <w:tcPr>
            <w:tcW w:w="1418"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559"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559"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418"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417"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418"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E54084" w:rsidRPr="001B51C0" w:rsidTr="00E54084">
        <w:tc>
          <w:tcPr>
            <w:tcW w:w="1242"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sidRPr="001B51C0">
              <w:rPr>
                <w:rFonts w:eastAsia="Times New Roman" w:cs="Times New Roman"/>
                <w:szCs w:val="24"/>
              </w:rPr>
              <w:t>Dịch vụ công trực tuyến</w:t>
            </w:r>
          </w:p>
        </w:tc>
        <w:tc>
          <w:tcPr>
            <w:tcW w:w="141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559"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559"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41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417" w:type="dxa"/>
            <w:shd w:val="clear" w:color="auto" w:fill="auto"/>
            <w:vAlign w:val="center"/>
          </w:tcPr>
          <w:p w:rsidR="00E54084" w:rsidRDefault="00E54084" w:rsidP="00E54084">
            <w:pPr>
              <w:ind w:firstLine="0"/>
              <w:jc w:val="center"/>
            </w:pPr>
            <w:r w:rsidRPr="008A4BA4">
              <w:rPr>
                <w:rFonts w:eastAsia="Times New Roman" w:cs="Times New Roman"/>
                <w:szCs w:val="24"/>
              </w:rPr>
              <w:t>+</w:t>
            </w:r>
          </w:p>
        </w:tc>
        <w:tc>
          <w:tcPr>
            <w:tcW w:w="1418" w:type="dxa"/>
            <w:shd w:val="clear" w:color="auto" w:fill="auto"/>
            <w:vAlign w:val="center"/>
          </w:tcPr>
          <w:p w:rsidR="00E54084" w:rsidRDefault="00E54084" w:rsidP="00E54084">
            <w:pPr>
              <w:ind w:firstLine="0"/>
              <w:jc w:val="center"/>
            </w:pPr>
            <w:r w:rsidRPr="008A4BA4">
              <w:rPr>
                <w:rFonts w:eastAsia="Times New Roman" w:cs="Times New Roman"/>
                <w:szCs w:val="24"/>
              </w:rPr>
              <w:t>+</w:t>
            </w:r>
          </w:p>
        </w:tc>
      </w:tr>
      <w:tr w:rsidR="00E54084" w:rsidRPr="001B51C0" w:rsidTr="00E54084">
        <w:tc>
          <w:tcPr>
            <w:tcW w:w="1242" w:type="dxa"/>
            <w:shd w:val="clear" w:color="auto" w:fill="auto"/>
            <w:vAlign w:val="center"/>
          </w:tcPr>
          <w:p w:rsidR="00E54084" w:rsidRPr="001B51C0" w:rsidRDefault="00E54084" w:rsidP="00E54084">
            <w:pPr>
              <w:spacing w:after="120" w:line="420" w:lineRule="exact"/>
              <w:ind w:firstLine="0"/>
              <w:rPr>
                <w:rFonts w:eastAsia="Times New Roman" w:cs="Times New Roman"/>
                <w:szCs w:val="24"/>
              </w:rPr>
            </w:pPr>
            <w:r w:rsidRPr="001B51C0">
              <w:rPr>
                <w:rFonts w:eastAsia="Times New Roman" w:cs="Times New Roman"/>
                <w:szCs w:val="24"/>
              </w:rPr>
              <w:t>Cổng thông tin nội bộ</w:t>
            </w:r>
          </w:p>
        </w:tc>
        <w:tc>
          <w:tcPr>
            <w:tcW w:w="141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559"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559"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41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417" w:type="dxa"/>
            <w:shd w:val="clear" w:color="auto" w:fill="auto"/>
            <w:vAlign w:val="center"/>
          </w:tcPr>
          <w:p w:rsidR="00E54084" w:rsidRDefault="00E54084" w:rsidP="00E54084">
            <w:pPr>
              <w:ind w:firstLine="0"/>
              <w:jc w:val="center"/>
            </w:pPr>
            <w:r w:rsidRPr="008A4BA4">
              <w:rPr>
                <w:rFonts w:eastAsia="Times New Roman" w:cs="Times New Roman"/>
                <w:szCs w:val="24"/>
              </w:rPr>
              <w:t>+</w:t>
            </w:r>
          </w:p>
        </w:tc>
        <w:tc>
          <w:tcPr>
            <w:tcW w:w="1418" w:type="dxa"/>
            <w:shd w:val="clear" w:color="auto" w:fill="auto"/>
            <w:vAlign w:val="center"/>
          </w:tcPr>
          <w:p w:rsidR="00E54084" w:rsidRDefault="00E54084" w:rsidP="00E54084">
            <w:pPr>
              <w:ind w:firstLine="0"/>
              <w:jc w:val="center"/>
            </w:pPr>
            <w:r w:rsidRPr="008A4BA4">
              <w:rPr>
                <w:rFonts w:eastAsia="Times New Roman" w:cs="Times New Roman"/>
                <w:szCs w:val="24"/>
              </w:rPr>
              <w:t>+</w:t>
            </w:r>
          </w:p>
        </w:tc>
      </w:tr>
      <w:tr w:rsidR="00E54084" w:rsidRPr="001B51C0" w:rsidTr="00E54084">
        <w:tc>
          <w:tcPr>
            <w:tcW w:w="1242" w:type="dxa"/>
            <w:shd w:val="clear" w:color="auto" w:fill="auto"/>
            <w:vAlign w:val="center"/>
          </w:tcPr>
          <w:p w:rsidR="00E54084" w:rsidRPr="001B51C0" w:rsidRDefault="00E54084" w:rsidP="00E54084">
            <w:pPr>
              <w:spacing w:after="120" w:line="420" w:lineRule="exact"/>
              <w:ind w:firstLine="0"/>
              <w:rPr>
                <w:rFonts w:eastAsia="Times New Roman" w:cs="Times New Roman"/>
                <w:szCs w:val="24"/>
              </w:rPr>
            </w:pPr>
            <w:r w:rsidRPr="001B51C0">
              <w:rPr>
                <w:rFonts w:eastAsia="Times New Roman" w:cs="Times New Roman"/>
                <w:szCs w:val="24"/>
              </w:rPr>
              <w:t>Quản lý văn bản</w:t>
            </w:r>
          </w:p>
        </w:tc>
        <w:tc>
          <w:tcPr>
            <w:tcW w:w="141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559"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559"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41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417" w:type="dxa"/>
            <w:shd w:val="clear" w:color="auto" w:fill="auto"/>
            <w:vAlign w:val="center"/>
          </w:tcPr>
          <w:p w:rsidR="00E54084" w:rsidRDefault="00E54084" w:rsidP="00E54084">
            <w:pPr>
              <w:ind w:firstLine="0"/>
              <w:jc w:val="center"/>
            </w:pPr>
            <w:r w:rsidRPr="008A4BA4">
              <w:rPr>
                <w:rFonts w:eastAsia="Times New Roman" w:cs="Times New Roman"/>
                <w:szCs w:val="24"/>
              </w:rPr>
              <w:t>+</w:t>
            </w:r>
          </w:p>
        </w:tc>
        <w:tc>
          <w:tcPr>
            <w:tcW w:w="1418" w:type="dxa"/>
            <w:shd w:val="clear" w:color="auto" w:fill="auto"/>
            <w:vAlign w:val="center"/>
          </w:tcPr>
          <w:p w:rsidR="00E54084" w:rsidRDefault="00E54084" w:rsidP="00E54084">
            <w:pPr>
              <w:ind w:firstLine="0"/>
              <w:jc w:val="center"/>
            </w:pPr>
            <w:r w:rsidRPr="008A4BA4">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22" w:name="_Toc519254577"/>
      <w:r w:rsidRPr="001B51C0">
        <w:rPr>
          <w:rFonts w:eastAsia="Times New Roman" w:cs="Times New Roman"/>
          <w:b/>
          <w:i/>
          <w:noProof/>
          <w:szCs w:val="20"/>
        </w:rPr>
        <w:lastRenderedPageBreak/>
        <w:t>3.2. Kiểm soát truy cập</w:t>
      </w:r>
      <w:bookmarkEnd w:id="122"/>
      <w:r w:rsidRPr="001B51C0">
        <w:rPr>
          <w:rFonts w:eastAsia="Times New Roman" w:cs="Times New Roman"/>
          <w:b/>
          <w:i/>
          <w:noProof/>
          <w:szCs w:val="20"/>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701"/>
        <w:gridCol w:w="1701"/>
        <w:gridCol w:w="1701"/>
        <w:gridCol w:w="1842"/>
      </w:tblGrid>
      <w:tr w:rsidR="001B51C0" w:rsidRPr="001B51C0" w:rsidTr="000E0A98">
        <w:trPr>
          <w:trHeight w:val="2208"/>
        </w:trPr>
        <w:tc>
          <w:tcPr>
            <w:tcW w:w="1242"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Yêu cầu</w:t>
            </w:r>
          </w:p>
        </w:tc>
        <w:tc>
          <w:tcPr>
            <w:tcW w:w="1560"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color w:val="000000"/>
                <w:szCs w:val="24"/>
              </w:rPr>
              <w:t>Chỉ cho phép sử dụng các kết nối mạng an toàn khi truy cập, quản trị ứng dụng từ xa</w:t>
            </w:r>
          </w:p>
        </w:tc>
        <w:tc>
          <w:tcPr>
            <w:tcW w:w="1701"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bCs/>
                <w:szCs w:val="24"/>
              </w:rPr>
              <w:t>Thiết lập giới hạn thời gian chờ (timeout) để đóng phiên kết nối khi ứng dụng không nhận được yêu cầu từ người dùng</w:t>
            </w:r>
          </w:p>
        </w:tc>
        <w:tc>
          <w:tcPr>
            <w:tcW w:w="1701"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Giới hạn địa chỉ mạng quản trị được phép truy cập, quản trị ứng dụng từ xa</w:t>
            </w:r>
          </w:p>
        </w:tc>
        <w:tc>
          <w:tcPr>
            <w:tcW w:w="1701"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Phân quyền truy cập, quản trị, sử dụng tài nguyên khác nhau của ứng dụng với từng người/nhóm sử dụng</w:t>
            </w:r>
          </w:p>
        </w:tc>
        <w:tc>
          <w:tcPr>
            <w:tcW w:w="1842"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Giới hạn số lượng các kết nối đồng thời (kết nối khởi tạo và đã thiết lập) đối với các ứng dụng</w:t>
            </w:r>
          </w:p>
        </w:tc>
      </w:tr>
      <w:tr w:rsidR="001B51C0" w:rsidRPr="001B51C0" w:rsidTr="000E0A98">
        <w:trPr>
          <w:trHeight w:val="1351"/>
        </w:trPr>
        <w:tc>
          <w:tcPr>
            <w:tcW w:w="1242"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Ứng dụng</w:t>
            </w:r>
          </w:p>
        </w:tc>
        <w:tc>
          <w:tcPr>
            <w:tcW w:w="1560"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701"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701"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701"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842"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1B51C0" w:rsidRPr="001B51C0" w:rsidTr="000E0A98">
        <w:tc>
          <w:tcPr>
            <w:tcW w:w="1242" w:type="dxa"/>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Dịch vụ công trực tuyến</w:t>
            </w:r>
          </w:p>
        </w:tc>
        <w:tc>
          <w:tcPr>
            <w:tcW w:w="1560"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42" w:type="dxa"/>
            <w:shd w:val="clear" w:color="auto" w:fill="auto"/>
          </w:tcPr>
          <w:p w:rsidR="007B656C" w:rsidRDefault="007B656C" w:rsidP="001B51C0">
            <w:pPr>
              <w:spacing w:after="120" w:line="420" w:lineRule="exact"/>
              <w:ind w:firstLine="0"/>
              <w:jc w:val="center"/>
              <w:rPr>
                <w:rFonts w:eastAsia="Times New Roman" w:cs="Times New Roman"/>
                <w:szCs w:val="24"/>
              </w:rPr>
            </w:pPr>
          </w:p>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74D4" w:rsidRPr="001B51C0" w:rsidTr="00CA72C9">
        <w:tc>
          <w:tcPr>
            <w:tcW w:w="1242" w:type="dxa"/>
            <w:shd w:val="clear" w:color="auto" w:fill="auto"/>
            <w:vAlign w:val="center"/>
          </w:tcPr>
          <w:p w:rsidR="00E574D4" w:rsidRPr="001B51C0" w:rsidRDefault="00E574D4" w:rsidP="00CA72C9">
            <w:pPr>
              <w:spacing w:after="120" w:line="420" w:lineRule="exact"/>
              <w:ind w:firstLine="0"/>
              <w:rPr>
                <w:rFonts w:eastAsia="Times New Roman" w:cs="Times New Roman"/>
                <w:szCs w:val="24"/>
              </w:rPr>
            </w:pPr>
            <w:r w:rsidRPr="001B51C0">
              <w:rPr>
                <w:rFonts w:eastAsia="Times New Roman" w:cs="Times New Roman"/>
                <w:szCs w:val="24"/>
              </w:rPr>
              <w:t>Cổng thông tin nội bộ</w:t>
            </w:r>
          </w:p>
        </w:tc>
        <w:tc>
          <w:tcPr>
            <w:tcW w:w="1560"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42"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74D4" w:rsidRPr="001B51C0" w:rsidTr="00CA72C9">
        <w:tc>
          <w:tcPr>
            <w:tcW w:w="1242" w:type="dxa"/>
            <w:shd w:val="clear" w:color="auto" w:fill="auto"/>
            <w:vAlign w:val="center"/>
          </w:tcPr>
          <w:p w:rsidR="00E574D4" w:rsidRPr="001B51C0" w:rsidRDefault="00E574D4" w:rsidP="00CA72C9">
            <w:pPr>
              <w:spacing w:after="120" w:line="420" w:lineRule="exact"/>
              <w:ind w:firstLine="0"/>
              <w:rPr>
                <w:rFonts w:eastAsia="Times New Roman" w:cs="Times New Roman"/>
                <w:szCs w:val="24"/>
              </w:rPr>
            </w:pPr>
            <w:r w:rsidRPr="001B51C0">
              <w:rPr>
                <w:rFonts w:eastAsia="Times New Roman" w:cs="Times New Roman"/>
                <w:szCs w:val="24"/>
              </w:rPr>
              <w:t>Quản lý văn bản</w:t>
            </w:r>
          </w:p>
        </w:tc>
        <w:tc>
          <w:tcPr>
            <w:tcW w:w="1560"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42"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23" w:name="_Toc519254578"/>
      <w:r w:rsidRPr="001B51C0">
        <w:rPr>
          <w:rFonts w:eastAsia="Times New Roman" w:cs="Times New Roman"/>
          <w:b/>
          <w:i/>
          <w:noProof/>
          <w:szCs w:val="20"/>
        </w:rPr>
        <w:t>3.3. Nhật ký hệ thống</w:t>
      </w:r>
      <w:bookmarkEnd w:id="123"/>
      <w:r w:rsidRPr="001B51C0">
        <w:rPr>
          <w:rFonts w:eastAsia="Times New Roman" w:cs="Times New Roman"/>
          <w:b/>
          <w:i/>
          <w:noProof/>
          <w:szCs w:val="20"/>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2552"/>
        <w:gridCol w:w="2551"/>
      </w:tblGrid>
      <w:tr w:rsidR="001B51C0" w:rsidRPr="001B51C0" w:rsidTr="000E0A98">
        <w:trPr>
          <w:trHeight w:val="1783"/>
        </w:trPr>
        <w:tc>
          <w:tcPr>
            <w:tcW w:w="1242"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Yêu cầu</w:t>
            </w:r>
          </w:p>
        </w:tc>
        <w:tc>
          <w:tcPr>
            <w:tcW w:w="3402"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color w:val="000000"/>
                <w:szCs w:val="24"/>
              </w:rPr>
              <w:t xml:space="preserve">Ghi nhật ký hệ thống bao gồm những thông tin cơ bản sau: (1) Thông tin truy cập ứng dụng (2) Thông tin đăng nhập khi quản trị ứng dụng; (3) Thông tin các lỗi phát sinh trong quá trình hoạt </w:t>
            </w:r>
            <w:r w:rsidRPr="001B51C0">
              <w:rPr>
                <w:rFonts w:eastAsia="Times New Roman" w:cs="Times New Roman"/>
                <w:color w:val="000000"/>
                <w:szCs w:val="24"/>
              </w:rPr>
              <w:lastRenderedPageBreak/>
              <w:t>động (4) Thông tin thay đổi cấu hình ứng dụng</w:t>
            </w:r>
          </w:p>
        </w:tc>
        <w:tc>
          <w:tcPr>
            <w:tcW w:w="2552"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lastRenderedPageBreak/>
              <w:t>Quản lý và lưu trữ nhật ký hệ thống trên hệ thống quản lý tập trung</w:t>
            </w:r>
          </w:p>
        </w:tc>
        <w:tc>
          <w:tcPr>
            <w:tcW w:w="2551"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Nhật ký hệ thống phải được lưu trữ trong khoảng thời gian tối thiểu là 03 tháng</w:t>
            </w:r>
          </w:p>
        </w:tc>
      </w:tr>
      <w:tr w:rsidR="001B51C0" w:rsidRPr="001B51C0" w:rsidTr="000E0A98">
        <w:trPr>
          <w:trHeight w:val="837"/>
        </w:trPr>
        <w:tc>
          <w:tcPr>
            <w:tcW w:w="1242"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Ứng dụng</w:t>
            </w:r>
          </w:p>
        </w:tc>
        <w:tc>
          <w:tcPr>
            <w:tcW w:w="3402"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2552"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2551"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1B51C0" w:rsidRPr="001B51C0" w:rsidTr="000E0A98">
        <w:tc>
          <w:tcPr>
            <w:tcW w:w="1242" w:type="dxa"/>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lastRenderedPageBreak/>
              <w:t>Dịch vụ công trực tuyến</w:t>
            </w:r>
          </w:p>
        </w:tc>
        <w:tc>
          <w:tcPr>
            <w:tcW w:w="3402"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552"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55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74D4" w:rsidRPr="001B51C0" w:rsidTr="00CA72C9">
        <w:tc>
          <w:tcPr>
            <w:tcW w:w="1242" w:type="dxa"/>
            <w:shd w:val="clear" w:color="auto" w:fill="auto"/>
            <w:vAlign w:val="center"/>
          </w:tcPr>
          <w:p w:rsidR="00E574D4" w:rsidRPr="001B51C0" w:rsidRDefault="00E574D4" w:rsidP="00CA72C9">
            <w:pPr>
              <w:spacing w:after="120" w:line="420" w:lineRule="exact"/>
              <w:ind w:firstLine="0"/>
              <w:rPr>
                <w:rFonts w:eastAsia="Times New Roman" w:cs="Times New Roman"/>
                <w:szCs w:val="24"/>
              </w:rPr>
            </w:pPr>
            <w:r w:rsidRPr="001B51C0">
              <w:rPr>
                <w:rFonts w:eastAsia="Times New Roman" w:cs="Times New Roman"/>
                <w:szCs w:val="24"/>
              </w:rPr>
              <w:t>Cổng thông tin nội bộ</w:t>
            </w:r>
          </w:p>
        </w:tc>
        <w:tc>
          <w:tcPr>
            <w:tcW w:w="3402"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552"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551"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74D4" w:rsidRPr="001B51C0" w:rsidTr="00CA72C9">
        <w:tc>
          <w:tcPr>
            <w:tcW w:w="1242" w:type="dxa"/>
            <w:shd w:val="clear" w:color="auto" w:fill="auto"/>
            <w:vAlign w:val="center"/>
          </w:tcPr>
          <w:p w:rsidR="00E574D4" w:rsidRPr="001B51C0" w:rsidRDefault="00E574D4" w:rsidP="00CA72C9">
            <w:pPr>
              <w:spacing w:after="120" w:line="420" w:lineRule="exact"/>
              <w:ind w:firstLine="0"/>
              <w:rPr>
                <w:rFonts w:eastAsia="Times New Roman" w:cs="Times New Roman"/>
                <w:szCs w:val="24"/>
              </w:rPr>
            </w:pPr>
            <w:r w:rsidRPr="001B51C0">
              <w:rPr>
                <w:rFonts w:eastAsia="Times New Roman" w:cs="Times New Roman"/>
                <w:szCs w:val="24"/>
              </w:rPr>
              <w:t>Quản lý văn bản</w:t>
            </w:r>
          </w:p>
        </w:tc>
        <w:tc>
          <w:tcPr>
            <w:tcW w:w="3402"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552"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551"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24" w:name="_Toc519254579"/>
      <w:r w:rsidRPr="001B51C0">
        <w:rPr>
          <w:rFonts w:eastAsia="Times New Roman" w:cs="Times New Roman"/>
          <w:b/>
          <w:i/>
          <w:noProof/>
          <w:szCs w:val="20"/>
        </w:rPr>
        <w:t>3.4. Bảo mật thông tin liên lạc</w:t>
      </w:r>
      <w:bookmarkEnd w:id="124"/>
      <w:r w:rsidRPr="001B51C0">
        <w:rPr>
          <w:rFonts w:eastAsia="Times New Roman" w:cs="Times New Roman"/>
          <w:b/>
          <w:i/>
          <w:noProof/>
          <w:szCs w:val="20"/>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969"/>
        <w:gridCol w:w="4536"/>
      </w:tblGrid>
      <w:tr w:rsidR="001B51C0" w:rsidRPr="001B51C0" w:rsidTr="000E0A98">
        <w:trPr>
          <w:trHeight w:val="1783"/>
        </w:trPr>
        <w:tc>
          <w:tcPr>
            <w:tcW w:w="1242"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Yêu cầu</w:t>
            </w:r>
          </w:p>
        </w:tc>
        <w:tc>
          <w:tcPr>
            <w:tcW w:w="3969"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Mã hóa thông tin, dữ liệu (không phải là thông tin, dữ liệu công khai) trước khi truyền đưa, trao đổi qua môi trường mạng; sử dụng phương án mã hóa theo quy định về bảo vệ bí mật nhà nước đối với thông </w:t>
            </w:r>
            <w:r w:rsidRPr="001B51C0">
              <w:rPr>
                <w:rFonts w:eastAsia="Times New Roman" w:cs="Times New Roman"/>
                <w:color w:val="000000"/>
                <w:szCs w:val="24"/>
              </w:rPr>
              <w:t>tin</w:t>
            </w:r>
            <w:r w:rsidRPr="001B51C0">
              <w:rPr>
                <w:rFonts w:eastAsia="Times New Roman" w:cs="Times New Roman"/>
                <w:szCs w:val="24"/>
              </w:rPr>
              <w:t xml:space="preserve"> mật.</w:t>
            </w:r>
          </w:p>
        </w:tc>
        <w:tc>
          <w:tcPr>
            <w:tcW w:w="4536"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Sử dụng kết nối mạng an toàn, bảo đảm an toàn trong quá trình khởi tạo kết nối kênh truyền và trao đổi thông tin qua kênh truyền</w:t>
            </w:r>
          </w:p>
        </w:tc>
      </w:tr>
      <w:tr w:rsidR="001B51C0" w:rsidRPr="001B51C0" w:rsidTr="000E0A98">
        <w:trPr>
          <w:trHeight w:val="837"/>
        </w:trPr>
        <w:tc>
          <w:tcPr>
            <w:tcW w:w="1242"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Ứng dụng</w:t>
            </w:r>
          </w:p>
        </w:tc>
        <w:tc>
          <w:tcPr>
            <w:tcW w:w="3969"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4536"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1B51C0" w:rsidRPr="001B51C0" w:rsidTr="000E0A98">
        <w:tc>
          <w:tcPr>
            <w:tcW w:w="1242" w:type="dxa"/>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Dịch vụ công trực tuyến</w:t>
            </w:r>
          </w:p>
        </w:tc>
        <w:tc>
          <w:tcPr>
            <w:tcW w:w="396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453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74D4" w:rsidRPr="001B51C0" w:rsidTr="00CA72C9">
        <w:tc>
          <w:tcPr>
            <w:tcW w:w="1242" w:type="dxa"/>
            <w:shd w:val="clear" w:color="auto" w:fill="auto"/>
            <w:vAlign w:val="center"/>
          </w:tcPr>
          <w:p w:rsidR="00E574D4" w:rsidRPr="001B51C0" w:rsidRDefault="00E574D4" w:rsidP="00CA72C9">
            <w:pPr>
              <w:spacing w:after="120" w:line="420" w:lineRule="exact"/>
              <w:ind w:firstLine="0"/>
              <w:rPr>
                <w:rFonts w:eastAsia="Times New Roman" w:cs="Times New Roman"/>
                <w:szCs w:val="24"/>
              </w:rPr>
            </w:pPr>
            <w:r w:rsidRPr="001B51C0">
              <w:rPr>
                <w:rFonts w:eastAsia="Times New Roman" w:cs="Times New Roman"/>
                <w:szCs w:val="24"/>
              </w:rPr>
              <w:t>Cổng thông tin nội bộ</w:t>
            </w:r>
          </w:p>
        </w:tc>
        <w:tc>
          <w:tcPr>
            <w:tcW w:w="3969"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4536"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74D4" w:rsidRPr="001B51C0" w:rsidTr="00CA72C9">
        <w:tc>
          <w:tcPr>
            <w:tcW w:w="1242" w:type="dxa"/>
            <w:shd w:val="clear" w:color="auto" w:fill="auto"/>
            <w:vAlign w:val="center"/>
          </w:tcPr>
          <w:p w:rsidR="00E574D4" w:rsidRPr="001B51C0" w:rsidRDefault="00E574D4" w:rsidP="00CA72C9">
            <w:pPr>
              <w:spacing w:after="120" w:line="420" w:lineRule="exact"/>
              <w:ind w:firstLine="0"/>
              <w:rPr>
                <w:rFonts w:eastAsia="Times New Roman" w:cs="Times New Roman"/>
                <w:szCs w:val="24"/>
              </w:rPr>
            </w:pPr>
            <w:r w:rsidRPr="001B51C0">
              <w:rPr>
                <w:rFonts w:eastAsia="Times New Roman" w:cs="Times New Roman"/>
                <w:szCs w:val="24"/>
              </w:rPr>
              <w:t>Quản lý văn bản</w:t>
            </w:r>
          </w:p>
        </w:tc>
        <w:tc>
          <w:tcPr>
            <w:tcW w:w="3969"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4536"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25" w:name="_Toc519254580"/>
      <w:r w:rsidRPr="001B51C0">
        <w:rPr>
          <w:rFonts w:eastAsia="Times New Roman" w:cs="Times New Roman"/>
          <w:b/>
          <w:i/>
          <w:noProof/>
          <w:szCs w:val="20"/>
        </w:rPr>
        <w:lastRenderedPageBreak/>
        <w:t>3.5. Chống chối bỏ</w:t>
      </w:r>
      <w:bookmarkEnd w:id="125"/>
      <w:r w:rsidRPr="001B51C0">
        <w:rPr>
          <w:rFonts w:eastAsia="Times New Roman" w:cs="Times New Roman"/>
          <w:b/>
          <w:i/>
          <w:noProof/>
          <w:szCs w:val="20"/>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953"/>
      </w:tblGrid>
      <w:tr w:rsidR="001B51C0" w:rsidRPr="001B51C0" w:rsidTr="00E54084">
        <w:trPr>
          <w:trHeight w:val="496"/>
        </w:trPr>
        <w:tc>
          <w:tcPr>
            <w:tcW w:w="3794"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Yêu cầu</w:t>
            </w:r>
          </w:p>
        </w:tc>
        <w:tc>
          <w:tcPr>
            <w:tcW w:w="5953" w:type="dxa"/>
            <w:vMerge w:val="restart"/>
            <w:shd w:val="clear" w:color="auto" w:fill="auto"/>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Sử dụng chữ ký số khi trao đổi thông tin, dữ liệu quan trọng</w:t>
            </w:r>
          </w:p>
        </w:tc>
      </w:tr>
      <w:tr w:rsidR="001B51C0" w:rsidRPr="001B51C0" w:rsidTr="00E54084">
        <w:trPr>
          <w:trHeight w:val="553"/>
        </w:trPr>
        <w:tc>
          <w:tcPr>
            <w:tcW w:w="3794"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Ứng dụng</w:t>
            </w:r>
          </w:p>
        </w:tc>
        <w:tc>
          <w:tcPr>
            <w:tcW w:w="5953"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E54084" w:rsidRPr="001B51C0" w:rsidTr="00E54084">
        <w:tc>
          <w:tcPr>
            <w:tcW w:w="3794" w:type="dxa"/>
            <w:shd w:val="clear" w:color="auto" w:fill="auto"/>
          </w:tcPr>
          <w:p w:rsidR="00E54084" w:rsidRPr="001B51C0" w:rsidRDefault="00E54084" w:rsidP="001B51C0">
            <w:pPr>
              <w:spacing w:after="120" w:line="420" w:lineRule="exact"/>
              <w:ind w:firstLine="0"/>
              <w:jc w:val="both"/>
              <w:rPr>
                <w:rFonts w:eastAsia="Times New Roman" w:cs="Times New Roman"/>
                <w:szCs w:val="24"/>
              </w:rPr>
            </w:pPr>
            <w:r w:rsidRPr="001B51C0">
              <w:rPr>
                <w:rFonts w:eastAsia="Times New Roman" w:cs="Times New Roman"/>
                <w:szCs w:val="24"/>
              </w:rPr>
              <w:t>Dịch vụ công trực tuyến</w:t>
            </w:r>
          </w:p>
        </w:tc>
        <w:tc>
          <w:tcPr>
            <w:tcW w:w="5953" w:type="dxa"/>
            <w:shd w:val="clear" w:color="auto" w:fill="auto"/>
            <w:vAlign w:val="center"/>
          </w:tcPr>
          <w:p w:rsidR="00E54084" w:rsidRPr="001B51C0" w:rsidRDefault="00E54084"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4084" w:rsidRPr="001B51C0" w:rsidTr="00E54084">
        <w:tc>
          <w:tcPr>
            <w:tcW w:w="3794" w:type="dxa"/>
            <w:shd w:val="clear" w:color="auto" w:fill="auto"/>
            <w:vAlign w:val="center"/>
          </w:tcPr>
          <w:p w:rsidR="00E54084" w:rsidRPr="001B51C0" w:rsidRDefault="00E54084" w:rsidP="00CA72C9">
            <w:pPr>
              <w:spacing w:after="120" w:line="420" w:lineRule="exact"/>
              <w:ind w:firstLine="0"/>
              <w:rPr>
                <w:rFonts w:eastAsia="Times New Roman" w:cs="Times New Roman"/>
                <w:szCs w:val="24"/>
              </w:rPr>
            </w:pPr>
            <w:r w:rsidRPr="001B51C0">
              <w:rPr>
                <w:rFonts w:eastAsia="Times New Roman" w:cs="Times New Roman"/>
                <w:szCs w:val="24"/>
              </w:rPr>
              <w:t>Cổng thông tin nội bộ</w:t>
            </w:r>
          </w:p>
        </w:tc>
        <w:tc>
          <w:tcPr>
            <w:tcW w:w="5953" w:type="dxa"/>
            <w:shd w:val="clear" w:color="auto" w:fill="auto"/>
            <w:vAlign w:val="center"/>
          </w:tcPr>
          <w:p w:rsidR="00E54084" w:rsidRPr="001B51C0" w:rsidRDefault="00E5408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4084" w:rsidRPr="001B51C0" w:rsidTr="00E54084">
        <w:tc>
          <w:tcPr>
            <w:tcW w:w="3794" w:type="dxa"/>
            <w:shd w:val="clear" w:color="auto" w:fill="auto"/>
            <w:vAlign w:val="center"/>
          </w:tcPr>
          <w:p w:rsidR="00E54084" w:rsidRPr="001B51C0" w:rsidRDefault="00E54084" w:rsidP="00CA72C9">
            <w:pPr>
              <w:spacing w:after="120" w:line="420" w:lineRule="exact"/>
              <w:ind w:firstLine="0"/>
              <w:rPr>
                <w:rFonts w:eastAsia="Times New Roman" w:cs="Times New Roman"/>
                <w:szCs w:val="24"/>
              </w:rPr>
            </w:pPr>
            <w:r w:rsidRPr="001B51C0">
              <w:rPr>
                <w:rFonts w:eastAsia="Times New Roman" w:cs="Times New Roman"/>
                <w:szCs w:val="24"/>
              </w:rPr>
              <w:t>Quản lý văn bản</w:t>
            </w:r>
          </w:p>
        </w:tc>
        <w:tc>
          <w:tcPr>
            <w:tcW w:w="5953" w:type="dxa"/>
            <w:shd w:val="clear" w:color="auto" w:fill="auto"/>
            <w:vAlign w:val="center"/>
          </w:tcPr>
          <w:p w:rsidR="00E54084" w:rsidRPr="001B51C0" w:rsidRDefault="00E5408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lang w:val="en-GB"/>
        </w:rPr>
      </w:pPr>
      <w:bookmarkStart w:id="126" w:name="_Toc519254581"/>
      <w:r w:rsidRPr="001B51C0">
        <w:rPr>
          <w:rFonts w:eastAsia="Times New Roman" w:cs="Times New Roman"/>
          <w:b/>
          <w:i/>
          <w:noProof/>
          <w:szCs w:val="20"/>
          <w:lang w:val="en-GB"/>
        </w:rPr>
        <w:t>3.6. An toàn ứng dụng và mã nguồn</w:t>
      </w:r>
      <w:bookmarkEnd w:id="126"/>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85"/>
        <w:gridCol w:w="1843"/>
        <w:gridCol w:w="1984"/>
        <w:gridCol w:w="2693"/>
      </w:tblGrid>
      <w:tr w:rsidR="001B51C0" w:rsidRPr="001B51C0" w:rsidTr="000E0A98">
        <w:trPr>
          <w:trHeight w:val="2208"/>
        </w:trPr>
        <w:tc>
          <w:tcPr>
            <w:tcW w:w="1242"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Yêu cầu</w:t>
            </w:r>
          </w:p>
        </w:tc>
        <w:tc>
          <w:tcPr>
            <w:tcW w:w="1985"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color w:val="000000"/>
                <w:szCs w:val="24"/>
              </w:rPr>
              <w:t>Có chức năng kiểm tra tính hợp lệ của thông tin, dữ liệu đầu vào trước khi xử lý</w:t>
            </w:r>
          </w:p>
        </w:tc>
        <w:tc>
          <w:tcPr>
            <w:tcW w:w="1843"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bCs/>
                <w:szCs w:val="24"/>
              </w:rPr>
              <w:t>Có chức năng kiểm tra tính hợp lệ của thông tin, dữ liệu đầu ra trước khi gửi về máy yêu cầu</w:t>
            </w:r>
          </w:p>
        </w:tc>
        <w:tc>
          <w:tcPr>
            <w:tcW w:w="1984"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Giới hạn địa chỉ mạng quản trị được phép truy cập, quản trị ứng dụng từ xa</w:t>
            </w:r>
          </w:p>
        </w:tc>
        <w:tc>
          <w:tcPr>
            <w:tcW w:w="2693"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Có phương án bảo vệ ứng dụng chống lại những dạng tấn công phổ biến: SQL Injection, OS command injection, RFI, LFI, Xpath injection, XSS, CSRF</w:t>
            </w:r>
          </w:p>
        </w:tc>
      </w:tr>
      <w:tr w:rsidR="001B51C0" w:rsidRPr="001B51C0" w:rsidTr="000E0A98">
        <w:trPr>
          <w:trHeight w:val="1351"/>
        </w:trPr>
        <w:tc>
          <w:tcPr>
            <w:tcW w:w="1242"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Ứng dụng</w:t>
            </w:r>
          </w:p>
        </w:tc>
        <w:tc>
          <w:tcPr>
            <w:tcW w:w="1985"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843"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984"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2693"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E54084" w:rsidRPr="001B51C0" w:rsidTr="00E54084">
        <w:tc>
          <w:tcPr>
            <w:tcW w:w="1242"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sidRPr="001B51C0">
              <w:rPr>
                <w:rFonts w:eastAsia="Times New Roman" w:cs="Times New Roman"/>
                <w:szCs w:val="24"/>
              </w:rPr>
              <w:t>Dịch vụ công trực tuyến</w:t>
            </w:r>
          </w:p>
        </w:tc>
        <w:tc>
          <w:tcPr>
            <w:tcW w:w="1985"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43"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984"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693" w:type="dxa"/>
            <w:shd w:val="clear" w:color="auto" w:fill="auto"/>
            <w:vAlign w:val="center"/>
          </w:tcPr>
          <w:p w:rsidR="00E54084" w:rsidRDefault="00E54084" w:rsidP="00E54084">
            <w:pPr>
              <w:ind w:firstLine="0"/>
              <w:jc w:val="center"/>
            </w:pPr>
            <w:r w:rsidRPr="00754343">
              <w:rPr>
                <w:rFonts w:eastAsia="Times New Roman" w:cs="Times New Roman"/>
                <w:szCs w:val="24"/>
              </w:rPr>
              <w:t>+</w:t>
            </w:r>
          </w:p>
        </w:tc>
      </w:tr>
      <w:tr w:rsidR="00E54084" w:rsidRPr="001B51C0" w:rsidTr="00E54084">
        <w:tc>
          <w:tcPr>
            <w:tcW w:w="1242" w:type="dxa"/>
            <w:shd w:val="clear" w:color="auto" w:fill="auto"/>
            <w:vAlign w:val="center"/>
          </w:tcPr>
          <w:p w:rsidR="00E54084" w:rsidRPr="001B51C0" w:rsidRDefault="00E54084" w:rsidP="00E54084">
            <w:pPr>
              <w:spacing w:after="120" w:line="420" w:lineRule="exact"/>
              <w:ind w:firstLine="0"/>
              <w:rPr>
                <w:rFonts w:eastAsia="Times New Roman" w:cs="Times New Roman"/>
                <w:szCs w:val="24"/>
              </w:rPr>
            </w:pPr>
            <w:r w:rsidRPr="001B51C0">
              <w:rPr>
                <w:rFonts w:eastAsia="Times New Roman" w:cs="Times New Roman"/>
                <w:szCs w:val="24"/>
              </w:rPr>
              <w:t>Cổng thông tin nội bộ</w:t>
            </w:r>
          </w:p>
        </w:tc>
        <w:tc>
          <w:tcPr>
            <w:tcW w:w="1985"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43"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984"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693" w:type="dxa"/>
            <w:shd w:val="clear" w:color="auto" w:fill="auto"/>
            <w:vAlign w:val="center"/>
          </w:tcPr>
          <w:p w:rsidR="00E54084" w:rsidRDefault="00E54084" w:rsidP="00E54084">
            <w:pPr>
              <w:ind w:firstLine="0"/>
              <w:jc w:val="center"/>
            </w:pPr>
            <w:r w:rsidRPr="00754343">
              <w:rPr>
                <w:rFonts w:eastAsia="Times New Roman" w:cs="Times New Roman"/>
                <w:szCs w:val="24"/>
              </w:rPr>
              <w:t>+</w:t>
            </w:r>
          </w:p>
        </w:tc>
      </w:tr>
      <w:tr w:rsidR="00E54084" w:rsidRPr="001B51C0" w:rsidTr="00E54084">
        <w:tc>
          <w:tcPr>
            <w:tcW w:w="1242" w:type="dxa"/>
            <w:shd w:val="clear" w:color="auto" w:fill="auto"/>
            <w:vAlign w:val="center"/>
          </w:tcPr>
          <w:p w:rsidR="00E54084" w:rsidRPr="001B51C0" w:rsidRDefault="00E54084" w:rsidP="00E54084">
            <w:pPr>
              <w:spacing w:after="120" w:line="420" w:lineRule="exact"/>
              <w:ind w:firstLine="0"/>
              <w:rPr>
                <w:rFonts w:eastAsia="Times New Roman" w:cs="Times New Roman"/>
                <w:szCs w:val="24"/>
              </w:rPr>
            </w:pPr>
            <w:r w:rsidRPr="001B51C0">
              <w:rPr>
                <w:rFonts w:eastAsia="Times New Roman" w:cs="Times New Roman"/>
                <w:szCs w:val="24"/>
              </w:rPr>
              <w:t>Quản lý văn bản</w:t>
            </w:r>
          </w:p>
        </w:tc>
        <w:tc>
          <w:tcPr>
            <w:tcW w:w="1985"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43"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984"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693" w:type="dxa"/>
            <w:shd w:val="clear" w:color="auto" w:fill="auto"/>
            <w:vAlign w:val="center"/>
          </w:tcPr>
          <w:p w:rsidR="00E54084" w:rsidRDefault="00E54084" w:rsidP="00E54084">
            <w:pPr>
              <w:ind w:firstLine="0"/>
              <w:jc w:val="center"/>
            </w:pPr>
            <w:r w:rsidRPr="00754343">
              <w:rPr>
                <w:rFonts w:eastAsia="Times New Roman" w:cs="Times New Roman"/>
                <w:szCs w:val="24"/>
              </w:rPr>
              <w:t>+</w:t>
            </w:r>
          </w:p>
        </w:tc>
      </w:tr>
    </w:tbl>
    <w:p w:rsidR="001B51C0" w:rsidRPr="001B51C0" w:rsidRDefault="001B51C0" w:rsidP="001B51C0">
      <w:pPr>
        <w:keepNext/>
        <w:spacing w:before="240" w:after="120" w:line="288" w:lineRule="auto"/>
        <w:ind w:firstLine="425"/>
        <w:jc w:val="both"/>
        <w:outlineLvl w:val="1"/>
        <w:rPr>
          <w:rFonts w:eastAsia="Times New Roman" w:cs="Times New Roman"/>
          <w:b/>
          <w:bCs/>
          <w:iCs/>
          <w:szCs w:val="28"/>
        </w:rPr>
      </w:pPr>
      <w:bookmarkStart w:id="127" w:name="_Toc519254582"/>
      <w:bookmarkStart w:id="128" w:name="_Toc521661496"/>
      <w:bookmarkStart w:id="129" w:name="_Toc116481077"/>
      <w:r w:rsidRPr="001B51C0">
        <w:rPr>
          <w:rFonts w:eastAsia="Times New Roman" w:cs="Times New Roman"/>
          <w:b/>
          <w:bCs/>
          <w:iCs/>
          <w:szCs w:val="28"/>
        </w:rPr>
        <w:lastRenderedPageBreak/>
        <w:t>4. Bảo đảm an toàn dữ liệu</w:t>
      </w:r>
      <w:bookmarkEnd w:id="127"/>
      <w:bookmarkEnd w:id="128"/>
      <w:bookmarkEnd w:id="129"/>
      <w:r w:rsidRPr="001B51C0">
        <w:rPr>
          <w:rFonts w:eastAsia="Times New Roman" w:cs="Times New Roman"/>
          <w:b/>
          <w:bCs/>
          <w:iCs/>
          <w:szCs w:val="28"/>
        </w:rPr>
        <w:tab/>
        <w:t xml:space="preserve"> </w:t>
      </w:r>
    </w:p>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30" w:name="_Toc519254583"/>
      <w:r w:rsidRPr="001B51C0">
        <w:rPr>
          <w:rFonts w:eastAsia="Times New Roman" w:cs="Times New Roman"/>
          <w:b/>
          <w:i/>
          <w:noProof/>
          <w:szCs w:val="20"/>
        </w:rPr>
        <w:t>4.1. Nguyên vẹn dữ liệu</w:t>
      </w:r>
      <w:bookmarkEnd w:id="130"/>
      <w:r w:rsidRPr="001B51C0">
        <w:rPr>
          <w:rFonts w:eastAsia="Times New Roman" w:cs="Times New Roman"/>
          <w:b/>
          <w:i/>
          <w:noProof/>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308"/>
        <w:gridCol w:w="1102"/>
        <w:gridCol w:w="3906"/>
      </w:tblGrid>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3473"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113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P/A</w:t>
            </w:r>
          </w:p>
        </w:tc>
        <w:tc>
          <w:tcPr>
            <w:tcW w:w="411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Ghi chú/Mô tả</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347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Có phương án quản lý, lưu trữ dữ liệu quan trọng trong hệ thống cùng với mã kiểm tra tính nguyên vẹn</w:t>
            </w:r>
          </w:p>
        </w:tc>
        <w:tc>
          <w:tcPr>
            <w:tcW w:w="113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111"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Dữ liệu quan trọng trên hệ thống bao gồm dữ liệu: dữ liệu nghiệp vụ, văn bản điện tử quan trọng và dữ liệu cấu hình hệ thống.</w:t>
            </w:r>
          </w:p>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Dữ liệu được nén và được lưu trữ cùng mã kiểm tra MD5 trên hệ thống SAN.</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31" w:name="_Toc519254584"/>
      <w:r w:rsidRPr="001B51C0">
        <w:rPr>
          <w:rFonts w:eastAsia="Times New Roman" w:cs="Times New Roman"/>
          <w:b/>
          <w:i/>
          <w:noProof/>
          <w:szCs w:val="20"/>
        </w:rPr>
        <w:t>4.2. Bảo mật dữ liệu</w:t>
      </w:r>
      <w:bookmarkEnd w:id="131"/>
      <w:r w:rsidRPr="001B51C0">
        <w:rPr>
          <w:rFonts w:eastAsia="Times New Roman" w:cs="Times New Roman"/>
          <w:b/>
          <w:i/>
          <w:noProof/>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849"/>
        <w:gridCol w:w="1099"/>
        <w:gridCol w:w="3368"/>
      </w:tblGrid>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4040"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113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P/A</w:t>
            </w:r>
          </w:p>
        </w:tc>
        <w:tc>
          <w:tcPr>
            <w:tcW w:w="354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Ghi chú/Mô tả</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4040"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Lưu trữ có mã hóa các thông tin, dữ liệu (không phải là thông tin, dữ liệu công khai) trên hệ thống lưu trữ/phương tiện lưu trữ</w:t>
            </w:r>
          </w:p>
        </w:tc>
        <w:tc>
          <w:tcPr>
            <w:tcW w:w="113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3544"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Dữ liệu quan trọng trên hệ thống bao gồm dữ liệu: dữ liệu nghiệp vụ, văn bản điện tử quan trọng và dữ liệu cấu hình hệ thống.</w:t>
            </w:r>
          </w:p>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Dữ liệu được nén và được lưu trữ mã hóa sử dụng công cụ XXX (hỗ trợ các chuẩn mã hóa: DES, AES,…) trên hệ thống SAN.</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32" w:name="_Toc519254585"/>
      <w:r w:rsidRPr="001B51C0">
        <w:rPr>
          <w:rFonts w:eastAsia="Times New Roman" w:cs="Times New Roman"/>
          <w:b/>
          <w:i/>
          <w:noProof/>
          <w:szCs w:val="20"/>
        </w:rPr>
        <w:t>4.3. Sao lưu dự phòng</w:t>
      </w:r>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864"/>
        <w:gridCol w:w="1097"/>
        <w:gridCol w:w="3355"/>
      </w:tblGrid>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4040"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113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P/A</w:t>
            </w:r>
          </w:p>
        </w:tc>
        <w:tc>
          <w:tcPr>
            <w:tcW w:w="354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Ghi chú/Mô tả</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4040"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Thực hiện sao lưu dự phòng các thông tin, dữ liệu cơ bản sau: tập tin cấu hình hệ thống, bản dự phòng hệ điều hành máy chủ, cơ </w:t>
            </w:r>
            <w:r w:rsidRPr="001B51C0">
              <w:rPr>
                <w:rFonts w:eastAsia="Times New Roman" w:cs="Times New Roman"/>
                <w:szCs w:val="24"/>
              </w:rPr>
              <w:lastRenderedPageBreak/>
              <w:t>sở dữ liệu; dữ liệu, thông tin nghiệp vụ</w:t>
            </w:r>
          </w:p>
        </w:tc>
        <w:tc>
          <w:tcPr>
            <w:tcW w:w="113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lastRenderedPageBreak/>
              <w:t>Có</w:t>
            </w:r>
          </w:p>
        </w:tc>
        <w:tc>
          <w:tcPr>
            <w:tcW w:w="3544"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Thông tin, dữ liệu được lưu trữ và quản lý tập trung trên hệ thống lưu trữ SAN. </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lastRenderedPageBreak/>
              <w:t>2</w:t>
            </w:r>
          </w:p>
        </w:tc>
        <w:tc>
          <w:tcPr>
            <w:tcW w:w="4040"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Phân loại và quản lý các dữ liệu được lưu trữ theo từng loại/nhóm thông tin được gán nhãn khác nhau</w:t>
            </w:r>
          </w:p>
        </w:tc>
        <w:tc>
          <w:tcPr>
            <w:tcW w:w="113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3544"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Thông tin dữ liệu được phân theo từng nhóm theo đặc trưng nghiệp vụ hoặc chức năng. Được quy định về việc đặt tên các tập tin/thư mục khi lưu trữ trên hệ thống.</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4040"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Có hệ thống/phương tiện lưu trữ độc lập để sao lưu dự phòng</w:t>
            </w:r>
          </w:p>
        </w:tc>
        <w:tc>
          <w:tcPr>
            <w:tcW w:w="113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3544"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Hệ thống SAN được phân vùng lưu trữ riêng để phục vụ việc lưu trữ thông tin, dữ liệu.</w:t>
            </w:r>
          </w:p>
        </w:tc>
      </w:tr>
    </w:tbl>
    <w:p w:rsidR="001B51C0" w:rsidRPr="001B51C0" w:rsidRDefault="001B51C0" w:rsidP="001B51C0">
      <w:pPr>
        <w:spacing w:after="120" w:line="420" w:lineRule="exact"/>
        <w:ind w:firstLine="426"/>
        <w:jc w:val="both"/>
        <w:rPr>
          <w:rFonts w:eastAsia="Times New Roman" w:cs="Times New Roman"/>
          <w:szCs w:val="24"/>
        </w:rPr>
      </w:pPr>
    </w:p>
    <w:p w:rsidR="000E0A98" w:rsidRDefault="000E0A98"/>
    <w:sectPr w:rsidR="000E0A98" w:rsidSect="004610A2">
      <w:footerReference w:type="default" r:id="rId13"/>
      <w:pgSz w:w="11907" w:h="16840" w:code="9"/>
      <w:pgMar w:top="1134" w:right="1134" w:bottom="1134" w:left="1701" w:header="567"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281" w:rsidRDefault="00761281" w:rsidP="004610A2">
      <w:pPr>
        <w:spacing w:before="0"/>
      </w:pPr>
      <w:r>
        <w:separator/>
      </w:r>
    </w:p>
  </w:endnote>
  <w:endnote w:type="continuationSeparator" w:id="0">
    <w:p w:rsidR="00761281" w:rsidRDefault="00761281" w:rsidP="004610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93E" w:rsidRDefault="004F293E">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93E" w:rsidRDefault="004F293E">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633038"/>
      <w:docPartObj>
        <w:docPartGallery w:val="Page Numbers (Bottom of Page)"/>
        <w:docPartUnique/>
      </w:docPartObj>
    </w:sdtPr>
    <w:sdtEndPr>
      <w:rPr>
        <w:noProof/>
      </w:rPr>
    </w:sdtEndPr>
    <w:sdtContent>
      <w:p w:rsidR="004F293E" w:rsidRDefault="004F293E">
        <w:pPr>
          <w:pStyle w:val="Footer"/>
          <w:jc w:val="center"/>
        </w:pPr>
        <w:r>
          <w:fldChar w:fldCharType="begin"/>
        </w:r>
        <w:r>
          <w:instrText xml:space="preserve"> PAGE   \* MERGEFORMAT </w:instrText>
        </w:r>
        <w:r>
          <w:fldChar w:fldCharType="separate"/>
        </w:r>
        <w:r w:rsidR="0005538A">
          <w:rPr>
            <w:noProof/>
          </w:rPr>
          <w:t>83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281" w:rsidRDefault="00761281" w:rsidP="004610A2">
      <w:pPr>
        <w:spacing w:before="0"/>
      </w:pPr>
      <w:r>
        <w:separator/>
      </w:r>
    </w:p>
  </w:footnote>
  <w:footnote w:type="continuationSeparator" w:id="0">
    <w:p w:rsidR="00761281" w:rsidRDefault="00761281" w:rsidP="004610A2">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4"/>
      </v:shape>
    </w:pict>
  </w:numPicBullet>
  <w:abstractNum w:abstractNumId="0" w15:restartNumberingAfterBreak="0">
    <w:nsid w:val="024F2E78"/>
    <w:multiLevelType w:val="hybridMultilevel"/>
    <w:tmpl w:val="386E662C"/>
    <w:lvl w:ilvl="0" w:tplc="D08AEF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101F1"/>
    <w:multiLevelType w:val="hybridMultilevel"/>
    <w:tmpl w:val="350EC444"/>
    <w:lvl w:ilvl="0" w:tplc="8D48959E">
      <w:start w:val="1"/>
      <w:numFmt w:val="upp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8A730BB"/>
    <w:multiLevelType w:val="hybridMultilevel"/>
    <w:tmpl w:val="551EE83C"/>
    <w:lvl w:ilvl="0" w:tplc="D41812BC">
      <w:start w:val="1"/>
      <w:numFmt w:val="decimal"/>
      <w:lvlText w:val="%1."/>
      <w:lvlJc w:val="left"/>
      <w:pPr>
        <w:tabs>
          <w:tab w:val="num" w:pos="1065"/>
        </w:tabs>
        <w:ind w:left="1065" w:hanging="70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6206DA"/>
    <w:multiLevelType w:val="multilevel"/>
    <w:tmpl w:val="F948E724"/>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4761AA"/>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C695713"/>
    <w:multiLevelType w:val="multilevel"/>
    <w:tmpl w:val="912821A4"/>
    <w:lvl w:ilvl="0">
      <w:start w:val="2"/>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CD458CD"/>
    <w:multiLevelType w:val="hybridMultilevel"/>
    <w:tmpl w:val="56DC89F6"/>
    <w:lvl w:ilvl="0" w:tplc="547A597C">
      <w:start w:val="2"/>
      <w:numFmt w:val="bullet"/>
      <w:lvlText w:val=""/>
      <w:lvlJc w:val="left"/>
      <w:pPr>
        <w:ind w:left="786" w:hanging="360"/>
      </w:pPr>
      <w:rPr>
        <w:rFonts w:ascii="Wingdings" w:eastAsia="Times New Roman" w:hAnsi="Wingdings"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0EAB65BB"/>
    <w:multiLevelType w:val="hybridMultilevel"/>
    <w:tmpl w:val="08BA453C"/>
    <w:lvl w:ilvl="0" w:tplc="9190E75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872C93"/>
    <w:multiLevelType w:val="singleLevel"/>
    <w:tmpl w:val="78DAC32C"/>
    <w:lvl w:ilvl="0">
      <w:start w:val="1"/>
      <w:numFmt w:val="decimal"/>
      <w:lvlText w:val="%1."/>
      <w:lvlJc w:val="left"/>
      <w:pPr>
        <w:tabs>
          <w:tab w:val="num" w:pos="360"/>
        </w:tabs>
        <w:ind w:left="360" w:hanging="360"/>
      </w:pPr>
      <w:rPr>
        <w:rFonts w:hint="default"/>
        <w:b/>
      </w:rPr>
    </w:lvl>
  </w:abstractNum>
  <w:abstractNum w:abstractNumId="9" w15:restartNumberingAfterBreak="0">
    <w:nsid w:val="132D63D6"/>
    <w:multiLevelType w:val="multilevel"/>
    <w:tmpl w:val="FB52347E"/>
    <w:lvl w:ilvl="0">
      <w:start w:val="1"/>
      <w:numFmt w:val="decimal"/>
      <w:lvlText w:val="5.%1."/>
      <w:lvlJc w:val="left"/>
      <w:pPr>
        <w:tabs>
          <w:tab w:val="num" w:pos="360"/>
        </w:tabs>
        <w:ind w:left="360" w:hanging="360"/>
      </w:pPr>
      <w:rPr>
        <w:rFonts w:hint="default"/>
        <w:b/>
        <w:i w:val="0"/>
      </w:rPr>
    </w:lvl>
    <w:lvl w:ilvl="1">
      <w:start w:val="1"/>
      <w:numFmt w:val="decimal"/>
      <w:lvlText w:val="5.1.%2."/>
      <w:lvlJc w:val="left"/>
      <w:pPr>
        <w:tabs>
          <w:tab w:val="num" w:pos="1080"/>
        </w:tabs>
        <w:ind w:left="792" w:hanging="432"/>
      </w:pPr>
      <w:rPr>
        <w:rFonts w:hint="default"/>
      </w:rPr>
    </w:lvl>
    <w:lvl w:ilvl="2">
      <w:start w:val="1"/>
      <w:numFmt w:val="decimal"/>
      <w:lvlText w:val="5.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8105F40"/>
    <w:multiLevelType w:val="hybridMultilevel"/>
    <w:tmpl w:val="E77AC54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B780149"/>
    <w:multiLevelType w:val="multilevel"/>
    <w:tmpl w:val="F2B80688"/>
    <w:lvl w:ilvl="0">
      <w:start w:val="5"/>
      <w:numFmt w:val="decimal"/>
      <w:lvlText w:val="%1.0."/>
      <w:lvlJc w:val="left"/>
      <w:pPr>
        <w:tabs>
          <w:tab w:val="num" w:pos="760"/>
        </w:tabs>
        <w:ind w:left="760" w:hanging="720"/>
      </w:pPr>
      <w:rPr>
        <w:rFonts w:hint="default"/>
      </w:rPr>
    </w:lvl>
    <w:lvl w:ilvl="1">
      <w:start w:val="1"/>
      <w:numFmt w:val="decimal"/>
      <w:lvlText w:val="%1.%2."/>
      <w:lvlJc w:val="left"/>
      <w:pPr>
        <w:tabs>
          <w:tab w:val="num" w:pos="1044"/>
        </w:tabs>
        <w:ind w:left="1044" w:hanging="720"/>
      </w:pPr>
      <w:rPr>
        <w:rFonts w:hint="default"/>
      </w:rPr>
    </w:lvl>
    <w:lvl w:ilvl="2">
      <w:start w:val="1"/>
      <w:numFmt w:val="decimal"/>
      <w:lvlText w:val="%1.%2.%3."/>
      <w:lvlJc w:val="left"/>
      <w:pPr>
        <w:tabs>
          <w:tab w:val="num" w:pos="1328"/>
        </w:tabs>
        <w:ind w:left="1328" w:hanging="720"/>
      </w:pPr>
      <w:rPr>
        <w:rFonts w:hint="default"/>
      </w:rPr>
    </w:lvl>
    <w:lvl w:ilvl="3">
      <w:start w:val="1"/>
      <w:numFmt w:val="decimal"/>
      <w:lvlText w:val="%1.%2.%3.%4."/>
      <w:lvlJc w:val="left"/>
      <w:pPr>
        <w:tabs>
          <w:tab w:val="num" w:pos="1972"/>
        </w:tabs>
        <w:ind w:left="1972" w:hanging="1080"/>
      </w:pPr>
      <w:rPr>
        <w:rFonts w:hint="default"/>
      </w:rPr>
    </w:lvl>
    <w:lvl w:ilvl="4">
      <w:start w:val="1"/>
      <w:numFmt w:val="decimal"/>
      <w:lvlText w:val="%1.%2.%3.%4.%5."/>
      <w:lvlJc w:val="left"/>
      <w:pPr>
        <w:tabs>
          <w:tab w:val="num" w:pos="2616"/>
        </w:tabs>
        <w:ind w:left="2616" w:hanging="1440"/>
      </w:pPr>
      <w:rPr>
        <w:rFonts w:hint="default"/>
      </w:rPr>
    </w:lvl>
    <w:lvl w:ilvl="5">
      <w:start w:val="1"/>
      <w:numFmt w:val="decimal"/>
      <w:lvlText w:val="%1.%2.%3.%4.%5.%6."/>
      <w:lvlJc w:val="left"/>
      <w:pPr>
        <w:tabs>
          <w:tab w:val="num" w:pos="2900"/>
        </w:tabs>
        <w:ind w:left="2900" w:hanging="1440"/>
      </w:pPr>
      <w:rPr>
        <w:rFonts w:hint="default"/>
      </w:rPr>
    </w:lvl>
    <w:lvl w:ilvl="6">
      <w:start w:val="1"/>
      <w:numFmt w:val="decimal"/>
      <w:lvlText w:val="%1.%2.%3.%4.%5.%6.%7."/>
      <w:lvlJc w:val="left"/>
      <w:pPr>
        <w:tabs>
          <w:tab w:val="num" w:pos="3544"/>
        </w:tabs>
        <w:ind w:left="3544" w:hanging="1800"/>
      </w:pPr>
      <w:rPr>
        <w:rFonts w:hint="default"/>
      </w:rPr>
    </w:lvl>
    <w:lvl w:ilvl="7">
      <w:start w:val="1"/>
      <w:numFmt w:val="decimal"/>
      <w:lvlText w:val="%1.%2.%3.%4.%5.%6.%7.%8."/>
      <w:lvlJc w:val="left"/>
      <w:pPr>
        <w:tabs>
          <w:tab w:val="num" w:pos="3828"/>
        </w:tabs>
        <w:ind w:left="3828" w:hanging="1800"/>
      </w:pPr>
      <w:rPr>
        <w:rFonts w:hint="default"/>
      </w:rPr>
    </w:lvl>
    <w:lvl w:ilvl="8">
      <w:start w:val="1"/>
      <w:numFmt w:val="decimal"/>
      <w:lvlText w:val="%1.%2.%3.%4.%5.%6.%7.%8.%9."/>
      <w:lvlJc w:val="left"/>
      <w:pPr>
        <w:tabs>
          <w:tab w:val="num" w:pos="4472"/>
        </w:tabs>
        <w:ind w:left="4472" w:hanging="2160"/>
      </w:pPr>
      <w:rPr>
        <w:rFonts w:hint="default"/>
      </w:rPr>
    </w:lvl>
  </w:abstractNum>
  <w:abstractNum w:abstractNumId="12" w15:restartNumberingAfterBreak="0">
    <w:nsid w:val="21D937E9"/>
    <w:multiLevelType w:val="hybridMultilevel"/>
    <w:tmpl w:val="E77656B6"/>
    <w:lvl w:ilvl="0" w:tplc="8E52852A">
      <w:numFmt w:val="bullet"/>
      <w:lvlText w:val="-"/>
      <w:lvlJc w:val="left"/>
      <w:pPr>
        <w:tabs>
          <w:tab w:val="num" w:pos="720"/>
        </w:tabs>
        <w:ind w:left="720" w:hanging="360"/>
      </w:pPr>
      <w:rPr>
        <w:rFonts w:ascii="Arial" w:eastAsia="Times New Roman"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8AD6CFF8">
      <w:numFmt w:val="bullet"/>
      <w:lvlText w:val="-"/>
      <w:lvlJc w:val="left"/>
      <w:pPr>
        <w:tabs>
          <w:tab w:val="num" w:pos="2160"/>
        </w:tabs>
        <w:ind w:left="2160" w:hanging="360"/>
      </w:pPr>
      <w:rPr>
        <w:rFonts w:ascii="Arial" w:hAnsi="Arial" w:hint="default"/>
        <w:sz w:val="22"/>
        <w:szCs w:val="22"/>
        <w:effect w:val="no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B83092"/>
    <w:multiLevelType w:val="hybridMultilevel"/>
    <w:tmpl w:val="0FD6C018"/>
    <w:lvl w:ilvl="0" w:tplc="EB8AC938">
      <w:start w:val="1"/>
      <w:numFmt w:val="decimal"/>
      <w:lvlText w:val="%1."/>
      <w:lvlJc w:val="left"/>
      <w:pPr>
        <w:tabs>
          <w:tab w:val="num" w:pos="1249"/>
        </w:tabs>
        <w:ind w:left="1249" w:hanging="750"/>
      </w:pPr>
      <w:rPr>
        <w:rFonts w:hint="default"/>
      </w:rPr>
    </w:lvl>
    <w:lvl w:ilvl="1" w:tplc="04090019" w:tentative="1">
      <w:start w:val="1"/>
      <w:numFmt w:val="lowerLetter"/>
      <w:lvlText w:val="%2."/>
      <w:lvlJc w:val="left"/>
      <w:pPr>
        <w:tabs>
          <w:tab w:val="num" w:pos="1579"/>
        </w:tabs>
        <w:ind w:left="1579" w:hanging="360"/>
      </w:pPr>
    </w:lvl>
    <w:lvl w:ilvl="2" w:tplc="0409001B" w:tentative="1">
      <w:start w:val="1"/>
      <w:numFmt w:val="lowerRoman"/>
      <w:lvlText w:val="%3."/>
      <w:lvlJc w:val="right"/>
      <w:pPr>
        <w:tabs>
          <w:tab w:val="num" w:pos="2299"/>
        </w:tabs>
        <w:ind w:left="2299" w:hanging="180"/>
      </w:pPr>
    </w:lvl>
    <w:lvl w:ilvl="3" w:tplc="0409000F" w:tentative="1">
      <w:start w:val="1"/>
      <w:numFmt w:val="decimal"/>
      <w:lvlText w:val="%4."/>
      <w:lvlJc w:val="left"/>
      <w:pPr>
        <w:tabs>
          <w:tab w:val="num" w:pos="3019"/>
        </w:tabs>
        <w:ind w:left="3019" w:hanging="360"/>
      </w:pPr>
    </w:lvl>
    <w:lvl w:ilvl="4" w:tplc="04090019" w:tentative="1">
      <w:start w:val="1"/>
      <w:numFmt w:val="lowerLetter"/>
      <w:lvlText w:val="%5."/>
      <w:lvlJc w:val="left"/>
      <w:pPr>
        <w:tabs>
          <w:tab w:val="num" w:pos="3739"/>
        </w:tabs>
        <w:ind w:left="3739" w:hanging="360"/>
      </w:pPr>
    </w:lvl>
    <w:lvl w:ilvl="5" w:tplc="0409001B" w:tentative="1">
      <w:start w:val="1"/>
      <w:numFmt w:val="lowerRoman"/>
      <w:lvlText w:val="%6."/>
      <w:lvlJc w:val="right"/>
      <w:pPr>
        <w:tabs>
          <w:tab w:val="num" w:pos="4459"/>
        </w:tabs>
        <w:ind w:left="4459" w:hanging="180"/>
      </w:pPr>
    </w:lvl>
    <w:lvl w:ilvl="6" w:tplc="0409000F" w:tentative="1">
      <w:start w:val="1"/>
      <w:numFmt w:val="decimal"/>
      <w:lvlText w:val="%7."/>
      <w:lvlJc w:val="left"/>
      <w:pPr>
        <w:tabs>
          <w:tab w:val="num" w:pos="5179"/>
        </w:tabs>
        <w:ind w:left="5179" w:hanging="360"/>
      </w:pPr>
    </w:lvl>
    <w:lvl w:ilvl="7" w:tplc="04090019" w:tentative="1">
      <w:start w:val="1"/>
      <w:numFmt w:val="lowerLetter"/>
      <w:lvlText w:val="%8."/>
      <w:lvlJc w:val="left"/>
      <w:pPr>
        <w:tabs>
          <w:tab w:val="num" w:pos="5899"/>
        </w:tabs>
        <w:ind w:left="5899" w:hanging="360"/>
      </w:pPr>
    </w:lvl>
    <w:lvl w:ilvl="8" w:tplc="0409001B" w:tentative="1">
      <w:start w:val="1"/>
      <w:numFmt w:val="lowerRoman"/>
      <w:lvlText w:val="%9."/>
      <w:lvlJc w:val="right"/>
      <w:pPr>
        <w:tabs>
          <w:tab w:val="num" w:pos="6619"/>
        </w:tabs>
        <w:ind w:left="6619" w:hanging="180"/>
      </w:pPr>
    </w:lvl>
  </w:abstractNum>
  <w:abstractNum w:abstractNumId="14" w15:restartNumberingAfterBreak="0">
    <w:nsid w:val="23081413"/>
    <w:multiLevelType w:val="multilevel"/>
    <w:tmpl w:val="E502439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9B255BF"/>
    <w:multiLevelType w:val="hybridMultilevel"/>
    <w:tmpl w:val="22929DC4"/>
    <w:lvl w:ilvl="0" w:tplc="EEEC9314">
      <w:start w:val="1"/>
      <w:numFmt w:val="decimal"/>
      <w:lvlText w:val="%1."/>
      <w:lvlJc w:val="left"/>
      <w:pPr>
        <w:tabs>
          <w:tab w:val="num" w:pos="720"/>
        </w:tabs>
        <w:ind w:left="720" w:hanging="360"/>
      </w:pPr>
      <w:rPr>
        <w:rFonts w:hint="default"/>
      </w:rPr>
    </w:lvl>
    <w:lvl w:ilvl="1" w:tplc="E788CE48">
      <w:numFmt w:val="none"/>
      <w:lvlText w:val=""/>
      <w:lvlJc w:val="left"/>
      <w:pPr>
        <w:tabs>
          <w:tab w:val="num" w:pos="360"/>
        </w:tabs>
      </w:pPr>
    </w:lvl>
    <w:lvl w:ilvl="2" w:tplc="51906088">
      <w:numFmt w:val="none"/>
      <w:lvlText w:val=""/>
      <w:lvlJc w:val="left"/>
      <w:pPr>
        <w:tabs>
          <w:tab w:val="num" w:pos="360"/>
        </w:tabs>
      </w:pPr>
    </w:lvl>
    <w:lvl w:ilvl="3" w:tplc="DB862C38">
      <w:numFmt w:val="none"/>
      <w:lvlText w:val=""/>
      <w:lvlJc w:val="left"/>
      <w:pPr>
        <w:tabs>
          <w:tab w:val="num" w:pos="360"/>
        </w:tabs>
      </w:pPr>
    </w:lvl>
    <w:lvl w:ilvl="4" w:tplc="AEB6EAEE">
      <w:numFmt w:val="none"/>
      <w:lvlText w:val=""/>
      <w:lvlJc w:val="left"/>
      <w:pPr>
        <w:tabs>
          <w:tab w:val="num" w:pos="360"/>
        </w:tabs>
      </w:pPr>
    </w:lvl>
    <w:lvl w:ilvl="5" w:tplc="73FCE46E">
      <w:numFmt w:val="none"/>
      <w:lvlText w:val=""/>
      <w:lvlJc w:val="left"/>
      <w:pPr>
        <w:tabs>
          <w:tab w:val="num" w:pos="360"/>
        </w:tabs>
      </w:pPr>
    </w:lvl>
    <w:lvl w:ilvl="6" w:tplc="F006DF9E">
      <w:numFmt w:val="none"/>
      <w:lvlText w:val=""/>
      <w:lvlJc w:val="left"/>
      <w:pPr>
        <w:tabs>
          <w:tab w:val="num" w:pos="360"/>
        </w:tabs>
      </w:pPr>
    </w:lvl>
    <w:lvl w:ilvl="7" w:tplc="3322162A">
      <w:numFmt w:val="none"/>
      <w:lvlText w:val=""/>
      <w:lvlJc w:val="left"/>
      <w:pPr>
        <w:tabs>
          <w:tab w:val="num" w:pos="360"/>
        </w:tabs>
      </w:pPr>
    </w:lvl>
    <w:lvl w:ilvl="8" w:tplc="C20CD802">
      <w:numFmt w:val="none"/>
      <w:lvlText w:val=""/>
      <w:lvlJc w:val="left"/>
      <w:pPr>
        <w:tabs>
          <w:tab w:val="num" w:pos="360"/>
        </w:tabs>
      </w:pPr>
    </w:lvl>
  </w:abstractNum>
  <w:abstractNum w:abstractNumId="16" w15:restartNumberingAfterBreak="0">
    <w:nsid w:val="2B1A4ED8"/>
    <w:multiLevelType w:val="hybridMultilevel"/>
    <w:tmpl w:val="4AF859D4"/>
    <w:lvl w:ilvl="0" w:tplc="98628F76">
      <w:start w:val="1"/>
      <w:numFmt w:val="upp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2E180A0A"/>
    <w:multiLevelType w:val="hybridMultilevel"/>
    <w:tmpl w:val="C91E08F2"/>
    <w:lvl w:ilvl="0" w:tplc="28D27062">
      <w:start w:val="1"/>
      <w:numFmt w:val="decimal"/>
      <w:lvlText w:val="6.%1"/>
      <w:lvlJc w:val="left"/>
      <w:pPr>
        <w:tabs>
          <w:tab w:val="num" w:pos="720"/>
        </w:tabs>
        <w:ind w:left="720" w:hanging="360"/>
      </w:pPr>
      <w:rPr>
        <w:rFonts w:hint="default"/>
      </w:rPr>
    </w:lvl>
    <w:lvl w:ilvl="1" w:tplc="E140E40A">
      <w:start w:val="1"/>
      <w:numFmt w:val="decimal"/>
      <w:lvlText w:val="6.1.%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BA193F"/>
    <w:multiLevelType w:val="hybridMultilevel"/>
    <w:tmpl w:val="9384CA74"/>
    <w:lvl w:ilvl="0" w:tplc="D41812BC">
      <w:start w:val="1"/>
      <w:numFmt w:val="decimal"/>
      <w:lvlText w:val="%1."/>
      <w:lvlJc w:val="left"/>
      <w:pPr>
        <w:tabs>
          <w:tab w:val="num" w:pos="1065"/>
        </w:tabs>
        <w:ind w:left="1065" w:hanging="705"/>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56560F"/>
    <w:multiLevelType w:val="multilevel"/>
    <w:tmpl w:val="F050E924"/>
    <w:lvl w:ilvl="0">
      <w:start w:val="1"/>
      <w:numFmt w:val="decimal"/>
      <w:lvlText w:val="5.1.%1."/>
      <w:lvlJc w:val="left"/>
      <w:pPr>
        <w:tabs>
          <w:tab w:val="num" w:pos="1320"/>
        </w:tabs>
        <w:ind w:left="1320" w:hanging="360"/>
      </w:pPr>
      <w:rPr>
        <w:rFonts w:hint="default"/>
        <w:b/>
        <w:i/>
      </w:rPr>
    </w:lvl>
    <w:lvl w:ilvl="1">
      <w:start w:val="1"/>
      <w:numFmt w:val="decimal"/>
      <w:lvlText w:val="5.1.%2."/>
      <w:lvlJc w:val="left"/>
      <w:pPr>
        <w:tabs>
          <w:tab w:val="num" w:pos="2040"/>
        </w:tabs>
        <w:ind w:left="1752" w:hanging="432"/>
      </w:pPr>
      <w:rPr>
        <w:rFonts w:hint="default"/>
      </w:rPr>
    </w:lvl>
    <w:lvl w:ilvl="2">
      <w:start w:val="1"/>
      <w:numFmt w:val="decimal"/>
      <w:lvlText w:val="5.1.2.%3."/>
      <w:lvlJc w:val="left"/>
      <w:pPr>
        <w:tabs>
          <w:tab w:val="num" w:pos="2400"/>
        </w:tabs>
        <w:ind w:left="2184" w:hanging="504"/>
      </w:pPr>
      <w:rPr>
        <w:rFonts w:hint="default"/>
      </w:rPr>
    </w:lvl>
    <w:lvl w:ilvl="3">
      <w:start w:val="1"/>
      <w:numFmt w:val="decimal"/>
      <w:lvlText w:val="%1.%2.%3.%4."/>
      <w:lvlJc w:val="left"/>
      <w:pPr>
        <w:tabs>
          <w:tab w:val="num" w:pos="3120"/>
        </w:tabs>
        <w:ind w:left="2688" w:hanging="648"/>
      </w:pPr>
      <w:rPr>
        <w:rFonts w:hint="default"/>
      </w:rPr>
    </w:lvl>
    <w:lvl w:ilvl="4">
      <w:start w:val="1"/>
      <w:numFmt w:val="decimal"/>
      <w:lvlText w:val="%1.%2.%3.%4.%5."/>
      <w:lvlJc w:val="left"/>
      <w:pPr>
        <w:tabs>
          <w:tab w:val="num" w:pos="3840"/>
        </w:tabs>
        <w:ind w:left="3192" w:hanging="792"/>
      </w:pPr>
      <w:rPr>
        <w:rFonts w:hint="default"/>
      </w:rPr>
    </w:lvl>
    <w:lvl w:ilvl="5">
      <w:start w:val="1"/>
      <w:numFmt w:val="decimal"/>
      <w:lvlText w:val="%1.%2.%3.%4.%5.%6."/>
      <w:lvlJc w:val="left"/>
      <w:pPr>
        <w:tabs>
          <w:tab w:val="num" w:pos="4200"/>
        </w:tabs>
        <w:ind w:left="3696" w:hanging="936"/>
      </w:pPr>
      <w:rPr>
        <w:rFonts w:hint="default"/>
      </w:rPr>
    </w:lvl>
    <w:lvl w:ilvl="6">
      <w:start w:val="1"/>
      <w:numFmt w:val="decimal"/>
      <w:lvlText w:val="%1.%2.%3.%4.%5.%6.%7."/>
      <w:lvlJc w:val="left"/>
      <w:pPr>
        <w:tabs>
          <w:tab w:val="num" w:pos="4920"/>
        </w:tabs>
        <w:ind w:left="4200" w:hanging="1080"/>
      </w:pPr>
      <w:rPr>
        <w:rFonts w:hint="default"/>
      </w:rPr>
    </w:lvl>
    <w:lvl w:ilvl="7">
      <w:start w:val="1"/>
      <w:numFmt w:val="decimal"/>
      <w:lvlText w:val="%1.%2.%3.%4.%5.%6.%7.%8."/>
      <w:lvlJc w:val="left"/>
      <w:pPr>
        <w:tabs>
          <w:tab w:val="num" w:pos="5280"/>
        </w:tabs>
        <w:ind w:left="4704" w:hanging="1224"/>
      </w:pPr>
      <w:rPr>
        <w:rFonts w:hint="default"/>
      </w:rPr>
    </w:lvl>
    <w:lvl w:ilvl="8">
      <w:start w:val="1"/>
      <w:numFmt w:val="decimal"/>
      <w:lvlText w:val="%1.%2.%3.%4.%5.%6.%7.%8.%9."/>
      <w:lvlJc w:val="left"/>
      <w:pPr>
        <w:tabs>
          <w:tab w:val="num" w:pos="6000"/>
        </w:tabs>
        <w:ind w:left="5280" w:hanging="1440"/>
      </w:pPr>
      <w:rPr>
        <w:rFonts w:hint="default"/>
      </w:rPr>
    </w:lvl>
  </w:abstractNum>
  <w:abstractNum w:abstractNumId="20" w15:restartNumberingAfterBreak="0">
    <w:nsid w:val="349F7B60"/>
    <w:multiLevelType w:val="hybridMultilevel"/>
    <w:tmpl w:val="DDDCCFD8"/>
    <w:lvl w:ilvl="0" w:tplc="AF889E00">
      <w:start w:val="1"/>
      <w:numFmt w:val="bullet"/>
      <w:lvlText w:val=""/>
      <w:lvlPicBulletId w:val="0"/>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87D56B7"/>
    <w:multiLevelType w:val="hybridMultilevel"/>
    <w:tmpl w:val="320661FE"/>
    <w:lvl w:ilvl="0" w:tplc="C84200A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397C7A0B"/>
    <w:multiLevelType w:val="hybridMultilevel"/>
    <w:tmpl w:val="9AFC5A9C"/>
    <w:lvl w:ilvl="0" w:tplc="822AE9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A1F30"/>
    <w:multiLevelType w:val="multilevel"/>
    <w:tmpl w:val="5212F5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FDF18CB"/>
    <w:multiLevelType w:val="hybridMultilevel"/>
    <w:tmpl w:val="BF56F4F2"/>
    <w:lvl w:ilvl="0" w:tplc="D40416CE">
      <w:numFmt w:val="bullet"/>
      <w:lvlText w:val=""/>
      <w:lvlJc w:val="left"/>
      <w:pPr>
        <w:tabs>
          <w:tab w:val="num" w:pos="5040"/>
        </w:tabs>
        <w:ind w:left="5040" w:hanging="360"/>
      </w:pPr>
      <w:rPr>
        <w:rFonts w:ascii="Wingdings" w:eastAsia="Times New Roman" w:hAnsi="Wingdings"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36943F5"/>
    <w:multiLevelType w:val="multilevel"/>
    <w:tmpl w:val="916412C8"/>
    <w:lvl w:ilvl="0">
      <w:numFmt w:val="bullet"/>
      <w:lvlText w:val="-"/>
      <w:lvlJc w:val="left"/>
      <w:pPr>
        <w:tabs>
          <w:tab w:val="num" w:pos="360"/>
        </w:tabs>
        <w:ind w:left="360" w:hanging="360"/>
      </w:pPr>
      <w:rPr>
        <w:rFonts w:ascii="Arial" w:hAnsi="Arial" w:hint="default"/>
        <w:sz w:val="22"/>
        <w:szCs w:val="22"/>
        <w:effect w:val="non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38D325F"/>
    <w:multiLevelType w:val="hybridMultilevel"/>
    <w:tmpl w:val="329CD6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4A0924"/>
    <w:multiLevelType w:val="hybridMultilevel"/>
    <w:tmpl w:val="D6620FA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15:restartNumberingAfterBreak="0">
    <w:nsid w:val="4E7E0572"/>
    <w:multiLevelType w:val="multilevel"/>
    <w:tmpl w:val="44D03B0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53147576"/>
    <w:multiLevelType w:val="hybridMultilevel"/>
    <w:tmpl w:val="FAAC3102"/>
    <w:lvl w:ilvl="0" w:tplc="9190E75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2755DB"/>
    <w:multiLevelType w:val="multilevel"/>
    <w:tmpl w:val="38EADC6C"/>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685012A"/>
    <w:multiLevelType w:val="hybridMultilevel"/>
    <w:tmpl w:val="8BC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2A0BED"/>
    <w:multiLevelType w:val="multilevel"/>
    <w:tmpl w:val="146CE6C4"/>
    <w:lvl w:ilvl="0">
      <w:start w:val="3"/>
      <w:numFmt w:val="decimal"/>
      <w:lvlText w:val="5.2.%1."/>
      <w:lvlJc w:val="left"/>
      <w:pPr>
        <w:tabs>
          <w:tab w:val="num" w:pos="360"/>
        </w:tabs>
        <w:ind w:left="360" w:hanging="360"/>
      </w:pPr>
      <w:rPr>
        <w:rFonts w:hint="default"/>
      </w:rPr>
    </w:lvl>
    <w:lvl w:ilvl="1">
      <w:start w:val="1"/>
      <w:numFmt w:val="decimal"/>
      <w:lvlText w:val="5.1.%2."/>
      <w:lvlJc w:val="left"/>
      <w:pPr>
        <w:tabs>
          <w:tab w:val="num" w:pos="1080"/>
        </w:tabs>
        <w:ind w:left="792" w:hanging="432"/>
      </w:pPr>
      <w:rPr>
        <w:rFonts w:hint="default"/>
      </w:rPr>
    </w:lvl>
    <w:lvl w:ilvl="2">
      <w:start w:val="1"/>
      <w:numFmt w:val="decimal"/>
      <w:lvlText w:val="5.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58D1026E"/>
    <w:multiLevelType w:val="hybridMultilevel"/>
    <w:tmpl w:val="F53492FA"/>
    <w:lvl w:ilvl="0" w:tplc="E4540F7E">
      <w:start w:val="1"/>
      <w:numFmt w:val="decimal"/>
      <w:lvlText w:val="%1."/>
      <w:lvlJc w:val="left"/>
      <w:pPr>
        <w:tabs>
          <w:tab w:val="num" w:pos="720"/>
        </w:tabs>
        <w:ind w:left="720" w:hanging="360"/>
      </w:pPr>
      <w:rPr>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C1F5031"/>
    <w:multiLevelType w:val="multilevel"/>
    <w:tmpl w:val="DB9A2A84"/>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EC31726"/>
    <w:multiLevelType w:val="hybridMultilevel"/>
    <w:tmpl w:val="80862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BA4D69"/>
    <w:multiLevelType w:val="singleLevel"/>
    <w:tmpl w:val="186ADE4A"/>
    <w:lvl w:ilvl="0">
      <w:start w:val="3"/>
      <w:numFmt w:val="bullet"/>
      <w:lvlText w:val="-"/>
      <w:lvlJc w:val="left"/>
      <w:pPr>
        <w:tabs>
          <w:tab w:val="num" w:pos="785"/>
        </w:tabs>
        <w:ind w:left="785" w:hanging="360"/>
      </w:pPr>
      <w:rPr>
        <w:rFonts w:ascii=".VnArialH" w:hAnsi=".VnArialH" w:hint="default"/>
      </w:rPr>
    </w:lvl>
  </w:abstractNum>
  <w:abstractNum w:abstractNumId="37" w15:restartNumberingAfterBreak="0">
    <w:nsid w:val="6DC60EAA"/>
    <w:multiLevelType w:val="multilevel"/>
    <w:tmpl w:val="9474C23A"/>
    <w:lvl w:ilvl="0">
      <w:start w:val="6"/>
      <w:numFmt w:val="decimal"/>
      <w:lvlText w:val="5.2.%1."/>
      <w:lvlJc w:val="left"/>
      <w:pPr>
        <w:tabs>
          <w:tab w:val="num" w:pos="360"/>
        </w:tabs>
        <w:ind w:left="360" w:hanging="360"/>
      </w:pPr>
      <w:rPr>
        <w:rFonts w:hint="default"/>
      </w:rPr>
    </w:lvl>
    <w:lvl w:ilvl="1">
      <w:start w:val="1"/>
      <w:numFmt w:val="decimal"/>
      <w:lvlText w:val="5.1.%2."/>
      <w:lvlJc w:val="left"/>
      <w:pPr>
        <w:tabs>
          <w:tab w:val="num" w:pos="1080"/>
        </w:tabs>
        <w:ind w:left="792" w:hanging="432"/>
      </w:pPr>
      <w:rPr>
        <w:rFonts w:hint="default"/>
      </w:rPr>
    </w:lvl>
    <w:lvl w:ilvl="2">
      <w:start w:val="1"/>
      <w:numFmt w:val="decimal"/>
      <w:lvlText w:val="5.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6FEC00FF"/>
    <w:multiLevelType w:val="multilevel"/>
    <w:tmpl w:val="83A01F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1937390"/>
    <w:multiLevelType w:val="hybridMultilevel"/>
    <w:tmpl w:val="682CD4F0"/>
    <w:lvl w:ilvl="0" w:tplc="9190E758">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A102F1"/>
    <w:multiLevelType w:val="multilevel"/>
    <w:tmpl w:val="DDDCCFD8"/>
    <w:lvl w:ilvl="0">
      <w:start w:val="1"/>
      <w:numFmt w:val="bullet"/>
      <w:lvlText w:val=""/>
      <w:lvlPicBulletId w:val="0"/>
      <w:lvlJc w:val="left"/>
      <w:pPr>
        <w:tabs>
          <w:tab w:val="num" w:pos="1800"/>
        </w:tabs>
        <w:ind w:left="180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1CC7E3F"/>
    <w:multiLevelType w:val="singleLevel"/>
    <w:tmpl w:val="11B25FE0"/>
    <w:lvl w:ilvl="0">
      <w:start w:val="5"/>
      <w:numFmt w:val="decimal"/>
      <w:lvlText w:val="%1."/>
      <w:lvlJc w:val="left"/>
      <w:pPr>
        <w:tabs>
          <w:tab w:val="num" w:pos="644"/>
        </w:tabs>
        <w:ind w:left="644" w:hanging="360"/>
      </w:pPr>
      <w:rPr>
        <w:rFonts w:hint="default"/>
      </w:rPr>
    </w:lvl>
  </w:abstractNum>
  <w:abstractNum w:abstractNumId="42" w15:restartNumberingAfterBreak="0">
    <w:nsid w:val="74040203"/>
    <w:multiLevelType w:val="hybridMultilevel"/>
    <w:tmpl w:val="1E46E6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B46AD3"/>
    <w:multiLevelType w:val="hybridMultilevel"/>
    <w:tmpl w:val="EE0A8EC8"/>
    <w:lvl w:ilvl="0" w:tplc="9906E9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44F06"/>
    <w:multiLevelType w:val="multilevel"/>
    <w:tmpl w:val="E71CC6FE"/>
    <w:lvl w:ilvl="0">
      <w:start w:val="4"/>
      <w:numFmt w:val="decimal"/>
      <w:lvlText w:val="5.2.%1."/>
      <w:lvlJc w:val="left"/>
      <w:pPr>
        <w:tabs>
          <w:tab w:val="num" w:pos="360"/>
        </w:tabs>
        <w:ind w:left="360" w:hanging="360"/>
      </w:pPr>
      <w:rPr>
        <w:rFonts w:hint="default"/>
        <w:b/>
        <w:i/>
      </w:rPr>
    </w:lvl>
    <w:lvl w:ilvl="1">
      <w:start w:val="1"/>
      <w:numFmt w:val="decimal"/>
      <w:lvlText w:val="5.1.%2."/>
      <w:lvlJc w:val="left"/>
      <w:pPr>
        <w:tabs>
          <w:tab w:val="num" w:pos="1080"/>
        </w:tabs>
        <w:ind w:left="792" w:hanging="432"/>
      </w:pPr>
      <w:rPr>
        <w:rFonts w:hint="default"/>
      </w:rPr>
    </w:lvl>
    <w:lvl w:ilvl="2">
      <w:start w:val="1"/>
      <w:numFmt w:val="decimal"/>
      <w:lvlText w:val="5.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7ABE1298"/>
    <w:multiLevelType w:val="hybridMultilevel"/>
    <w:tmpl w:val="55AAAD26"/>
    <w:lvl w:ilvl="0" w:tplc="8AE02D4A">
      <w:start w:val="1"/>
      <w:numFmt w:val="decimal"/>
      <w:pStyle w:val="3-im1"/>
      <w:lvlText w:val="%1."/>
      <w:lvlJc w:val="left"/>
      <w:pPr>
        <w:ind w:left="928" w:hanging="360"/>
      </w:pPr>
      <w:rPr>
        <w:rFonts w:ascii="Times New Roman" w:hAnsi="Times New Roman" w:cs="Times New Roman" w:hint="default"/>
        <w:b w:val="0"/>
        <w:i w:val="0"/>
        <w:strike w:val="0"/>
        <w:color w:val="000000"/>
        <w:spacing w:val="10"/>
        <w:position w:val="0"/>
        <w:sz w:val="26"/>
        <w:szCs w:val="26"/>
      </w:rPr>
    </w:lvl>
    <w:lvl w:ilvl="1" w:tplc="C6842B3E">
      <w:numFmt w:val="bullet"/>
      <w:lvlText w:val="-"/>
      <w:lvlJc w:val="left"/>
      <w:pPr>
        <w:ind w:left="2367" w:hanging="720"/>
      </w:pPr>
      <w:rPr>
        <w:rFonts w:ascii="Times New Roman" w:eastAsia="Calibri" w:hAnsi="Times New Roman"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6" w15:restartNumberingAfterBreak="0">
    <w:nsid w:val="7B5A096B"/>
    <w:multiLevelType w:val="hybridMultilevel"/>
    <w:tmpl w:val="EF46F03A"/>
    <w:lvl w:ilvl="0" w:tplc="D40416CE">
      <w:numFmt w:val="bullet"/>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41"/>
  </w:num>
  <w:num w:numId="3">
    <w:abstractNumId w:val="36"/>
  </w:num>
  <w:num w:numId="4">
    <w:abstractNumId w:val="35"/>
  </w:num>
  <w:num w:numId="5">
    <w:abstractNumId w:val="28"/>
  </w:num>
  <w:num w:numId="6">
    <w:abstractNumId w:val="23"/>
  </w:num>
  <w:num w:numId="7">
    <w:abstractNumId w:val="13"/>
  </w:num>
  <w:num w:numId="8">
    <w:abstractNumId w:val="4"/>
  </w:num>
  <w:num w:numId="9">
    <w:abstractNumId w:val="3"/>
  </w:num>
  <w:num w:numId="10">
    <w:abstractNumId w:val="14"/>
  </w:num>
  <w:num w:numId="11">
    <w:abstractNumId w:val="18"/>
  </w:num>
  <w:num w:numId="12">
    <w:abstractNumId w:val="10"/>
  </w:num>
  <w:num w:numId="13">
    <w:abstractNumId w:val="2"/>
  </w:num>
  <w:num w:numId="14">
    <w:abstractNumId w:val="17"/>
  </w:num>
  <w:num w:numId="15">
    <w:abstractNumId w:val="38"/>
  </w:num>
  <w:num w:numId="16">
    <w:abstractNumId w:val="30"/>
  </w:num>
  <w:num w:numId="17">
    <w:abstractNumId w:val="5"/>
  </w:num>
  <w:num w:numId="18">
    <w:abstractNumId w:val="34"/>
  </w:num>
  <w:num w:numId="19">
    <w:abstractNumId w:val="12"/>
  </w:num>
  <w:num w:numId="20">
    <w:abstractNumId w:val="7"/>
  </w:num>
  <w:num w:numId="21">
    <w:abstractNumId w:val="15"/>
  </w:num>
  <w:num w:numId="22">
    <w:abstractNumId w:val="44"/>
  </w:num>
  <w:num w:numId="23">
    <w:abstractNumId w:val="9"/>
  </w:num>
  <w:num w:numId="24">
    <w:abstractNumId w:val="19"/>
  </w:num>
  <w:num w:numId="25">
    <w:abstractNumId w:val="32"/>
  </w:num>
  <w:num w:numId="26">
    <w:abstractNumId w:val="37"/>
  </w:num>
  <w:num w:numId="27">
    <w:abstractNumId w:val="11"/>
  </w:num>
  <w:num w:numId="28">
    <w:abstractNumId w:val="39"/>
  </w:num>
  <w:num w:numId="29">
    <w:abstractNumId w:val="29"/>
  </w:num>
  <w:num w:numId="30">
    <w:abstractNumId w:val="25"/>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20"/>
  </w:num>
  <w:num w:numId="34">
    <w:abstractNumId w:val="40"/>
  </w:num>
  <w:num w:numId="35">
    <w:abstractNumId w:val="46"/>
  </w:num>
  <w:num w:numId="36">
    <w:abstractNumId w:val="27"/>
  </w:num>
  <w:num w:numId="37">
    <w:abstractNumId w:val="24"/>
  </w:num>
  <w:num w:numId="38">
    <w:abstractNumId w:val="0"/>
  </w:num>
  <w:num w:numId="39">
    <w:abstractNumId w:val="1"/>
  </w:num>
  <w:num w:numId="40">
    <w:abstractNumId w:val="16"/>
  </w:num>
  <w:num w:numId="41">
    <w:abstractNumId w:val="6"/>
  </w:num>
  <w:num w:numId="42">
    <w:abstractNumId w:val="21"/>
  </w:num>
  <w:num w:numId="43">
    <w:abstractNumId w:val="26"/>
  </w:num>
  <w:num w:numId="44">
    <w:abstractNumId w:val="42"/>
  </w:num>
  <w:num w:numId="45">
    <w:abstractNumId w:val="31"/>
  </w:num>
  <w:num w:numId="46">
    <w:abstractNumId w:val="22"/>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87"/>
    <w:rsid w:val="0000308E"/>
    <w:rsid w:val="0003276D"/>
    <w:rsid w:val="00044A2F"/>
    <w:rsid w:val="00055076"/>
    <w:rsid w:val="0005538A"/>
    <w:rsid w:val="00060D4B"/>
    <w:rsid w:val="000B3487"/>
    <w:rsid w:val="000E0A98"/>
    <w:rsid w:val="0010042D"/>
    <w:rsid w:val="001160C9"/>
    <w:rsid w:val="00116AF5"/>
    <w:rsid w:val="001269E1"/>
    <w:rsid w:val="0015604E"/>
    <w:rsid w:val="0018149C"/>
    <w:rsid w:val="001A1CAB"/>
    <w:rsid w:val="001B51C0"/>
    <w:rsid w:val="001E67E0"/>
    <w:rsid w:val="00206EE4"/>
    <w:rsid w:val="00212C22"/>
    <w:rsid w:val="00257A4E"/>
    <w:rsid w:val="00287C70"/>
    <w:rsid w:val="00290C35"/>
    <w:rsid w:val="00296691"/>
    <w:rsid w:val="00297AA1"/>
    <w:rsid w:val="002A0EEB"/>
    <w:rsid w:val="002F7484"/>
    <w:rsid w:val="003173B8"/>
    <w:rsid w:val="00320223"/>
    <w:rsid w:val="00324ADE"/>
    <w:rsid w:val="00325E87"/>
    <w:rsid w:val="00347C3F"/>
    <w:rsid w:val="00366296"/>
    <w:rsid w:val="00393810"/>
    <w:rsid w:val="00414FCB"/>
    <w:rsid w:val="00415402"/>
    <w:rsid w:val="0043117A"/>
    <w:rsid w:val="00450303"/>
    <w:rsid w:val="004610A2"/>
    <w:rsid w:val="00466060"/>
    <w:rsid w:val="004B2963"/>
    <w:rsid w:val="004C1A3B"/>
    <w:rsid w:val="004D5F53"/>
    <w:rsid w:val="004F293E"/>
    <w:rsid w:val="005163BD"/>
    <w:rsid w:val="00580DA1"/>
    <w:rsid w:val="00591CB4"/>
    <w:rsid w:val="005B3BF6"/>
    <w:rsid w:val="005C0DDE"/>
    <w:rsid w:val="005D5177"/>
    <w:rsid w:val="00613204"/>
    <w:rsid w:val="00634593"/>
    <w:rsid w:val="00673290"/>
    <w:rsid w:val="006851BA"/>
    <w:rsid w:val="006A3E6C"/>
    <w:rsid w:val="006B5BA1"/>
    <w:rsid w:val="006C4502"/>
    <w:rsid w:val="006D67F6"/>
    <w:rsid w:val="006E4B0B"/>
    <w:rsid w:val="006F1AE4"/>
    <w:rsid w:val="00761281"/>
    <w:rsid w:val="00762276"/>
    <w:rsid w:val="007B3B98"/>
    <w:rsid w:val="007B4680"/>
    <w:rsid w:val="007B656C"/>
    <w:rsid w:val="007E0CF5"/>
    <w:rsid w:val="007F17CD"/>
    <w:rsid w:val="00817B6F"/>
    <w:rsid w:val="00840FD1"/>
    <w:rsid w:val="008567B6"/>
    <w:rsid w:val="00896FD2"/>
    <w:rsid w:val="008B5A69"/>
    <w:rsid w:val="008D0220"/>
    <w:rsid w:val="008F55D2"/>
    <w:rsid w:val="0090111B"/>
    <w:rsid w:val="00904F6A"/>
    <w:rsid w:val="00906CD1"/>
    <w:rsid w:val="00915F62"/>
    <w:rsid w:val="009528EC"/>
    <w:rsid w:val="00953F8F"/>
    <w:rsid w:val="00961379"/>
    <w:rsid w:val="00973870"/>
    <w:rsid w:val="00993C9C"/>
    <w:rsid w:val="009A0119"/>
    <w:rsid w:val="009C0731"/>
    <w:rsid w:val="009D1E3E"/>
    <w:rsid w:val="009D1EEE"/>
    <w:rsid w:val="00A04692"/>
    <w:rsid w:val="00A16CD3"/>
    <w:rsid w:val="00A274A3"/>
    <w:rsid w:val="00A60F7C"/>
    <w:rsid w:val="00A640E4"/>
    <w:rsid w:val="00A77C9B"/>
    <w:rsid w:val="00A83786"/>
    <w:rsid w:val="00A93227"/>
    <w:rsid w:val="00AA277B"/>
    <w:rsid w:val="00AE37BE"/>
    <w:rsid w:val="00AE674D"/>
    <w:rsid w:val="00B1702D"/>
    <w:rsid w:val="00B340DC"/>
    <w:rsid w:val="00BB54DD"/>
    <w:rsid w:val="00BD0107"/>
    <w:rsid w:val="00C04683"/>
    <w:rsid w:val="00C1334B"/>
    <w:rsid w:val="00C17031"/>
    <w:rsid w:val="00C2048D"/>
    <w:rsid w:val="00C341F5"/>
    <w:rsid w:val="00C36FC5"/>
    <w:rsid w:val="00C9316F"/>
    <w:rsid w:val="00CA72C9"/>
    <w:rsid w:val="00CD06A8"/>
    <w:rsid w:val="00CD7E7C"/>
    <w:rsid w:val="00D54C50"/>
    <w:rsid w:val="00DA1636"/>
    <w:rsid w:val="00DC1AE7"/>
    <w:rsid w:val="00DC4A18"/>
    <w:rsid w:val="00E03BEF"/>
    <w:rsid w:val="00E11879"/>
    <w:rsid w:val="00E136A0"/>
    <w:rsid w:val="00E24463"/>
    <w:rsid w:val="00E32427"/>
    <w:rsid w:val="00E37771"/>
    <w:rsid w:val="00E54084"/>
    <w:rsid w:val="00E574D4"/>
    <w:rsid w:val="00E64414"/>
    <w:rsid w:val="00E73B8B"/>
    <w:rsid w:val="00E73EFD"/>
    <w:rsid w:val="00EB1276"/>
    <w:rsid w:val="00EE29FC"/>
    <w:rsid w:val="00F06199"/>
    <w:rsid w:val="00F35181"/>
    <w:rsid w:val="00F37E23"/>
    <w:rsid w:val="00F43038"/>
    <w:rsid w:val="00F44956"/>
    <w:rsid w:val="00F6381F"/>
    <w:rsid w:val="00F916F6"/>
    <w:rsid w:val="00FC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26DDF-125E-450E-B9D8-C49C62C4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line="320" w:lineRule="exact"/>
        <w:ind w:firstLine="56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084"/>
    <w:pPr>
      <w:spacing w:after="0" w:line="240" w:lineRule="auto"/>
    </w:pPr>
  </w:style>
  <w:style w:type="paragraph" w:styleId="Heading1">
    <w:name w:val="heading 1"/>
    <w:basedOn w:val="Normal"/>
    <w:next w:val="Normal"/>
    <w:link w:val="Heading1Char"/>
    <w:qFormat/>
    <w:rsid w:val="001B51C0"/>
    <w:pPr>
      <w:keepNext/>
      <w:spacing w:after="120" w:line="420" w:lineRule="exact"/>
      <w:ind w:firstLine="426"/>
      <w:jc w:val="both"/>
      <w:outlineLvl w:val="0"/>
    </w:pPr>
    <w:rPr>
      <w:rFonts w:eastAsia="Times New Roman" w:cs="Times New Roman"/>
      <w:b/>
      <w:szCs w:val="20"/>
    </w:rPr>
  </w:style>
  <w:style w:type="paragraph" w:styleId="Heading2">
    <w:name w:val="heading 2"/>
    <w:basedOn w:val="Normal"/>
    <w:next w:val="Normal"/>
    <w:link w:val="Heading2Char"/>
    <w:qFormat/>
    <w:rsid w:val="001B51C0"/>
    <w:pPr>
      <w:keepNext/>
      <w:spacing w:before="240" w:after="120" w:line="288" w:lineRule="auto"/>
      <w:ind w:firstLine="425"/>
      <w:jc w:val="both"/>
      <w:outlineLvl w:val="1"/>
    </w:pPr>
    <w:rPr>
      <w:rFonts w:eastAsia="Times New Roman" w:cs="Times New Roman"/>
      <w:b/>
      <w:bCs/>
      <w:iCs/>
      <w:szCs w:val="28"/>
    </w:rPr>
  </w:style>
  <w:style w:type="paragraph" w:styleId="Heading3">
    <w:name w:val="heading 3"/>
    <w:basedOn w:val="Normal"/>
    <w:next w:val="Normal"/>
    <w:link w:val="Heading3Char"/>
    <w:qFormat/>
    <w:rsid w:val="001B51C0"/>
    <w:pPr>
      <w:keepNext/>
      <w:spacing w:after="120" w:line="288" w:lineRule="auto"/>
      <w:ind w:firstLine="425"/>
      <w:outlineLvl w:val="2"/>
    </w:pPr>
    <w:rPr>
      <w:rFonts w:eastAsia="Times New Roman" w:cs="Times New Roman"/>
      <w:b/>
      <w:i/>
      <w:noProof/>
      <w:szCs w:val="20"/>
    </w:rPr>
  </w:style>
  <w:style w:type="paragraph" w:styleId="Heading4">
    <w:name w:val="heading 4"/>
    <w:basedOn w:val="Normal"/>
    <w:next w:val="Normal"/>
    <w:link w:val="Heading4Char"/>
    <w:semiHidden/>
    <w:unhideWhenUsed/>
    <w:qFormat/>
    <w:rsid w:val="001B51C0"/>
    <w:pPr>
      <w:keepNext/>
      <w:spacing w:before="240" w:after="60" w:line="420" w:lineRule="exact"/>
      <w:ind w:firstLine="426"/>
      <w:jc w:val="both"/>
      <w:outlineLvl w:val="3"/>
    </w:pPr>
    <w:rPr>
      <w:rFonts w:ascii="Calibri" w:eastAsia="Times New Roman" w:hAnsi="Calibri" w:cs="Times New Roman"/>
      <w:b/>
      <w:bCs/>
      <w:szCs w:val="28"/>
    </w:rPr>
  </w:style>
  <w:style w:type="paragraph" w:styleId="Heading6">
    <w:name w:val="heading 6"/>
    <w:basedOn w:val="Normal"/>
    <w:next w:val="Normal"/>
    <w:link w:val="Heading6Char"/>
    <w:rsid w:val="001B51C0"/>
    <w:pPr>
      <w:spacing w:before="240" w:after="60" w:line="420" w:lineRule="exact"/>
      <w:ind w:firstLine="426"/>
      <w:jc w:val="both"/>
      <w:outlineLvl w:val="5"/>
    </w:pPr>
    <w:rPr>
      <w:rFonts w:ascii="Calibri" w:eastAsia="Times New Roman" w:hAnsi="Calibri" w:cs="Times New Roman"/>
      <w:b/>
      <w:bCs/>
      <w:sz w:val="22"/>
    </w:rPr>
  </w:style>
  <w:style w:type="paragraph" w:styleId="Heading7">
    <w:name w:val="heading 7"/>
    <w:basedOn w:val="Normal"/>
    <w:next w:val="Normal"/>
    <w:link w:val="Heading7Char"/>
    <w:rsid w:val="001B51C0"/>
    <w:pPr>
      <w:keepNext/>
      <w:spacing w:after="120" w:line="420" w:lineRule="exact"/>
      <w:ind w:firstLine="709"/>
      <w:jc w:val="center"/>
      <w:outlineLvl w:val="6"/>
    </w:pPr>
    <w:rPr>
      <w:rFonts w:ascii=".VnArialH" w:eastAsia="Times New Roman" w:hAnsi=".VnArialH" w:cs="Times New Roman"/>
      <w:b/>
      <w:szCs w:val="20"/>
    </w:rPr>
  </w:style>
  <w:style w:type="paragraph" w:styleId="Heading9">
    <w:name w:val="heading 9"/>
    <w:basedOn w:val="Normal"/>
    <w:next w:val="Normal"/>
    <w:link w:val="Heading9Char"/>
    <w:rsid w:val="001B51C0"/>
    <w:pPr>
      <w:spacing w:before="240" w:after="60" w:line="420" w:lineRule="exact"/>
      <w:ind w:firstLine="426"/>
      <w:jc w:val="both"/>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1C0"/>
    <w:rPr>
      <w:rFonts w:eastAsia="Times New Roman" w:cs="Times New Roman"/>
      <w:b/>
      <w:szCs w:val="20"/>
    </w:rPr>
  </w:style>
  <w:style w:type="character" w:customStyle="1" w:styleId="Heading2Char">
    <w:name w:val="Heading 2 Char"/>
    <w:basedOn w:val="DefaultParagraphFont"/>
    <w:link w:val="Heading2"/>
    <w:rsid w:val="001B51C0"/>
    <w:rPr>
      <w:rFonts w:eastAsia="Times New Roman" w:cs="Times New Roman"/>
      <w:b/>
      <w:bCs/>
      <w:iCs/>
      <w:szCs w:val="28"/>
    </w:rPr>
  </w:style>
  <w:style w:type="character" w:customStyle="1" w:styleId="Heading3Char">
    <w:name w:val="Heading 3 Char"/>
    <w:basedOn w:val="DefaultParagraphFont"/>
    <w:link w:val="Heading3"/>
    <w:rsid w:val="001B51C0"/>
    <w:rPr>
      <w:rFonts w:eastAsia="Times New Roman" w:cs="Times New Roman"/>
      <w:b/>
      <w:i/>
      <w:noProof/>
      <w:szCs w:val="20"/>
    </w:rPr>
  </w:style>
  <w:style w:type="character" w:customStyle="1" w:styleId="Heading4Char">
    <w:name w:val="Heading 4 Char"/>
    <w:basedOn w:val="DefaultParagraphFont"/>
    <w:link w:val="Heading4"/>
    <w:semiHidden/>
    <w:rsid w:val="001B51C0"/>
    <w:rPr>
      <w:rFonts w:ascii="Calibri" w:eastAsia="Times New Roman" w:hAnsi="Calibri" w:cs="Times New Roman"/>
      <w:b/>
      <w:bCs/>
      <w:szCs w:val="28"/>
    </w:rPr>
  </w:style>
  <w:style w:type="character" w:customStyle="1" w:styleId="Heading6Char">
    <w:name w:val="Heading 6 Char"/>
    <w:basedOn w:val="DefaultParagraphFont"/>
    <w:link w:val="Heading6"/>
    <w:rsid w:val="001B51C0"/>
    <w:rPr>
      <w:rFonts w:ascii="Calibri" w:eastAsia="Times New Roman" w:hAnsi="Calibri" w:cs="Times New Roman"/>
      <w:b/>
      <w:bCs/>
      <w:sz w:val="22"/>
    </w:rPr>
  </w:style>
  <w:style w:type="character" w:customStyle="1" w:styleId="Heading7Char">
    <w:name w:val="Heading 7 Char"/>
    <w:basedOn w:val="DefaultParagraphFont"/>
    <w:link w:val="Heading7"/>
    <w:rsid w:val="001B51C0"/>
    <w:rPr>
      <w:rFonts w:ascii=".VnArialH" w:eastAsia="Times New Roman" w:hAnsi=".VnArialH" w:cs="Times New Roman"/>
      <w:b/>
      <w:szCs w:val="20"/>
    </w:rPr>
  </w:style>
  <w:style w:type="character" w:customStyle="1" w:styleId="Heading9Char">
    <w:name w:val="Heading 9 Char"/>
    <w:basedOn w:val="DefaultParagraphFont"/>
    <w:link w:val="Heading9"/>
    <w:rsid w:val="001B51C0"/>
    <w:rPr>
      <w:rFonts w:ascii="Cambria" w:eastAsia="Times New Roman" w:hAnsi="Cambria" w:cs="Times New Roman"/>
      <w:sz w:val="22"/>
    </w:rPr>
  </w:style>
  <w:style w:type="numbering" w:customStyle="1" w:styleId="NoList1">
    <w:name w:val="No List1"/>
    <w:next w:val="NoList"/>
    <w:uiPriority w:val="99"/>
    <w:semiHidden/>
    <w:unhideWhenUsed/>
    <w:rsid w:val="001B51C0"/>
  </w:style>
  <w:style w:type="table" w:styleId="TableGrid">
    <w:name w:val="Table Grid"/>
    <w:basedOn w:val="TableNormal"/>
    <w:rsid w:val="001B51C0"/>
    <w:pPr>
      <w:spacing w:before="0" w:after="0" w:line="240" w:lineRule="auto"/>
      <w:ind w:firstLine="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B51C0"/>
    <w:pPr>
      <w:tabs>
        <w:tab w:val="center" w:pos="4320"/>
        <w:tab w:val="right" w:pos="8640"/>
      </w:tabs>
      <w:spacing w:after="120" w:line="420" w:lineRule="exact"/>
      <w:ind w:firstLine="426"/>
      <w:jc w:val="both"/>
    </w:pPr>
    <w:rPr>
      <w:rFonts w:eastAsia="Times New Roman" w:cs="Times New Roman"/>
      <w:szCs w:val="24"/>
    </w:rPr>
  </w:style>
  <w:style w:type="character" w:customStyle="1" w:styleId="HeaderChar">
    <w:name w:val="Header Char"/>
    <w:basedOn w:val="DefaultParagraphFont"/>
    <w:link w:val="Header"/>
    <w:rsid w:val="001B51C0"/>
    <w:rPr>
      <w:rFonts w:eastAsia="Times New Roman" w:cs="Times New Roman"/>
      <w:szCs w:val="24"/>
    </w:rPr>
  </w:style>
  <w:style w:type="paragraph" w:styleId="Footer">
    <w:name w:val="footer"/>
    <w:basedOn w:val="Normal"/>
    <w:link w:val="FooterChar"/>
    <w:uiPriority w:val="99"/>
    <w:rsid w:val="001B51C0"/>
    <w:pPr>
      <w:tabs>
        <w:tab w:val="center" w:pos="4320"/>
        <w:tab w:val="right" w:pos="8640"/>
      </w:tabs>
      <w:spacing w:after="120" w:line="420" w:lineRule="exact"/>
      <w:ind w:firstLine="426"/>
      <w:jc w:val="both"/>
    </w:pPr>
    <w:rPr>
      <w:rFonts w:eastAsia="Times New Roman" w:cs="Times New Roman"/>
      <w:szCs w:val="24"/>
    </w:rPr>
  </w:style>
  <w:style w:type="character" w:customStyle="1" w:styleId="FooterChar">
    <w:name w:val="Footer Char"/>
    <w:basedOn w:val="DefaultParagraphFont"/>
    <w:link w:val="Footer"/>
    <w:uiPriority w:val="99"/>
    <w:rsid w:val="001B51C0"/>
    <w:rPr>
      <w:rFonts w:eastAsia="Times New Roman" w:cs="Times New Roman"/>
      <w:szCs w:val="24"/>
    </w:rPr>
  </w:style>
  <w:style w:type="character" w:styleId="PageNumber">
    <w:name w:val="page number"/>
    <w:basedOn w:val="DefaultParagraphFont"/>
    <w:rsid w:val="001B51C0"/>
  </w:style>
  <w:style w:type="paragraph" w:styleId="BodyTextIndent2">
    <w:name w:val="Body Text Indent 2"/>
    <w:basedOn w:val="Normal"/>
    <w:link w:val="BodyTextIndent2Char"/>
    <w:rsid w:val="001B51C0"/>
    <w:pPr>
      <w:spacing w:before="80" w:after="80" w:line="300" w:lineRule="atLeast"/>
      <w:ind w:left="567" w:firstLine="426"/>
      <w:jc w:val="both"/>
    </w:pPr>
    <w:rPr>
      <w:rFonts w:eastAsia="Times New Roman" w:cs="Times New Roman"/>
      <w:sz w:val="26"/>
      <w:szCs w:val="20"/>
    </w:rPr>
  </w:style>
  <w:style w:type="character" w:customStyle="1" w:styleId="BodyTextIndent2Char">
    <w:name w:val="Body Text Indent 2 Char"/>
    <w:basedOn w:val="DefaultParagraphFont"/>
    <w:link w:val="BodyTextIndent2"/>
    <w:rsid w:val="001B51C0"/>
    <w:rPr>
      <w:rFonts w:eastAsia="Times New Roman" w:cs="Times New Roman"/>
      <w:sz w:val="26"/>
      <w:szCs w:val="20"/>
    </w:rPr>
  </w:style>
  <w:style w:type="paragraph" w:styleId="BodyText">
    <w:name w:val="Body Text"/>
    <w:basedOn w:val="Normal"/>
    <w:link w:val="BodyTextChar"/>
    <w:rsid w:val="001B51C0"/>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firstLine="426"/>
      <w:jc w:val="both"/>
    </w:pPr>
    <w:rPr>
      <w:rFonts w:eastAsia="Times New Roman" w:cs="Times New Roman"/>
      <w:szCs w:val="20"/>
      <w:lang w:val="en-GB"/>
    </w:rPr>
  </w:style>
  <w:style w:type="character" w:customStyle="1" w:styleId="BodyTextChar">
    <w:name w:val="Body Text Char"/>
    <w:basedOn w:val="DefaultParagraphFont"/>
    <w:link w:val="BodyText"/>
    <w:rsid w:val="001B51C0"/>
    <w:rPr>
      <w:rFonts w:eastAsia="Times New Roman" w:cs="Times New Roman"/>
      <w:szCs w:val="20"/>
      <w:lang w:val="en-GB"/>
    </w:rPr>
  </w:style>
  <w:style w:type="paragraph" w:styleId="BodyText2">
    <w:name w:val="Body Text 2"/>
    <w:basedOn w:val="Normal"/>
    <w:link w:val="BodyText2Char"/>
    <w:rsid w:val="001B51C0"/>
    <w:pPr>
      <w:spacing w:after="120" w:line="420" w:lineRule="exact"/>
      <w:ind w:firstLine="426"/>
      <w:jc w:val="center"/>
    </w:pPr>
    <w:rPr>
      <w:rFonts w:eastAsia="Times New Roman" w:cs="Times New Roman"/>
      <w:sz w:val="26"/>
      <w:szCs w:val="20"/>
    </w:rPr>
  </w:style>
  <w:style w:type="character" w:customStyle="1" w:styleId="BodyText2Char">
    <w:name w:val="Body Text 2 Char"/>
    <w:basedOn w:val="DefaultParagraphFont"/>
    <w:link w:val="BodyText2"/>
    <w:rsid w:val="001B51C0"/>
    <w:rPr>
      <w:rFonts w:eastAsia="Times New Roman" w:cs="Times New Roman"/>
      <w:sz w:val="26"/>
      <w:szCs w:val="20"/>
    </w:rPr>
  </w:style>
  <w:style w:type="paragraph" w:styleId="BodyTextIndent">
    <w:name w:val="Body Text Indent"/>
    <w:basedOn w:val="Normal"/>
    <w:link w:val="BodyTextIndentChar"/>
    <w:rsid w:val="001B51C0"/>
    <w:pPr>
      <w:spacing w:after="120" w:line="300" w:lineRule="atLeast"/>
      <w:ind w:left="720" w:firstLine="426"/>
      <w:jc w:val="both"/>
    </w:pPr>
    <w:rPr>
      <w:rFonts w:eastAsia="Times New Roman" w:cs="Times New Roman"/>
      <w:szCs w:val="20"/>
    </w:rPr>
  </w:style>
  <w:style w:type="character" w:customStyle="1" w:styleId="BodyTextIndentChar">
    <w:name w:val="Body Text Indent Char"/>
    <w:basedOn w:val="DefaultParagraphFont"/>
    <w:link w:val="BodyTextIndent"/>
    <w:rsid w:val="001B51C0"/>
    <w:rPr>
      <w:rFonts w:eastAsia="Times New Roman" w:cs="Times New Roman"/>
      <w:szCs w:val="20"/>
    </w:rPr>
  </w:style>
  <w:style w:type="paragraph" w:styleId="BodyTextIndent3">
    <w:name w:val="Body Text Indent 3"/>
    <w:basedOn w:val="Normal"/>
    <w:link w:val="BodyTextIndent3Char"/>
    <w:rsid w:val="001B51C0"/>
    <w:pPr>
      <w:spacing w:before="80" w:after="80" w:line="300" w:lineRule="atLeast"/>
      <w:ind w:left="720" w:firstLine="426"/>
      <w:jc w:val="both"/>
    </w:pPr>
    <w:rPr>
      <w:rFonts w:eastAsia="Times New Roman" w:cs="Times New Roman"/>
      <w:szCs w:val="20"/>
    </w:rPr>
  </w:style>
  <w:style w:type="character" w:customStyle="1" w:styleId="BodyTextIndent3Char">
    <w:name w:val="Body Text Indent 3 Char"/>
    <w:basedOn w:val="DefaultParagraphFont"/>
    <w:link w:val="BodyTextIndent3"/>
    <w:rsid w:val="001B51C0"/>
    <w:rPr>
      <w:rFonts w:eastAsia="Times New Roman" w:cs="Times New Roman"/>
      <w:szCs w:val="20"/>
    </w:rPr>
  </w:style>
  <w:style w:type="paragraph" w:styleId="BalloonText">
    <w:name w:val="Balloon Text"/>
    <w:basedOn w:val="Normal"/>
    <w:link w:val="BalloonTextChar"/>
    <w:semiHidden/>
    <w:rsid w:val="001B51C0"/>
    <w:pPr>
      <w:spacing w:after="120" w:line="420" w:lineRule="exact"/>
      <w:ind w:firstLine="426"/>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B51C0"/>
    <w:rPr>
      <w:rFonts w:ascii="Tahoma" w:eastAsia="Times New Roman" w:hAnsi="Tahoma" w:cs="Tahoma"/>
      <w:sz w:val="16"/>
      <w:szCs w:val="16"/>
    </w:rPr>
  </w:style>
  <w:style w:type="paragraph" w:customStyle="1" w:styleId="CharCharCharChar">
    <w:name w:val="Char Char Char Char"/>
    <w:basedOn w:val="Normal"/>
    <w:rsid w:val="001B51C0"/>
    <w:pPr>
      <w:spacing w:after="160" w:line="240" w:lineRule="exact"/>
      <w:ind w:firstLine="426"/>
      <w:jc w:val="both"/>
    </w:pPr>
    <w:rPr>
      <w:rFonts w:ascii="Tahoma" w:eastAsia="Times New Roman" w:hAnsi="Tahoma" w:cs="Tahoma"/>
      <w:sz w:val="20"/>
      <w:szCs w:val="20"/>
    </w:rPr>
  </w:style>
  <w:style w:type="paragraph" w:customStyle="1" w:styleId="CharCharCharChar0">
    <w:name w:val="Char Char Char Char"/>
    <w:basedOn w:val="Normal"/>
    <w:rsid w:val="001B51C0"/>
    <w:pPr>
      <w:spacing w:after="160" w:line="240" w:lineRule="exact"/>
      <w:ind w:firstLine="426"/>
      <w:jc w:val="both"/>
    </w:pPr>
    <w:rPr>
      <w:rFonts w:ascii="Tahoma" w:eastAsia="PMingLiU" w:hAnsi="Tahoma" w:cs="Times New Roman"/>
      <w:sz w:val="20"/>
      <w:szCs w:val="20"/>
    </w:rPr>
  </w:style>
  <w:style w:type="character" w:styleId="Hyperlink">
    <w:name w:val="Hyperlink"/>
    <w:uiPriority w:val="99"/>
    <w:rsid w:val="001B51C0"/>
    <w:rPr>
      <w:color w:val="0000FF"/>
      <w:u w:val="single"/>
    </w:rPr>
  </w:style>
  <w:style w:type="paragraph" w:customStyle="1" w:styleId="Sodo-Normal">
    <w:name w:val="Sodo-Normal"/>
    <w:basedOn w:val="Normal"/>
    <w:link w:val="Sodo-NormalChar"/>
    <w:qFormat/>
    <w:rsid w:val="001B51C0"/>
    <w:pPr>
      <w:spacing w:before="40" w:after="40"/>
      <w:ind w:firstLine="426"/>
      <w:jc w:val="center"/>
    </w:pPr>
    <w:rPr>
      <w:rFonts w:eastAsia="Times New Roman" w:cs="Times New Roman"/>
      <w:sz w:val="22"/>
    </w:rPr>
  </w:style>
  <w:style w:type="paragraph" w:styleId="Title">
    <w:name w:val="Title"/>
    <w:basedOn w:val="Normal"/>
    <w:next w:val="Normal"/>
    <w:link w:val="TitleChar"/>
    <w:qFormat/>
    <w:rsid w:val="001B51C0"/>
    <w:pPr>
      <w:spacing w:before="240" w:after="120" w:line="420" w:lineRule="exact"/>
      <w:ind w:firstLine="425"/>
      <w:jc w:val="center"/>
      <w:outlineLvl w:val="0"/>
    </w:pPr>
    <w:rPr>
      <w:rFonts w:eastAsia="Times New Roman" w:cs="Times New Roman"/>
      <w:b/>
      <w:bCs/>
      <w:kern w:val="28"/>
      <w:sz w:val="30"/>
      <w:szCs w:val="32"/>
    </w:rPr>
  </w:style>
  <w:style w:type="character" w:customStyle="1" w:styleId="TitleChar">
    <w:name w:val="Title Char"/>
    <w:basedOn w:val="DefaultParagraphFont"/>
    <w:link w:val="Title"/>
    <w:rsid w:val="001B51C0"/>
    <w:rPr>
      <w:rFonts w:eastAsia="Times New Roman" w:cs="Times New Roman"/>
      <w:b/>
      <w:bCs/>
      <w:kern w:val="28"/>
      <w:sz w:val="30"/>
      <w:szCs w:val="32"/>
    </w:rPr>
  </w:style>
  <w:style w:type="character" w:customStyle="1" w:styleId="Sodo-NormalChar">
    <w:name w:val="Sodo-Normal Char"/>
    <w:link w:val="Sodo-Normal"/>
    <w:rsid w:val="001B51C0"/>
    <w:rPr>
      <w:rFonts w:eastAsia="Times New Roman" w:cs="Times New Roman"/>
      <w:sz w:val="22"/>
    </w:rPr>
  </w:style>
  <w:style w:type="character" w:styleId="Emphasis">
    <w:name w:val="Emphasis"/>
    <w:qFormat/>
    <w:rsid w:val="001B51C0"/>
    <w:rPr>
      <w:i/>
      <w:iCs/>
    </w:rPr>
  </w:style>
  <w:style w:type="character" w:customStyle="1" w:styleId="Bodytext0">
    <w:name w:val="Body text_"/>
    <w:link w:val="Bodytext1"/>
    <w:rsid w:val="001B51C0"/>
    <w:rPr>
      <w:sz w:val="26"/>
      <w:szCs w:val="26"/>
      <w:shd w:val="clear" w:color="auto" w:fill="FFFFFF"/>
    </w:rPr>
  </w:style>
  <w:style w:type="paragraph" w:customStyle="1" w:styleId="Bodytext1">
    <w:name w:val="Body text1"/>
    <w:basedOn w:val="Normal"/>
    <w:link w:val="Bodytext0"/>
    <w:rsid w:val="001B51C0"/>
    <w:pPr>
      <w:widowControl w:val="0"/>
      <w:shd w:val="clear" w:color="auto" w:fill="FFFFFF"/>
      <w:spacing w:before="0" w:line="374" w:lineRule="exact"/>
      <w:ind w:firstLine="0"/>
      <w:jc w:val="both"/>
    </w:pPr>
    <w:rPr>
      <w:sz w:val="26"/>
      <w:szCs w:val="26"/>
    </w:rPr>
  </w:style>
  <w:style w:type="paragraph" w:styleId="TOCHeading">
    <w:name w:val="TOC Heading"/>
    <w:basedOn w:val="Heading1"/>
    <w:next w:val="Normal"/>
    <w:uiPriority w:val="39"/>
    <w:semiHidden/>
    <w:unhideWhenUsed/>
    <w:qFormat/>
    <w:rsid w:val="001B51C0"/>
    <w:pPr>
      <w:keepLines/>
      <w:spacing w:before="480" w:after="0" w:line="276" w:lineRule="auto"/>
      <w:ind w:firstLine="0"/>
      <w:jc w:val="left"/>
      <w:outlineLvl w:val="9"/>
    </w:pPr>
    <w:rPr>
      <w:rFonts w:ascii="Cambria" w:eastAsia="MS Gothic" w:hAnsi="Cambria"/>
      <w:bCs/>
      <w:color w:val="365F91"/>
      <w:szCs w:val="28"/>
      <w:lang w:eastAsia="ja-JP"/>
    </w:rPr>
  </w:style>
  <w:style w:type="paragraph" w:styleId="TOC1">
    <w:name w:val="toc 1"/>
    <w:basedOn w:val="Normal"/>
    <w:next w:val="Normal"/>
    <w:autoRedefine/>
    <w:uiPriority w:val="39"/>
    <w:rsid w:val="001B51C0"/>
    <w:pPr>
      <w:tabs>
        <w:tab w:val="right" w:leader="dot" w:pos="9345"/>
      </w:tabs>
      <w:spacing w:after="120" w:line="420" w:lineRule="exact"/>
      <w:ind w:left="426" w:firstLine="0"/>
      <w:jc w:val="both"/>
    </w:pPr>
    <w:rPr>
      <w:rFonts w:eastAsia="Times New Roman" w:cs="Times New Roman"/>
      <w:szCs w:val="24"/>
    </w:rPr>
  </w:style>
  <w:style w:type="paragraph" w:styleId="TOC2">
    <w:name w:val="toc 2"/>
    <w:basedOn w:val="Normal"/>
    <w:next w:val="Normal"/>
    <w:autoRedefine/>
    <w:uiPriority w:val="39"/>
    <w:rsid w:val="001B51C0"/>
    <w:pPr>
      <w:spacing w:after="120" w:line="420" w:lineRule="exact"/>
      <w:ind w:left="280" w:firstLine="426"/>
      <w:jc w:val="both"/>
    </w:pPr>
    <w:rPr>
      <w:rFonts w:eastAsia="Times New Roman" w:cs="Times New Roman"/>
      <w:szCs w:val="24"/>
    </w:rPr>
  </w:style>
  <w:style w:type="paragraph" w:styleId="TOC3">
    <w:name w:val="toc 3"/>
    <w:basedOn w:val="Normal"/>
    <w:next w:val="Normal"/>
    <w:autoRedefine/>
    <w:uiPriority w:val="39"/>
    <w:rsid w:val="001B51C0"/>
    <w:pPr>
      <w:spacing w:after="120" w:line="420" w:lineRule="exact"/>
      <w:ind w:left="560" w:firstLine="426"/>
      <w:jc w:val="both"/>
    </w:pPr>
    <w:rPr>
      <w:rFonts w:eastAsia="Times New Roman" w:cs="Times New Roman"/>
      <w:szCs w:val="24"/>
    </w:rPr>
  </w:style>
  <w:style w:type="paragraph" w:customStyle="1" w:styleId="TableNumber">
    <w:name w:val="Table Number"/>
    <w:basedOn w:val="Normal"/>
    <w:rsid w:val="001B51C0"/>
    <w:pPr>
      <w:spacing w:before="60" w:after="60" w:line="240" w:lineRule="exact"/>
      <w:ind w:left="284" w:hanging="284"/>
      <w:jc w:val="both"/>
    </w:pPr>
    <w:rPr>
      <w:rFonts w:eastAsia="Calibri" w:cs="Times New Roman"/>
      <w:sz w:val="24"/>
    </w:rPr>
  </w:style>
  <w:style w:type="paragraph" w:styleId="Caption">
    <w:name w:val="caption"/>
    <w:basedOn w:val="Normal"/>
    <w:next w:val="Normal"/>
    <w:unhideWhenUsed/>
    <w:qFormat/>
    <w:rsid w:val="001B51C0"/>
    <w:pPr>
      <w:spacing w:after="180" w:line="288" w:lineRule="auto"/>
      <w:ind w:firstLine="425"/>
      <w:jc w:val="center"/>
    </w:pPr>
    <w:rPr>
      <w:rFonts w:eastAsia="Times New Roman" w:cs="Times New Roman"/>
      <w:bCs/>
      <w:szCs w:val="20"/>
    </w:rPr>
  </w:style>
  <w:style w:type="paragraph" w:styleId="TOC4">
    <w:name w:val="toc 4"/>
    <w:basedOn w:val="Normal"/>
    <w:next w:val="Normal"/>
    <w:autoRedefine/>
    <w:uiPriority w:val="39"/>
    <w:unhideWhenUsed/>
    <w:rsid w:val="001B51C0"/>
    <w:pPr>
      <w:spacing w:before="0" w:after="100" w:line="276" w:lineRule="auto"/>
      <w:ind w:left="660" w:firstLine="0"/>
    </w:pPr>
    <w:rPr>
      <w:rFonts w:ascii="Calibri" w:eastAsia="Times New Roman" w:hAnsi="Calibri" w:cs="Times New Roman"/>
      <w:sz w:val="22"/>
      <w:lang w:val="en-GB" w:eastAsia="en-GB"/>
    </w:rPr>
  </w:style>
  <w:style w:type="paragraph" w:styleId="TOC5">
    <w:name w:val="toc 5"/>
    <w:basedOn w:val="Normal"/>
    <w:next w:val="Normal"/>
    <w:autoRedefine/>
    <w:uiPriority w:val="39"/>
    <w:unhideWhenUsed/>
    <w:rsid w:val="001B51C0"/>
    <w:pPr>
      <w:spacing w:before="0" w:after="100" w:line="276" w:lineRule="auto"/>
      <w:ind w:left="880" w:firstLine="0"/>
    </w:pPr>
    <w:rPr>
      <w:rFonts w:ascii="Calibri" w:eastAsia="Times New Roman" w:hAnsi="Calibri" w:cs="Times New Roman"/>
      <w:sz w:val="22"/>
      <w:lang w:val="en-GB" w:eastAsia="en-GB"/>
    </w:rPr>
  </w:style>
  <w:style w:type="paragraph" w:styleId="TOC6">
    <w:name w:val="toc 6"/>
    <w:basedOn w:val="Normal"/>
    <w:next w:val="Normal"/>
    <w:autoRedefine/>
    <w:uiPriority w:val="39"/>
    <w:unhideWhenUsed/>
    <w:rsid w:val="001B51C0"/>
    <w:pPr>
      <w:spacing w:before="0" w:after="100" w:line="276" w:lineRule="auto"/>
      <w:ind w:left="1100" w:firstLine="0"/>
    </w:pPr>
    <w:rPr>
      <w:rFonts w:ascii="Calibri" w:eastAsia="Times New Roman" w:hAnsi="Calibri" w:cs="Times New Roman"/>
      <w:sz w:val="22"/>
      <w:lang w:val="en-GB" w:eastAsia="en-GB"/>
    </w:rPr>
  </w:style>
  <w:style w:type="paragraph" w:styleId="TOC7">
    <w:name w:val="toc 7"/>
    <w:basedOn w:val="Normal"/>
    <w:next w:val="Normal"/>
    <w:autoRedefine/>
    <w:uiPriority w:val="39"/>
    <w:unhideWhenUsed/>
    <w:rsid w:val="001B51C0"/>
    <w:pPr>
      <w:spacing w:before="0" w:after="100" w:line="276" w:lineRule="auto"/>
      <w:ind w:left="1320" w:firstLine="0"/>
    </w:pPr>
    <w:rPr>
      <w:rFonts w:ascii="Calibri" w:eastAsia="Times New Roman" w:hAnsi="Calibri" w:cs="Times New Roman"/>
      <w:sz w:val="22"/>
      <w:lang w:val="en-GB" w:eastAsia="en-GB"/>
    </w:rPr>
  </w:style>
  <w:style w:type="paragraph" w:styleId="TOC8">
    <w:name w:val="toc 8"/>
    <w:basedOn w:val="Normal"/>
    <w:next w:val="Normal"/>
    <w:autoRedefine/>
    <w:uiPriority w:val="39"/>
    <w:unhideWhenUsed/>
    <w:rsid w:val="001B51C0"/>
    <w:pPr>
      <w:spacing w:before="0" w:after="100" w:line="276" w:lineRule="auto"/>
      <w:ind w:left="1540" w:firstLine="0"/>
    </w:pPr>
    <w:rPr>
      <w:rFonts w:ascii="Calibri" w:eastAsia="Times New Roman" w:hAnsi="Calibri" w:cs="Times New Roman"/>
      <w:sz w:val="22"/>
      <w:lang w:val="en-GB" w:eastAsia="en-GB"/>
    </w:rPr>
  </w:style>
  <w:style w:type="paragraph" w:styleId="TOC9">
    <w:name w:val="toc 9"/>
    <w:basedOn w:val="Normal"/>
    <w:next w:val="Normal"/>
    <w:autoRedefine/>
    <w:uiPriority w:val="39"/>
    <w:unhideWhenUsed/>
    <w:rsid w:val="001B51C0"/>
    <w:pPr>
      <w:spacing w:before="0" w:after="100" w:line="276" w:lineRule="auto"/>
      <w:ind w:left="1760" w:firstLine="0"/>
    </w:pPr>
    <w:rPr>
      <w:rFonts w:ascii="Calibri" w:eastAsia="Times New Roman" w:hAnsi="Calibri" w:cs="Times New Roman"/>
      <w:sz w:val="22"/>
      <w:lang w:val="en-GB" w:eastAsia="en-GB"/>
    </w:rPr>
  </w:style>
  <w:style w:type="paragraph" w:styleId="TableofFigures">
    <w:name w:val="table of figures"/>
    <w:basedOn w:val="Normal"/>
    <w:next w:val="Normal"/>
    <w:uiPriority w:val="99"/>
    <w:rsid w:val="001B51C0"/>
    <w:pPr>
      <w:spacing w:after="120" w:line="420" w:lineRule="exact"/>
      <w:ind w:firstLine="426"/>
      <w:jc w:val="both"/>
    </w:pPr>
    <w:rPr>
      <w:rFonts w:eastAsia="Times New Roman" w:cs="Times New Roman"/>
      <w:szCs w:val="24"/>
    </w:rPr>
  </w:style>
  <w:style w:type="paragraph" w:styleId="ListParagraph">
    <w:name w:val="List Paragraph"/>
    <w:basedOn w:val="Normal"/>
    <w:uiPriority w:val="34"/>
    <w:qFormat/>
    <w:rsid w:val="00840FD1"/>
    <w:pPr>
      <w:ind w:left="720"/>
      <w:contextualSpacing/>
    </w:pPr>
  </w:style>
  <w:style w:type="paragraph" w:styleId="NormalWeb">
    <w:name w:val="Normal (Web)"/>
    <w:basedOn w:val="Normal"/>
    <w:uiPriority w:val="99"/>
    <w:unhideWhenUsed/>
    <w:rsid w:val="008B5A69"/>
    <w:pPr>
      <w:spacing w:before="100" w:beforeAutospacing="1" w:after="100" w:afterAutospacing="1"/>
      <w:ind w:firstLine="0"/>
    </w:pPr>
    <w:rPr>
      <w:rFonts w:eastAsia="Times New Roman" w:cs="Times New Roman"/>
      <w:sz w:val="24"/>
      <w:szCs w:val="24"/>
    </w:rPr>
  </w:style>
  <w:style w:type="character" w:styleId="CommentReference">
    <w:name w:val="annotation reference"/>
    <w:basedOn w:val="DefaultParagraphFont"/>
    <w:uiPriority w:val="99"/>
    <w:semiHidden/>
    <w:unhideWhenUsed/>
    <w:rsid w:val="008B5A69"/>
    <w:rPr>
      <w:sz w:val="16"/>
      <w:szCs w:val="16"/>
    </w:rPr>
  </w:style>
  <w:style w:type="paragraph" w:styleId="CommentText">
    <w:name w:val="annotation text"/>
    <w:basedOn w:val="Normal"/>
    <w:link w:val="CommentTextChar"/>
    <w:uiPriority w:val="99"/>
    <w:semiHidden/>
    <w:unhideWhenUsed/>
    <w:rsid w:val="008B5A69"/>
    <w:rPr>
      <w:sz w:val="20"/>
      <w:szCs w:val="20"/>
    </w:rPr>
  </w:style>
  <w:style w:type="character" w:customStyle="1" w:styleId="CommentTextChar">
    <w:name w:val="Comment Text Char"/>
    <w:basedOn w:val="DefaultParagraphFont"/>
    <w:link w:val="CommentText"/>
    <w:uiPriority w:val="99"/>
    <w:semiHidden/>
    <w:rsid w:val="008B5A69"/>
    <w:rPr>
      <w:sz w:val="20"/>
      <w:szCs w:val="20"/>
    </w:rPr>
  </w:style>
  <w:style w:type="paragraph" w:styleId="CommentSubject">
    <w:name w:val="annotation subject"/>
    <w:basedOn w:val="CommentText"/>
    <w:next w:val="CommentText"/>
    <w:link w:val="CommentSubjectChar"/>
    <w:uiPriority w:val="99"/>
    <w:semiHidden/>
    <w:unhideWhenUsed/>
    <w:rsid w:val="008B5A69"/>
    <w:rPr>
      <w:b/>
      <w:bCs/>
    </w:rPr>
  </w:style>
  <w:style w:type="character" w:customStyle="1" w:styleId="CommentSubjectChar">
    <w:name w:val="Comment Subject Char"/>
    <w:basedOn w:val="CommentTextChar"/>
    <w:link w:val="CommentSubject"/>
    <w:uiPriority w:val="99"/>
    <w:semiHidden/>
    <w:rsid w:val="008B5A69"/>
    <w:rPr>
      <w:b/>
      <w:bCs/>
      <w:sz w:val="20"/>
      <w:szCs w:val="20"/>
    </w:rPr>
  </w:style>
  <w:style w:type="character" w:customStyle="1" w:styleId="UnresolvedMention1">
    <w:name w:val="Unresolved Mention1"/>
    <w:basedOn w:val="DefaultParagraphFont"/>
    <w:uiPriority w:val="99"/>
    <w:semiHidden/>
    <w:unhideWhenUsed/>
    <w:rsid w:val="008B5A69"/>
    <w:rPr>
      <w:color w:val="605E5C"/>
      <w:shd w:val="clear" w:color="auto" w:fill="E1DFDD"/>
    </w:rPr>
  </w:style>
  <w:style w:type="paragraph" w:styleId="Revision">
    <w:name w:val="Revision"/>
    <w:hidden/>
    <w:uiPriority w:val="99"/>
    <w:semiHidden/>
    <w:rsid w:val="008B5A69"/>
    <w:pPr>
      <w:spacing w:before="0" w:after="0" w:line="240" w:lineRule="auto"/>
      <w:ind w:firstLine="0"/>
    </w:pPr>
  </w:style>
  <w:style w:type="paragraph" w:customStyle="1" w:styleId="2-iu1">
    <w:name w:val="2 - Điều 1"/>
    <w:basedOn w:val="Normal"/>
    <w:link w:val="2-iu1Char"/>
    <w:autoRedefine/>
    <w:qFormat/>
    <w:rsid w:val="008B5A69"/>
    <w:pPr>
      <w:tabs>
        <w:tab w:val="left" w:pos="1134"/>
        <w:tab w:val="left" w:pos="1701"/>
      </w:tabs>
      <w:ind w:firstLine="0"/>
      <w:jc w:val="both"/>
      <w:outlineLvl w:val="1"/>
    </w:pPr>
    <w:rPr>
      <w:rFonts w:eastAsia="Calibri" w:cs="Times New Roman"/>
      <w:b/>
      <w:szCs w:val="28"/>
      <w:lang w:val="x-none" w:eastAsia="x-none"/>
    </w:rPr>
  </w:style>
  <w:style w:type="character" w:customStyle="1" w:styleId="2-iu1Char">
    <w:name w:val="2 - Điều 1 Char"/>
    <w:basedOn w:val="DefaultParagraphFont"/>
    <w:link w:val="2-iu1"/>
    <w:rsid w:val="008B5A69"/>
    <w:rPr>
      <w:rFonts w:eastAsia="Calibri" w:cs="Times New Roman"/>
      <w:b/>
      <w:szCs w:val="28"/>
      <w:lang w:val="x-none" w:eastAsia="x-none"/>
    </w:rPr>
  </w:style>
  <w:style w:type="paragraph" w:customStyle="1" w:styleId="3-im1">
    <w:name w:val="3 - Điểm 1"/>
    <w:basedOn w:val="2-iu1"/>
    <w:link w:val="3-im1Char"/>
    <w:qFormat/>
    <w:rsid w:val="008B5A69"/>
    <w:pPr>
      <w:numPr>
        <w:numId w:val="47"/>
      </w:numPr>
      <w:tabs>
        <w:tab w:val="clear" w:pos="1701"/>
      </w:tabs>
      <w:outlineLvl w:val="9"/>
    </w:pPr>
    <w:rPr>
      <w:b w:val="0"/>
    </w:rPr>
  </w:style>
  <w:style w:type="character" w:customStyle="1" w:styleId="3-im1Char">
    <w:name w:val="3 - Điểm 1 Char"/>
    <w:link w:val="3-im1"/>
    <w:rsid w:val="008B5A69"/>
    <w:rPr>
      <w:rFonts w:eastAsia="Calibri" w:cs="Times New Roman"/>
      <w:szCs w:val="28"/>
      <w:lang w:val="x-none" w:eastAsia="x-none"/>
    </w:rPr>
  </w:style>
  <w:style w:type="character" w:styleId="FollowedHyperlink">
    <w:name w:val="FollowedHyperlink"/>
    <w:basedOn w:val="DefaultParagraphFont"/>
    <w:uiPriority w:val="99"/>
    <w:semiHidden/>
    <w:unhideWhenUsed/>
    <w:rsid w:val="008B5A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4294">
      <w:bodyDiv w:val="1"/>
      <w:marLeft w:val="0"/>
      <w:marRight w:val="0"/>
      <w:marTop w:val="0"/>
      <w:marBottom w:val="0"/>
      <w:divBdr>
        <w:top w:val="none" w:sz="0" w:space="0" w:color="auto"/>
        <w:left w:val="none" w:sz="0" w:space="0" w:color="auto"/>
        <w:bottom w:val="none" w:sz="0" w:space="0" w:color="auto"/>
        <w:right w:val="none" w:sz="0" w:space="0" w:color="auto"/>
      </w:divBdr>
    </w:div>
    <w:div w:id="542060908">
      <w:bodyDiv w:val="1"/>
      <w:marLeft w:val="0"/>
      <w:marRight w:val="0"/>
      <w:marTop w:val="0"/>
      <w:marBottom w:val="0"/>
      <w:divBdr>
        <w:top w:val="none" w:sz="0" w:space="0" w:color="auto"/>
        <w:left w:val="none" w:sz="0" w:space="0" w:color="auto"/>
        <w:bottom w:val="none" w:sz="0" w:space="0" w:color="auto"/>
        <w:right w:val="none" w:sz="0" w:space="0" w:color="auto"/>
      </w:divBdr>
    </w:div>
    <w:div w:id="571701595">
      <w:bodyDiv w:val="1"/>
      <w:marLeft w:val="0"/>
      <w:marRight w:val="0"/>
      <w:marTop w:val="0"/>
      <w:marBottom w:val="0"/>
      <w:divBdr>
        <w:top w:val="none" w:sz="0" w:space="0" w:color="auto"/>
        <w:left w:val="none" w:sz="0" w:space="0" w:color="auto"/>
        <w:bottom w:val="none" w:sz="0" w:space="0" w:color="auto"/>
        <w:right w:val="none" w:sz="0" w:space="0" w:color="auto"/>
      </w:divBdr>
    </w:div>
    <w:div w:id="1522205713">
      <w:bodyDiv w:val="1"/>
      <w:marLeft w:val="0"/>
      <w:marRight w:val="0"/>
      <w:marTop w:val="0"/>
      <w:marBottom w:val="0"/>
      <w:divBdr>
        <w:top w:val="none" w:sz="0" w:space="0" w:color="auto"/>
        <w:left w:val="none" w:sz="0" w:space="0" w:color="auto"/>
        <w:bottom w:val="none" w:sz="0" w:space="0" w:color="auto"/>
        <w:right w:val="none" w:sz="0" w:space="0" w:color="auto"/>
      </w:divBdr>
    </w:div>
    <w:div w:id="1636989550">
      <w:bodyDiv w:val="1"/>
      <w:marLeft w:val="0"/>
      <w:marRight w:val="0"/>
      <w:marTop w:val="0"/>
      <w:marBottom w:val="0"/>
      <w:divBdr>
        <w:top w:val="none" w:sz="0" w:space="0" w:color="auto"/>
        <w:left w:val="none" w:sz="0" w:space="0" w:color="auto"/>
        <w:bottom w:val="none" w:sz="0" w:space="0" w:color="auto"/>
        <w:right w:val="none" w:sz="0" w:space="0" w:color="auto"/>
      </w:divBdr>
    </w:div>
    <w:div w:id="204100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66988-65AC-473B-A9D7-70F07D6BA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98</Pages>
  <Words>18218</Words>
  <Characters>103844</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ketdv</dc:creator>
  <cp:lastModifiedBy>ngandn</cp:lastModifiedBy>
  <cp:revision>17</cp:revision>
  <cp:lastPrinted>2018-08-27T06:44:00Z</cp:lastPrinted>
  <dcterms:created xsi:type="dcterms:W3CDTF">2022-09-06T08:43:00Z</dcterms:created>
  <dcterms:modified xsi:type="dcterms:W3CDTF">2022-11-04T07:37:00Z</dcterms:modified>
</cp:coreProperties>
</file>